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30766458"/>
        <w:docPartObj>
          <w:docPartGallery w:val="Cover Pages"/>
          <w:docPartUnique/>
        </w:docPartObj>
      </w:sdtPr>
      <w:sdtContent>
        <w:p w14:paraId="02350173" w14:textId="591AF6CB" w:rsidR="007B37CE" w:rsidRDefault="007B37CE">
          <w:r>
            <w:rPr>
              <w:noProof/>
            </w:rPr>
            <mc:AlternateContent>
              <mc:Choice Requires="wpg">
                <w:drawing>
                  <wp:anchor distT="0" distB="0" distL="114300" distR="114300" simplePos="0" relativeHeight="251658241" behindDoc="0" locked="0" layoutInCell="1" allowOverlap="1" wp14:anchorId="0374C3A9" wp14:editId="2C009D89">
                    <wp:simplePos x="0" y="0"/>
                    <wp:positionH relativeFrom="page">
                      <wp:align>right</wp:align>
                    </wp:positionH>
                    <wp:positionV relativeFrom="page">
                      <wp:align>top</wp:align>
                    </wp:positionV>
                    <wp:extent cx="3113670" cy="10058400"/>
                    <wp:effectExtent l="0" t="0" r="508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B8395B5" w14:textId="5E77FB42" w:rsidR="008A26D0" w:rsidRDefault="008A26D0">
                                  <w:pPr>
                                    <w:pStyle w:val="Eivli"/>
                                    <w:rPr>
                                      <w:color w:val="FFFFFF" w:themeColor="background1"/>
                                      <w:sz w:val="96"/>
                                      <w:szCs w:val="96"/>
                                    </w:rPr>
                                  </w:pPr>
                                </w:p>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Content>
                                    <w:p w14:paraId="32132A41" w14:textId="1C4D0DB7" w:rsidR="008A26D0" w:rsidRDefault="008A26D0">
                                      <w:pPr>
                                        <w:pStyle w:val="Eivli"/>
                                        <w:spacing w:line="360" w:lineRule="auto"/>
                                        <w:rPr>
                                          <w:color w:val="FFFFFF" w:themeColor="background1"/>
                                        </w:rPr>
                                      </w:pPr>
                                      <w:r>
                                        <w:rPr>
                                          <w:color w:val="FFFFFF" w:themeColor="background1"/>
                                        </w:rPr>
                                        <w:t>Lestijärven kunta</w:t>
                                      </w:r>
                                    </w:p>
                                  </w:sdtContent>
                                </w:sdt>
                                <w:p w14:paraId="2448CFDD" w14:textId="76347700" w:rsidR="008A26D0" w:rsidRDefault="008A26D0">
                                  <w:pPr>
                                    <w:pStyle w:val="Eivli"/>
                                    <w:spacing w:line="360" w:lineRule="auto"/>
                                    <w:rPr>
                                      <w:color w:val="FFFFFF" w:themeColor="background1"/>
                                    </w:rPr>
                                  </w:pPr>
                                </w:p>
                                <w:p w14:paraId="185B195E" w14:textId="3226A368" w:rsidR="008A26D0" w:rsidRDefault="008A26D0">
                                  <w:pPr>
                                    <w:pStyle w:val="Eivli"/>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374C3A9" id="Ryhmä 453" o:spid="_x0000_s1026" style="position:absolute;margin-left:193.95pt;margin-top:0;width:245.15pt;height:11in;z-index:251658241;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NHdYGFsAwAAbQ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4472c4 [3204]"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B8395B5" w14:textId="5E77FB42" w:rsidR="008A26D0" w:rsidRDefault="008A26D0">
                            <w:pPr>
                              <w:pStyle w:val="Eivli"/>
                              <w:rPr>
                                <w:color w:val="FFFFFF" w:themeColor="background1"/>
                                <w:sz w:val="96"/>
                                <w:szCs w:val="96"/>
                              </w:rPr>
                            </w:pPr>
                          </w:p>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Tekijä"/>
                              <w:id w:val="1380359617"/>
                              <w:dataBinding w:prefixMappings="xmlns:ns0='http://schemas.openxmlformats.org/package/2006/metadata/core-properties' xmlns:ns1='http://purl.org/dc/elements/1.1/'" w:xpath="/ns0:coreProperties[1]/ns1:creator[1]" w:storeItemID="{6C3C8BC8-F283-45AE-878A-BAB7291924A1}"/>
                              <w:text/>
                            </w:sdtPr>
                            <w:sdtContent>
                              <w:p w14:paraId="32132A41" w14:textId="1C4D0DB7" w:rsidR="008A26D0" w:rsidRDefault="008A26D0">
                                <w:pPr>
                                  <w:pStyle w:val="Eivli"/>
                                  <w:spacing w:line="360" w:lineRule="auto"/>
                                  <w:rPr>
                                    <w:color w:val="FFFFFF" w:themeColor="background1"/>
                                  </w:rPr>
                                </w:pPr>
                                <w:r>
                                  <w:rPr>
                                    <w:color w:val="FFFFFF" w:themeColor="background1"/>
                                  </w:rPr>
                                  <w:t>Lestijärven kunta</w:t>
                                </w:r>
                              </w:p>
                            </w:sdtContent>
                          </w:sdt>
                          <w:p w14:paraId="2448CFDD" w14:textId="76347700" w:rsidR="008A26D0" w:rsidRDefault="008A26D0">
                            <w:pPr>
                              <w:pStyle w:val="Eivli"/>
                              <w:spacing w:line="360" w:lineRule="auto"/>
                              <w:rPr>
                                <w:color w:val="FFFFFF" w:themeColor="background1"/>
                              </w:rPr>
                            </w:pPr>
                          </w:p>
                          <w:p w14:paraId="185B195E" w14:textId="3226A368" w:rsidR="008A26D0" w:rsidRDefault="008A26D0">
                            <w:pPr>
                              <w:pStyle w:val="Eivli"/>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58243" behindDoc="0" locked="0" layoutInCell="0" allowOverlap="1" wp14:anchorId="05F67522" wp14:editId="5AF855F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79F000E9" w14:textId="006DC6D5" w:rsidR="008A26D0" w:rsidRDefault="008A26D0">
                                    <w:pPr>
                                      <w:pStyle w:val="Eivli"/>
                                      <w:jc w:val="right"/>
                                      <w:rPr>
                                        <w:color w:val="FFFFFF" w:themeColor="background1"/>
                                        <w:sz w:val="72"/>
                                        <w:szCs w:val="72"/>
                                      </w:rPr>
                                    </w:pPr>
                                    <w:r>
                                      <w:rPr>
                                        <w:color w:val="FFFFFF" w:themeColor="background1"/>
                                        <w:sz w:val="72"/>
                                        <w:szCs w:val="72"/>
                                      </w:rPr>
                                      <w:t>HALLINTOSÄÄNTÖ</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5F67522" id="Suorakulmio 16" o:spid="_x0000_s1031" style="position:absolute;margin-left:0;margin-top:0;width:548.85pt;height:50.4pt;z-index:251658243;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79F000E9" w14:textId="006DC6D5" w:rsidR="008A26D0" w:rsidRDefault="008A26D0">
                              <w:pPr>
                                <w:pStyle w:val="Eivli"/>
                                <w:jc w:val="right"/>
                                <w:rPr>
                                  <w:color w:val="FFFFFF" w:themeColor="background1"/>
                                  <w:sz w:val="72"/>
                                  <w:szCs w:val="72"/>
                                </w:rPr>
                              </w:pPr>
                              <w:r>
                                <w:rPr>
                                  <w:color w:val="FFFFFF" w:themeColor="background1"/>
                                  <w:sz w:val="72"/>
                                  <w:szCs w:val="72"/>
                                </w:rPr>
                                <w:t>HALLINTOSÄÄNTÖ</w:t>
                              </w:r>
                            </w:p>
                          </w:sdtContent>
                        </w:sdt>
                      </w:txbxContent>
                    </v:textbox>
                    <w10:wrap anchorx="page" anchory="page"/>
                  </v:rect>
                </w:pict>
              </mc:Fallback>
            </mc:AlternateContent>
          </w:r>
        </w:p>
        <w:p w14:paraId="1CBBCBBB" w14:textId="6E26947A" w:rsidR="007B37CE" w:rsidRDefault="007B37CE">
          <w:r>
            <w:rPr>
              <w:noProof/>
            </w:rPr>
            <w:drawing>
              <wp:anchor distT="0" distB="0" distL="114300" distR="114300" simplePos="0" relativeHeight="251658242" behindDoc="0" locked="0" layoutInCell="0" allowOverlap="1" wp14:anchorId="0406E2EA" wp14:editId="02B8588A">
                <wp:simplePos x="0" y="0"/>
                <wp:positionH relativeFrom="page">
                  <wp:posOffset>476250</wp:posOffset>
                </wp:positionH>
                <wp:positionV relativeFrom="page">
                  <wp:posOffset>3495675</wp:posOffset>
                </wp:positionV>
                <wp:extent cx="6368415" cy="5667658"/>
                <wp:effectExtent l="0" t="0" r="0" b="9525"/>
                <wp:wrapNone/>
                <wp:docPr id="46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Kuva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78872" cy="5676964"/>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Arial" w:eastAsiaTheme="minorHAnsi" w:hAnsi="Arial" w:cstheme="minorBidi"/>
          <w:color w:val="auto"/>
          <w:sz w:val="24"/>
          <w:szCs w:val="22"/>
          <w:lang w:eastAsia="en-US"/>
        </w:rPr>
        <w:id w:val="-1763600196"/>
        <w:docPartObj>
          <w:docPartGallery w:val="Table of Contents"/>
          <w:docPartUnique/>
        </w:docPartObj>
      </w:sdtPr>
      <w:sdtEndPr>
        <w:rPr>
          <w:b/>
          <w:bCs/>
        </w:rPr>
      </w:sdtEndPr>
      <w:sdtContent>
        <w:p w14:paraId="4B654A9E" w14:textId="02AC0801" w:rsidR="009A2E1F" w:rsidRDefault="009A2E1F">
          <w:pPr>
            <w:pStyle w:val="Sisllysluettelonotsikko"/>
          </w:pPr>
          <w:r>
            <w:t>Sisällysluettelo</w:t>
          </w:r>
        </w:p>
        <w:p w14:paraId="28CA983F" w14:textId="77777777" w:rsidR="009A2E1F" w:rsidRPr="009A2E1F" w:rsidRDefault="009A2E1F" w:rsidP="009A2E1F">
          <w:pPr>
            <w:rPr>
              <w:lang w:eastAsia="fi-FI"/>
            </w:rPr>
          </w:pPr>
        </w:p>
        <w:p w14:paraId="7AF7D953" w14:textId="1038CA5B" w:rsidR="006A4346" w:rsidRDefault="009A2E1F">
          <w:pPr>
            <w:pStyle w:val="Sisluet1"/>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hyperlink w:anchor="_Toc63522615" w:history="1">
            <w:r w:rsidR="006A4346" w:rsidRPr="000C6D60">
              <w:rPr>
                <w:rStyle w:val="Hyperlinkki"/>
                <w:noProof/>
              </w:rPr>
              <w:t>Osa 1 Hallinnon ja toiminnan järjestäminen</w:t>
            </w:r>
            <w:r w:rsidR="006A4346">
              <w:rPr>
                <w:noProof/>
                <w:webHidden/>
              </w:rPr>
              <w:tab/>
            </w:r>
            <w:r w:rsidR="006A4346">
              <w:rPr>
                <w:noProof/>
                <w:webHidden/>
              </w:rPr>
              <w:fldChar w:fldCharType="begin"/>
            </w:r>
            <w:r w:rsidR="006A4346">
              <w:rPr>
                <w:noProof/>
                <w:webHidden/>
              </w:rPr>
              <w:instrText xml:space="preserve"> PAGEREF _Toc63522615 \h </w:instrText>
            </w:r>
            <w:r w:rsidR="006A4346">
              <w:rPr>
                <w:noProof/>
                <w:webHidden/>
              </w:rPr>
            </w:r>
            <w:r w:rsidR="006A4346">
              <w:rPr>
                <w:noProof/>
                <w:webHidden/>
              </w:rPr>
              <w:fldChar w:fldCharType="separate"/>
            </w:r>
            <w:r w:rsidR="006A4346">
              <w:rPr>
                <w:noProof/>
                <w:webHidden/>
              </w:rPr>
              <w:t>7</w:t>
            </w:r>
            <w:r w:rsidR="006A4346">
              <w:rPr>
                <w:noProof/>
                <w:webHidden/>
              </w:rPr>
              <w:fldChar w:fldCharType="end"/>
            </w:r>
          </w:hyperlink>
        </w:p>
        <w:p w14:paraId="11593FE3" w14:textId="09A9B879" w:rsidR="006A4346" w:rsidRDefault="008A26D0">
          <w:pPr>
            <w:pStyle w:val="Sisluet2"/>
            <w:tabs>
              <w:tab w:val="right" w:leader="dot" w:pos="9628"/>
            </w:tabs>
            <w:rPr>
              <w:rFonts w:asciiTheme="minorHAnsi" w:eastAsiaTheme="minorEastAsia" w:hAnsiTheme="minorHAnsi"/>
              <w:noProof/>
              <w:sz w:val="22"/>
              <w:lang w:eastAsia="fi-FI"/>
            </w:rPr>
          </w:pPr>
          <w:hyperlink w:anchor="_Toc63522616" w:history="1">
            <w:r w:rsidR="006A4346" w:rsidRPr="000C6D60">
              <w:rPr>
                <w:rStyle w:val="Hyperlinkki"/>
                <w:noProof/>
              </w:rPr>
              <w:t>1 Yleiset määräykset</w:t>
            </w:r>
            <w:r w:rsidR="006A4346">
              <w:rPr>
                <w:noProof/>
                <w:webHidden/>
              </w:rPr>
              <w:tab/>
            </w:r>
            <w:r w:rsidR="006A4346">
              <w:rPr>
                <w:noProof/>
                <w:webHidden/>
              </w:rPr>
              <w:fldChar w:fldCharType="begin"/>
            </w:r>
            <w:r w:rsidR="006A4346">
              <w:rPr>
                <w:noProof/>
                <w:webHidden/>
              </w:rPr>
              <w:instrText xml:space="preserve"> PAGEREF _Toc63522616 \h </w:instrText>
            </w:r>
            <w:r w:rsidR="006A4346">
              <w:rPr>
                <w:noProof/>
                <w:webHidden/>
              </w:rPr>
            </w:r>
            <w:r w:rsidR="006A4346">
              <w:rPr>
                <w:noProof/>
                <w:webHidden/>
              </w:rPr>
              <w:fldChar w:fldCharType="separate"/>
            </w:r>
            <w:r w:rsidR="006A4346">
              <w:rPr>
                <w:noProof/>
                <w:webHidden/>
              </w:rPr>
              <w:t>7</w:t>
            </w:r>
            <w:r w:rsidR="006A4346">
              <w:rPr>
                <w:noProof/>
                <w:webHidden/>
              </w:rPr>
              <w:fldChar w:fldCharType="end"/>
            </w:r>
          </w:hyperlink>
        </w:p>
        <w:p w14:paraId="27F4AF53" w14:textId="658BF601" w:rsidR="006A4346" w:rsidRDefault="008A26D0">
          <w:pPr>
            <w:pStyle w:val="Sisluet3"/>
            <w:tabs>
              <w:tab w:val="right" w:leader="dot" w:pos="9628"/>
            </w:tabs>
            <w:rPr>
              <w:rFonts w:asciiTheme="minorHAnsi" w:eastAsiaTheme="minorEastAsia" w:hAnsiTheme="minorHAnsi"/>
              <w:noProof/>
              <w:sz w:val="22"/>
              <w:lang w:eastAsia="fi-FI"/>
            </w:rPr>
          </w:pPr>
          <w:hyperlink w:anchor="_Toc63522617" w:history="1">
            <w:r w:rsidR="006A4346" w:rsidRPr="000C6D60">
              <w:rPr>
                <w:rStyle w:val="Hyperlinkki"/>
                <w:noProof/>
              </w:rPr>
              <w:t>1 § Hallintosäännön soveltaminen</w:t>
            </w:r>
            <w:r w:rsidR="006A4346">
              <w:rPr>
                <w:noProof/>
                <w:webHidden/>
              </w:rPr>
              <w:tab/>
            </w:r>
            <w:r w:rsidR="006A4346">
              <w:rPr>
                <w:noProof/>
                <w:webHidden/>
              </w:rPr>
              <w:fldChar w:fldCharType="begin"/>
            </w:r>
            <w:r w:rsidR="006A4346">
              <w:rPr>
                <w:noProof/>
                <w:webHidden/>
              </w:rPr>
              <w:instrText xml:space="preserve"> PAGEREF _Toc63522617 \h </w:instrText>
            </w:r>
            <w:r w:rsidR="006A4346">
              <w:rPr>
                <w:noProof/>
                <w:webHidden/>
              </w:rPr>
            </w:r>
            <w:r w:rsidR="006A4346">
              <w:rPr>
                <w:noProof/>
                <w:webHidden/>
              </w:rPr>
              <w:fldChar w:fldCharType="separate"/>
            </w:r>
            <w:r w:rsidR="006A4346">
              <w:rPr>
                <w:noProof/>
                <w:webHidden/>
              </w:rPr>
              <w:t>7</w:t>
            </w:r>
            <w:r w:rsidR="006A4346">
              <w:rPr>
                <w:noProof/>
                <w:webHidden/>
              </w:rPr>
              <w:fldChar w:fldCharType="end"/>
            </w:r>
          </w:hyperlink>
        </w:p>
        <w:p w14:paraId="70F6BE0B" w14:textId="5D763D56" w:rsidR="006A4346" w:rsidRDefault="008A26D0">
          <w:pPr>
            <w:pStyle w:val="Sisluet2"/>
            <w:tabs>
              <w:tab w:val="right" w:leader="dot" w:pos="9628"/>
            </w:tabs>
            <w:rPr>
              <w:rFonts w:asciiTheme="minorHAnsi" w:eastAsiaTheme="minorEastAsia" w:hAnsiTheme="minorHAnsi"/>
              <w:noProof/>
              <w:sz w:val="22"/>
              <w:lang w:eastAsia="fi-FI"/>
            </w:rPr>
          </w:pPr>
          <w:hyperlink w:anchor="_Toc63522618" w:history="1">
            <w:r w:rsidR="006A4346" w:rsidRPr="000C6D60">
              <w:rPr>
                <w:rStyle w:val="Hyperlinkki"/>
                <w:noProof/>
              </w:rPr>
              <w:t>2 Kunnan johtaminen</w:t>
            </w:r>
            <w:r w:rsidR="006A4346">
              <w:rPr>
                <w:noProof/>
                <w:webHidden/>
              </w:rPr>
              <w:tab/>
            </w:r>
            <w:r w:rsidR="006A4346">
              <w:rPr>
                <w:noProof/>
                <w:webHidden/>
              </w:rPr>
              <w:fldChar w:fldCharType="begin"/>
            </w:r>
            <w:r w:rsidR="006A4346">
              <w:rPr>
                <w:noProof/>
                <w:webHidden/>
              </w:rPr>
              <w:instrText xml:space="preserve"> PAGEREF _Toc63522618 \h </w:instrText>
            </w:r>
            <w:r w:rsidR="006A4346">
              <w:rPr>
                <w:noProof/>
                <w:webHidden/>
              </w:rPr>
            </w:r>
            <w:r w:rsidR="006A4346">
              <w:rPr>
                <w:noProof/>
                <w:webHidden/>
              </w:rPr>
              <w:fldChar w:fldCharType="separate"/>
            </w:r>
            <w:r w:rsidR="006A4346">
              <w:rPr>
                <w:noProof/>
                <w:webHidden/>
              </w:rPr>
              <w:t>7</w:t>
            </w:r>
            <w:r w:rsidR="006A4346">
              <w:rPr>
                <w:noProof/>
                <w:webHidden/>
              </w:rPr>
              <w:fldChar w:fldCharType="end"/>
            </w:r>
          </w:hyperlink>
        </w:p>
        <w:p w14:paraId="44E5A35B" w14:textId="615A9124" w:rsidR="006A4346" w:rsidRDefault="008A26D0">
          <w:pPr>
            <w:pStyle w:val="Sisluet3"/>
            <w:tabs>
              <w:tab w:val="right" w:leader="dot" w:pos="9628"/>
            </w:tabs>
            <w:rPr>
              <w:rFonts w:asciiTheme="minorHAnsi" w:eastAsiaTheme="minorEastAsia" w:hAnsiTheme="minorHAnsi"/>
              <w:noProof/>
              <w:sz w:val="22"/>
              <w:lang w:eastAsia="fi-FI"/>
            </w:rPr>
          </w:pPr>
          <w:hyperlink w:anchor="_Toc63522619" w:history="1">
            <w:r w:rsidR="006A4346" w:rsidRPr="000C6D60">
              <w:rPr>
                <w:rStyle w:val="Hyperlinkki"/>
                <w:noProof/>
              </w:rPr>
              <w:t>2 § Kunnan johtamisjärjestelmä</w:t>
            </w:r>
            <w:r w:rsidR="006A4346">
              <w:rPr>
                <w:noProof/>
                <w:webHidden/>
              </w:rPr>
              <w:tab/>
            </w:r>
            <w:r w:rsidR="006A4346">
              <w:rPr>
                <w:noProof/>
                <w:webHidden/>
              </w:rPr>
              <w:fldChar w:fldCharType="begin"/>
            </w:r>
            <w:r w:rsidR="006A4346">
              <w:rPr>
                <w:noProof/>
                <w:webHidden/>
              </w:rPr>
              <w:instrText xml:space="preserve"> PAGEREF _Toc63522619 \h </w:instrText>
            </w:r>
            <w:r w:rsidR="006A4346">
              <w:rPr>
                <w:noProof/>
                <w:webHidden/>
              </w:rPr>
            </w:r>
            <w:r w:rsidR="006A4346">
              <w:rPr>
                <w:noProof/>
                <w:webHidden/>
              </w:rPr>
              <w:fldChar w:fldCharType="separate"/>
            </w:r>
            <w:r w:rsidR="006A4346">
              <w:rPr>
                <w:noProof/>
                <w:webHidden/>
              </w:rPr>
              <w:t>7</w:t>
            </w:r>
            <w:r w:rsidR="006A4346">
              <w:rPr>
                <w:noProof/>
                <w:webHidden/>
              </w:rPr>
              <w:fldChar w:fldCharType="end"/>
            </w:r>
          </w:hyperlink>
        </w:p>
        <w:p w14:paraId="38B8C189" w14:textId="41637ACA" w:rsidR="006A4346" w:rsidRDefault="008A26D0">
          <w:pPr>
            <w:pStyle w:val="Sisluet3"/>
            <w:tabs>
              <w:tab w:val="right" w:leader="dot" w:pos="9628"/>
            </w:tabs>
            <w:rPr>
              <w:rFonts w:asciiTheme="minorHAnsi" w:eastAsiaTheme="minorEastAsia" w:hAnsiTheme="minorHAnsi"/>
              <w:noProof/>
              <w:sz w:val="22"/>
              <w:lang w:eastAsia="fi-FI"/>
            </w:rPr>
          </w:pPr>
          <w:hyperlink w:anchor="_Toc63522620" w:history="1">
            <w:r w:rsidR="006A4346" w:rsidRPr="000C6D60">
              <w:rPr>
                <w:rStyle w:val="Hyperlinkki"/>
                <w:noProof/>
              </w:rPr>
              <w:t>3 § Esittely kunnanhallituksessa</w:t>
            </w:r>
            <w:r w:rsidR="006A4346">
              <w:rPr>
                <w:noProof/>
                <w:webHidden/>
              </w:rPr>
              <w:tab/>
            </w:r>
            <w:r w:rsidR="006A4346">
              <w:rPr>
                <w:noProof/>
                <w:webHidden/>
              </w:rPr>
              <w:fldChar w:fldCharType="begin"/>
            </w:r>
            <w:r w:rsidR="006A4346">
              <w:rPr>
                <w:noProof/>
                <w:webHidden/>
              </w:rPr>
              <w:instrText xml:space="preserve"> PAGEREF _Toc63522620 \h </w:instrText>
            </w:r>
            <w:r w:rsidR="006A4346">
              <w:rPr>
                <w:noProof/>
                <w:webHidden/>
              </w:rPr>
            </w:r>
            <w:r w:rsidR="006A4346">
              <w:rPr>
                <w:noProof/>
                <w:webHidden/>
              </w:rPr>
              <w:fldChar w:fldCharType="separate"/>
            </w:r>
            <w:r w:rsidR="006A4346">
              <w:rPr>
                <w:noProof/>
                <w:webHidden/>
              </w:rPr>
              <w:t>8</w:t>
            </w:r>
            <w:r w:rsidR="006A4346">
              <w:rPr>
                <w:noProof/>
                <w:webHidden/>
              </w:rPr>
              <w:fldChar w:fldCharType="end"/>
            </w:r>
          </w:hyperlink>
        </w:p>
        <w:p w14:paraId="22E578B1" w14:textId="1A4B3358" w:rsidR="006A4346" w:rsidRDefault="008A26D0">
          <w:pPr>
            <w:pStyle w:val="Sisluet3"/>
            <w:tabs>
              <w:tab w:val="right" w:leader="dot" w:pos="9628"/>
            </w:tabs>
            <w:rPr>
              <w:rFonts w:asciiTheme="minorHAnsi" w:eastAsiaTheme="minorEastAsia" w:hAnsiTheme="minorHAnsi"/>
              <w:noProof/>
              <w:sz w:val="22"/>
              <w:lang w:eastAsia="fi-FI"/>
            </w:rPr>
          </w:pPr>
          <w:hyperlink w:anchor="_Toc63522621" w:history="1">
            <w:r w:rsidR="006A4346" w:rsidRPr="000C6D60">
              <w:rPr>
                <w:rStyle w:val="Hyperlinkki"/>
                <w:noProof/>
              </w:rPr>
              <w:t>4 § Kunnanhallituksen puheenjohtajan tehtävät</w:t>
            </w:r>
            <w:r w:rsidR="006A4346">
              <w:rPr>
                <w:noProof/>
                <w:webHidden/>
              </w:rPr>
              <w:tab/>
            </w:r>
            <w:r w:rsidR="006A4346">
              <w:rPr>
                <w:noProof/>
                <w:webHidden/>
              </w:rPr>
              <w:fldChar w:fldCharType="begin"/>
            </w:r>
            <w:r w:rsidR="006A4346">
              <w:rPr>
                <w:noProof/>
                <w:webHidden/>
              </w:rPr>
              <w:instrText xml:space="preserve"> PAGEREF _Toc63522621 \h </w:instrText>
            </w:r>
            <w:r w:rsidR="006A4346">
              <w:rPr>
                <w:noProof/>
                <w:webHidden/>
              </w:rPr>
            </w:r>
            <w:r w:rsidR="006A4346">
              <w:rPr>
                <w:noProof/>
                <w:webHidden/>
              </w:rPr>
              <w:fldChar w:fldCharType="separate"/>
            </w:r>
            <w:r w:rsidR="006A4346">
              <w:rPr>
                <w:noProof/>
                <w:webHidden/>
              </w:rPr>
              <w:t>8</w:t>
            </w:r>
            <w:r w:rsidR="006A4346">
              <w:rPr>
                <w:noProof/>
                <w:webHidden/>
              </w:rPr>
              <w:fldChar w:fldCharType="end"/>
            </w:r>
          </w:hyperlink>
        </w:p>
        <w:p w14:paraId="5853E28F" w14:textId="1A17F204" w:rsidR="006A4346" w:rsidRDefault="008A26D0">
          <w:pPr>
            <w:pStyle w:val="Sisluet3"/>
            <w:tabs>
              <w:tab w:val="right" w:leader="dot" w:pos="9628"/>
            </w:tabs>
            <w:rPr>
              <w:rFonts w:asciiTheme="minorHAnsi" w:eastAsiaTheme="minorEastAsia" w:hAnsiTheme="minorHAnsi"/>
              <w:noProof/>
              <w:sz w:val="22"/>
              <w:lang w:eastAsia="fi-FI"/>
            </w:rPr>
          </w:pPr>
          <w:hyperlink w:anchor="_Toc63522622" w:history="1">
            <w:r w:rsidR="006A4346" w:rsidRPr="000C6D60">
              <w:rPr>
                <w:rStyle w:val="Hyperlinkki"/>
                <w:noProof/>
              </w:rPr>
              <w:t>5 § Valtuuston puheenjohtajan tehtävät</w:t>
            </w:r>
            <w:r w:rsidR="006A4346">
              <w:rPr>
                <w:noProof/>
                <w:webHidden/>
              </w:rPr>
              <w:tab/>
            </w:r>
            <w:r w:rsidR="006A4346">
              <w:rPr>
                <w:noProof/>
                <w:webHidden/>
              </w:rPr>
              <w:fldChar w:fldCharType="begin"/>
            </w:r>
            <w:r w:rsidR="006A4346">
              <w:rPr>
                <w:noProof/>
                <w:webHidden/>
              </w:rPr>
              <w:instrText xml:space="preserve"> PAGEREF _Toc63522622 \h </w:instrText>
            </w:r>
            <w:r w:rsidR="006A4346">
              <w:rPr>
                <w:noProof/>
                <w:webHidden/>
              </w:rPr>
            </w:r>
            <w:r w:rsidR="006A4346">
              <w:rPr>
                <w:noProof/>
                <w:webHidden/>
              </w:rPr>
              <w:fldChar w:fldCharType="separate"/>
            </w:r>
            <w:r w:rsidR="006A4346">
              <w:rPr>
                <w:noProof/>
                <w:webHidden/>
              </w:rPr>
              <w:t>9</w:t>
            </w:r>
            <w:r w:rsidR="006A4346">
              <w:rPr>
                <w:noProof/>
                <w:webHidden/>
              </w:rPr>
              <w:fldChar w:fldCharType="end"/>
            </w:r>
          </w:hyperlink>
        </w:p>
        <w:p w14:paraId="252773FF" w14:textId="0982AC2F" w:rsidR="006A4346" w:rsidRDefault="008A26D0">
          <w:pPr>
            <w:pStyle w:val="Sisluet3"/>
            <w:tabs>
              <w:tab w:val="right" w:leader="dot" w:pos="9628"/>
            </w:tabs>
            <w:rPr>
              <w:rFonts w:asciiTheme="minorHAnsi" w:eastAsiaTheme="minorEastAsia" w:hAnsiTheme="minorHAnsi"/>
              <w:noProof/>
              <w:sz w:val="22"/>
              <w:lang w:eastAsia="fi-FI"/>
            </w:rPr>
          </w:pPr>
          <w:hyperlink w:anchor="_Toc63522623" w:history="1">
            <w:r w:rsidR="006A4346" w:rsidRPr="000C6D60">
              <w:rPr>
                <w:rStyle w:val="Hyperlinkki"/>
                <w:noProof/>
              </w:rPr>
              <w:t>6 § Kunnan viestintä</w:t>
            </w:r>
            <w:r w:rsidR="006A4346">
              <w:rPr>
                <w:noProof/>
                <w:webHidden/>
              </w:rPr>
              <w:tab/>
            </w:r>
            <w:r w:rsidR="006A4346">
              <w:rPr>
                <w:noProof/>
                <w:webHidden/>
              </w:rPr>
              <w:fldChar w:fldCharType="begin"/>
            </w:r>
            <w:r w:rsidR="006A4346">
              <w:rPr>
                <w:noProof/>
                <w:webHidden/>
              </w:rPr>
              <w:instrText xml:space="preserve"> PAGEREF _Toc63522623 \h </w:instrText>
            </w:r>
            <w:r w:rsidR="006A4346">
              <w:rPr>
                <w:noProof/>
                <w:webHidden/>
              </w:rPr>
            </w:r>
            <w:r w:rsidR="006A4346">
              <w:rPr>
                <w:noProof/>
                <w:webHidden/>
              </w:rPr>
              <w:fldChar w:fldCharType="separate"/>
            </w:r>
            <w:r w:rsidR="006A4346">
              <w:rPr>
                <w:noProof/>
                <w:webHidden/>
              </w:rPr>
              <w:t>9</w:t>
            </w:r>
            <w:r w:rsidR="006A4346">
              <w:rPr>
                <w:noProof/>
                <w:webHidden/>
              </w:rPr>
              <w:fldChar w:fldCharType="end"/>
            </w:r>
          </w:hyperlink>
        </w:p>
        <w:p w14:paraId="7599D4A0" w14:textId="626EA65B" w:rsidR="006A4346" w:rsidRDefault="008A26D0">
          <w:pPr>
            <w:pStyle w:val="Sisluet2"/>
            <w:tabs>
              <w:tab w:val="right" w:leader="dot" w:pos="9628"/>
            </w:tabs>
            <w:rPr>
              <w:rFonts w:asciiTheme="minorHAnsi" w:eastAsiaTheme="minorEastAsia" w:hAnsiTheme="minorHAnsi"/>
              <w:noProof/>
              <w:sz w:val="22"/>
              <w:lang w:eastAsia="fi-FI"/>
            </w:rPr>
          </w:pPr>
          <w:hyperlink w:anchor="_Toc63522624" w:history="1">
            <w:r w:rsidR="006A4346" w:rsidRPr="000C6D60">
              <w:rPr>
                <w:rStyle w:val="Hyperlinkki"/>
                <w:noProof/>
              </w:rPr>
              <w:t>3 Toimielinorganisaatio</w:t>
            </w:r>
            <w:r w:rsidR="006A4346">
              <w:rPr>
                <w:noProof/>
                <w:webHidden/>
              </w:rPr>
              <w:tab/>
            </w:r>
            <w:r w:rsidR="006A4346">
              <w:rPr>
                <w:noProof/>
                <w:webHidden/>
              </w:rPr>
              <w:fldChar w:fldCharType="begin"/>
            </w:r>
            <w:r w:rsidR="006A4346">
              <w:rPr>
                <w:noProof/>
                <w:webHidden/>
              </w:rPr>
              <w:instrText xml:space="preserve"> PAGEREF _Toc63522624 \h </w:instrText>
            </w:r>
            <w:r w:rsidR="006A4346">
              <w:rPr>
                <w:noProof/>
                <w:webHidden/>
              </w:rPr>
            </w:r>
            <w:r w:rsidR="006A4346">
              <w:rPr>
                <w:noProof/>
                <w:webHidden/>
              </w:rPr>
              <w:fldChar w:fldCharType="separate"/>
            </w:r>
            <w:r w:rsidR="006A4346">
              <w:rPr>
                <w:noProof/>
                <w:webHidden/>
              </w:rPr>
              <w:t>9</w:t>
            </w:r>
            <w:r w:rsidR="006A4346">
              <w:rPr>
                <w:noProof/>
                <w:webHidden/>
              </w:rPr>
              <w:fldChar w:fldCharType="end"/>
            </w:r>
          </w:hyperlink>
        </w:p>
        <w:p w14:paraId="297EF9E9" w14:textId="1AE9D874" w:rsidR="006A4346" w:rsidRDefault="008A26D0">
          <w:pPr>
            <w:pStyle w:val="Sisluet3"/>
            <w:tabs>
              <w:tab w:val="right" w:leader="dot" w:pos="9628"/>
            </w:tabs>
            <w:rPr>
              <w:rFonts w:asciiTheme="minorHAnsi" w:eastAsiaTheme="minorEastAsia" w:hAnsiTheme="minorHAnsi"/>
              <w:noProof/>
              <w:sz w:val="22"/>
              <w:lang w:eastAsia="fi-FI"/>
            </w:rPr>
          </w:pPr>
          <w:hyperlink w:anchor="_Toc63522625" w:history="1">
            <w:r w:rsidR="006A4346" w:rsidRPr="000C6D60">
              <w:rPr>
                <w:rStyle w:val="Hyperlinkki"/>
                <w:noProof/>
              </w:rPr>
              <w:t>7 § Valtuusto</w:t>
            </w:r>
            <w:r w:rsidR="006A4346">
              <w:rPr>
                <w:noProof/>
                <w:webHidden/>
              </w:rPr>
              <w:tab/>
            </w:r>
            <w:r w:rsidR="006A4346">
              <w:rPr>
                <w:noProof/>
                <w:webHidden/>
              </w:rPr>
              <w:fldChar w:fldCharType="begin"/>
            </w:r>
            <w:r w:rsidR="006A4346">
              <w:rPr>
                <w:noProof/>
                <w:webHidden/>
              </w:rPr>
              <w:instrText xml:space="preserve"> PAGEREF _Toc63522625 \h </w:instrText>
            </w:r>
            <w:r w:rsidR="006A4346">
              <w:rPr>
                <w:noProof/>
                <w:webHidden/>
              </w:rPr>
            </w:r>
            <w:r w:rsidR="006A4346">
              <w:rPr>
                <w:noProof/>
                <w:webHidden/>
              </w:rPr>
              <w:fldChar w:fldCharType="separate"/>
            </w:r>
            <w:r w:rsidR="006A4346">
              <w:rPr>
                <w:noProof/>
                <w:webHidden/>
              </w:rPr>
              <w:t>9</w:t>
            </w:r>
            <w:r w:rsidR="006A4346">
              <w:rPr>
                <w:noProof/>
                <w:webHidden/>
              </w:rPr>
              <w:fldChar w:fldCharType="end"/>
            </w:r>
          </w:hyperlink>
        </w:p>
        <w:p w14:paraId="074615D2" w14:textId="3A79F9D1" w:rsidR="006A4346" w:rsidRDefault="008A26D0">
          <w:pPr>
            <w:pStyle w:val="Sisluet3"/>
            <w:tabs>
              <w:tab w:val="right" w:leader="dot" w:pos="9628"/>
            </w:tabs>
            <w:rPr>
              <w:rFonts w:asciiTheme="minorHAnsi" w:eastAsiaTheme="minorEastAsia" w:hAnsiTheme="minorHAnsi"/>
              <w:noProof/>
              <w:sz w:val="22"/>
              <w:lang w:eastAsia="fi-FI"/>
            </w:rPr>
          </w:pPr>
          <w:hyperlink w:anchor="_Toc63522626" w:history="1">
            <w:r w:rsidR="006A4346" w:rsidRPr="000C6D60">
              <w:rPr>
                <w:rStyle w:val="Hyperlinkki"/>
                <w:noProof/>
              </w:rPr>
              <w:t>8 § Kunnanhallitus, konsernijaosto ja sisäisen valvonnan ja riskienhallinnan jaosto</w:t>
            </w:r>
            <w:r w:rsidR="006A4346">
              <w:rPr>
                <w:noProof/>
                <w:webHidden/>
              </w:rPr>
              <w:tab/>
            </w:r>
            <w:r w:rsidR="006A4346">
              <w:rPr>
                <w:noProof/>
                <w:webHidden/>
              </w:rPr>
              <w:fldChar w:fldCharType="begin"/>
            </w:r>
            <w:r w:rsidR="006A4346">
              <w:rPr>
                <w:noProof/>
                <w:webHidden/>
              </w:rPr>
              <w:instrText xml:space="preserve"> PAGEREF _Toc63522626 \h </w:instrText>
            </w:r>
            <w:r w:rsidR="006A4346">
              <w:rPr>
                <w:noProof/>
                <w:webHidden/>
              </w:rPr>
            </w:r>
            <w:r w:rsidR="006A4346">
              <w:rPr>
                <w:noProof/>
                <w:webHidden/>
              </w:rPr>
              <w:fldChar w:fldCharType="separate"/>
            </w:r>
            <w:r w:rsidR="006A4346">
              <w:rPr>
                <w:noProof/>
                <w:webHidden/>
              </w:rPr>
              <w:t>10</w:t>
            </w:r>
            <w:r w:rsidR="006A4346">
              <w:rPr>
                <w:noProof/>
                <w:webHidden/>
              </w:rPr>
              <w:fldChar w:fldCharType="end"/>
            </w:r>
          </w:hyperlink>
        </w:p>
        <w:p w14:paraId="26BFD948" w14:textId="7F07E90A" w:rsidR="006A4346" w:rsidRDefault="008A26D0">
          <w:pPr>
            <w:pStyle w:val="Sisluet3"/>
            <w:tabs>
              <w:tab w:val="right" w:leader="dot" w:pos="9628"/>
            </w:tabs>
            <w:rPr>
              <w:rFonts w:asciiTheme="minorHAnsi" w:eastAsiaTheme="minorEastAsia" w:hAnsiTheme="minorHAnsi"/>
              <w:noProof/>
              <w:sz w:val="22"/>
              <w:lang w:eastAsia="fi-FI"/>
            </w:rPr>
          </w:pPr>
          <w:hyperlink w:anchor="_Toc63522627" w:history="1">
            <w:r w:rsidR="006A4346" w:rsidRPr="000C6D60">
              <w:rPr>
                <w:rStyle w:val="Hyperlinkki"/>
                <w:noProof/>
              </w:rPr>
              <w:t>9 § Tarkastuslautakunta</w:t>
            </w:r>
            <w:r w:rsidR="006A4346">
              <w:rPr>
                <w:noProof/>
                <w:webHidden/>
              </w:rPr>
              <w:tab/>
            </w:r>
            <w:r w:rsidR="006A4346">
              <w:rPr>
                <w:noProof/>
                <w:webHidden/>
              </w:rPr>
              <w:fldChar w:fldCharType="begin"/>
            </w:r>
            <w:r w:rsidR="006A4346">
              <w:rPr>
                <w:noProof/>
                <w:webHidden/>
              </w:rPr>
              <w:instrText xml:space="preserve"> PAGEREF _Toc63522627 \h </w:instrText>
            </w:r>
            <w:r w:rsidR="006A4346">
              <w:rPr>
                <w:noProof/>
                <w:webHidden/>
              </w:rPr>
            </w:r>
            <w:r w:rsidR="006A4346">
              <w:rPr>
                <w:noProof/>
                <w:webHidden/>
              </w:rPr>
              <w:fldChar w:fldCharType="separate"/>
            </w:r>
            <w:r w:rsidR="006A4346">
              <w:rPr>
                <w:noProof/>
                <w:webHidden/>
              </w:rPr>
              <w:t>10</w:t>
            </w:r>
            <w:r w:rsidR="006A4346">
              <w:rPr>
                <w:noProof/>
                <w:webHidden/>
              </w:rPr>
              <w:fldChar w:fldCharType="end"/>
            </w:r>
          </w:hyperlink>
        </w:p>
        <w:p w14:paraId="28FF5747" w14:textId="3B5B4101" w:rsidR="006A4346" w:rsidRDefault="008A26D0">
          <w:pPr>
            <w:pStyle w:val="Sisluet3"/>
            <w:tabs>
              <w:tab w:val="right" w:leader="dot" w:pos="9628"/>
            </w:tabs>
            <w:rPr>
              <w:rFonts w:asciiTheme="minorHAnsi" w:eastAsiaTheme="minorEastAsia" w:hAnsiTheme="minorHAnsi"/>
              <w:noProof/>
              <w:sz w:val="22"/>
              <w:lang w:eastAsia="fi-FI"/>
            </w:rPr>
          </w:pPr>
          <w:hyperlink w:anchor="_Toc63522628" w:history="1">
            <w:r w:rsidR="006A4346" w:rsidRPr="000C6D60">
              <w:rPr>
                <w:rStyle w:val="Hyperlinkki"/>
                <w:noProof/>
              </w:rPr>
              <w:t>10 § Lautakunnat ja niiden jaostot</w:t>
            </w:r>
            <w:r w:rsidR="006A4346">
              <w:rPr>
                <w:noProof/>
                <w:webHidden/>
              </w:rPr>
              <w:tab/>
            </w:r>
            <w:r w:rsidR="006A4346">
              <w:rPr>
                <w:noProof/>
                <w:webHidden/>
              </w:rPr>
              <w:fldChar w:fldCharType="begin"/>
            </w:r>
            <w:r w:rsidR="006A4346">
              <w:rPr>
                <w:noProof/>
                <w:webHidden/>
              </w:rPr>
              <w:instrText xml:space="preserve"> PAGEREF _Toc63522628 \h </w:instrText>
            </w:r>
            <w:r w:rsidR="006A4346">
              <w:rPr>
                <w:noProof/>
                <w:webHidden/>
              </w:rPr>
            </w:r>
            <w:r w:rsidR="006A4346">
              <w:rPr>
                <w:noProof/>
                <w:webHidden/>
              </w:rPr>
              <w:fldChar w:fldCharType="separate"/>
            </w:r>
            <w:r w:rsidR="006A4346">
              <w:rPr>
                <w:noProof/>
                <w:webHidden/>
              </w:rPr>
              <w:t>10</w:t>
            </w:r>
            <w:r w:rsidR="006A4346">
              <w:rPr>
                <w:noProof/>
                <w:webHidden/>
              </w:rPr>
              <w:fldChar w:fldCharType="end"/>
            </w:r>
          </w:hyperlink>
        </w:p>
        <w:p w14:paraId="66C41A81" w14:textId="044CE9EE" w:rsidR="006A4346" w:rsidRDefault="008A26D0">
          <w:pPr>
            <w:pStyle w:val="Sisluet3"/>
            <w:tabs>
              <w:tab w:val="right" w:leader="dot" w:pos="9628"/>
            </w:tabs>
            <w:rPr>
              <w:rFonts w:asciiTheme="minorHAnsi" w:eastAsiaTheme="minorEastAsia" w:hAnsiTheme="minorHAnsi"/>
              <w:noProof/>
              <w:sz w:val="22"/>
              <w:lang w:eastAsia="fi-FI"/>
            </w:rPr>
          </w:pPr>
          <w:hyperlink w:anchor="_Toc63522629" w:history="1">
            <w:r w:rsidR="006A4346" w:rsidRPr="000C6D60">
              <w:rPr>
                <w:rStyle w:val="Hyperlinkki"/>
                <w:noProof/>
              </w:rPr>
              <w:t>11 § Seutuvaltuusto</w:t>
            </w:r>
            <w:r w:rsidR="006A4346">
              <w:rPr>
                <w:noProof/>
                <w:webHidden/>
              </w:rPr>
              <w:tab/>
            </w:r>
            <w:r w:rsidR="006A4346">
              <w:rPr>
                <w:noProof/>
                <w:webHidden/>
              </w:rPr>
              <w:fldChar w:fldCharType="begin"/>
            </w:r>
            <w:r w:rsidR="006A4346">
              <w:rPr>
                <w:noProof/>
                <w:webHidden/>
              </w:rPr>
              <w:instrText xml:space="preserve"> PAGEREF _Toc63522629 \h </w:instrText>
            </w:r>
            <w:r w:rsidR="006A4346">
              <w:rPr>
                <w:noProof/>
                <w:webHidden/>
              </w:rPr>
            </w:r>
            <w:r w:rsidR="006A4346">
              <w:rPr>
                <w:noProof/>
                <w:webHidden/>
              </w:rPr>
              <w:fldChar w:fldCharType="separate"/>
            </w:r>
            <w:r w:rsidR="006A4346">
              <w:rPr>
                <w:noProof/>
                <w:webHidden/>
              </w:rPr>
              <w:t>10</w:t>
            </w:r>
            <w:r w:rsidR="006A4346">
              <w:rPr>
                <w:noProof/>
                <w:webHidden/>
              </w:rPr>
              <w:fldChar w:fldCharType="end"/>
            </w:r>
          </w:hyperlink>
        </w:p>
        <w:p w14:paraId="0C39AD4B" w14:textId="3238DB31" w:rsidR="006A4346" w:rsidRDefault="008A26D0">
          <w:pPr>
            <w:pStyle w:val="Sisluet3"/>
            <w:tabs>
              <w:tab w:val="right" w:leader="dot" w:pos="9628"/>
            </w:tabs>
            <w:rPr>
              <w:rFonts w:asciiTheme="minorHAnsi" w:eastAsiaTheme="minorEastAsia" w:hAnsiTheme="minorHAnsi"/>
              <w:noProof/>
              <w:sz w:val="22"/>
              <w:lang w:eastAsia="fi-FI"/>
            </w:rPr>
          </w:pPr>
          <w:hyperlink w:anchor="_Toc63522630" w:history="1">
            <w:r w:rsidR="006A4346" w:rsidRPr="000C6D60">
              <w:rPr>
                <w:rStyle w:val="Hyperlinkki"/>
                <w:noProof/>
              </w:rPr>
              <w:t>12 § Vaalitoimielimet</w:t>
            </w:r>
            <w:r w:rsidR="006A4346">
              <w:rPr>
                <w:noProof/>
                <w:webHidden/>
              </w:rPr>
              <w:tab/>
            </w:r>
            <w:r w:rsidR="006A4346">
              <w:rPr>
                <w:noProof/>
                <w:webHidden/>
              </w:rPr>
              <w:fldChar w:fldCharType="begin"/>
            </w:r>
            <w:r w:rsidR="006A4346">
              <w:rPr>
                <w:noProof/>
                <w:webHidden/>
              </w:rPr>
              <w:instrText xml:space="preserve"> PAGEREF _Toc63522630 \h </w:instrText>
            </w:r>
            <w:r w:rsidR="006A4346">
              <w:rPr>
                <w:noProof/>
                <w:webHidden/>
              </w:rPr>
            </w:r>
            <w:r w:rsidR="006A4346">
              <w:rPr>
                <w:noProof/>
                <w:webHidden/>
              </w:rPr>
              <w:fldChar w:fldCharType="separate"/>
            </w:r>
            <w:r w:rsidR="006A4346">
              <w:rPr>
                <w:noProof/>
                <w:webHidden/>
              </w:rPr>
              <w:t>11</w:t>
            </w:r>
            <w:r w:rsidR="006A4346">
              <w:rPr>
                <w:noProof/>
                <w:webHidden/>
              </w:rPr>
              <w:fldChar w:fldCharType="end"/>
            </w:r>
          </w:hyperlink>
        </w:p>
        <w:p w14:paraId="1BB9D557" w14:textId="230A9910" w:rsidR="006A4346" w:rsidRDefault="008A26D0">
          <w:pPr>
            <w:pStyle w:val="Sisluet3"/>
            <w:tabs>
              <w:tab w:val="right" w:leader="dot" w:pos="9628"/>
            </w:tabs>
            <w:rPr>
              <w:rFonts w:asciiTheme="minorHAnsi" w:eastAsiaTheme="minorEastAsia" w:hAnsiTheme="minorHAnsi"/>
              <w:noProof/>
              <w:sz w:val="22"/>
              <w:lang w:eastAsia="fi-FI"/>
            </w:rPr>
          </w:pPr>
          <w:hyperlink w:anchor="_Toc63522631" w:history="1">
            <w:r w:rsidR="006A4346" w:rsidRPr="000C6D60">
              <w:rPr>
                <w:rStyle w:val="Hyperlinkki"/>
                <w:noProof/>
              </w:rPr>
              <w:t>13 § Vaikuttamistoimielimet</w:t>
            </w:r>
            <w:r w:rsidR="006A4346">
              <w:rPr>
                <w:noProof/>
                <w:webHidden/>
              </w:rPr>
              <w:tab/>
            </w:r>
            <w:r w:rsidR="006A4346">
              <w:rPr>
                <w:noProof/>
                <w:webHidden/>
              </w:rPr>
              <w:fldChar w:fldCharType="begin"/>
            </w:r>
            <w:r w:rsidR="006A4346">
              <w:rPr>
                <w:noProof/>
                <w:webHidden/>
              </w:rPr>
              <w:instrText xml:space="preserve"> PAGEREF _Toc63522631 \h </w:instrText>
            </w:r>
            <w:r w:rsidR="006A4346">
              <w:rPr>
                <w:noProof/>
                <w:webHidden/>
              </w:rPr>
            </w:r>
            <w:r w:rsidR="006A4346">
              <w:rPr>
                <w:noProof/>
                <w:webHidden/>
              </w:rPr>
              <w:fldChar w:fldCharType="separate"/>
            </w:r>
            <w:r w:rsidR="006A4346">
              <w:rPr>
                <w:noProof/>
                <w:webHidden/>
              </w:rPr>
              <w:t>11</w:t>
            </w:r>
            <w:r w:rsidR="006A4346">
              <w:rPr>
                <w:noProof/>
                <w:webHidden/>
              </w:rPr>
              <w:fldChar w:fldCharType="end"/>
            </w:r>
          </w:hyperlink>
        </w:p>
        <w:p w14:paraId="433A1BD5" w14:textId="32410E97" w:rsidR="006A4346" w:rsidRDefault="008A26D0">
          <w:pPr>
            <w:pStyle w:val="Sisluet2"/>
            <w:tabs>
              <w:tab w:val="right" w:leader="dot" w:pos="9628"/>
            </w:tabs>
            <w:rPr>
              <w:rFonts w:asciiTheme="minorHAnsi" w:eastAsiaTheme="minorEastAsia" w:hAnsiTheme="minorHAnsi"/>
              <w:noProof/>
              <w:sz w:val="22"/>
              <w:lang w:eastAsia="fi-FI"/>
            </w:rPr>
          </w:pPr>
          <w:hyperlink w:anchor="_Toc63522632" w:history="1">
            <w:r w:rsidR="006A4346" w:rsidRPr="000C6D60">
              <w:rPr>
                <w:rStyle w:val="Hyperlinkki"/>
                <w:noProof/>
              </w:rPr>
              <w:t>4 Henkilöstöorganisaatio</w:t>
            </w:r>
            <w:r w:rsidR="006A4346">
              <w:rPr>
                <w:noProof/>
                <w:webHidden/>
              </w:rPr>
              <w:tab/>
            </w:r>
            <w:r w:rsidR="006A4346">
              <w:rPr>
                <w:noProof/>
                <w:webHidden/>
              </w:rPr>
              <w:fldChar w:fldCharType="begin"/>
            </w:r>
            <w:r w:rsidR="006A4346">
              <w:rPr>
                <w:noProof/>
                <w:webHidden/>
              </w:rPr>
              <w:instrText xml:space="preserve"> PAGEREF _Toc63522632 \h </w:instrText>
            </w:r>
            <w:r w:rsidR="006A4346">
              <w:rPr>
                <w:noProof/>
                <w:webHidden/>
              </w:rPr>
            </w:r>
            <w:r w:rsidR="006A4346">
              <w:rPr>
                <w:noProof/>
                <w:webHidden/>
              </w:rPr>
              <w:fldChar w:fldCharType="separate"/>
            </w:r>
            <w:r w:rsidR="006A4346">
              <w:rPr>
                <w:noProof/>
                <w:webHidden/>
              </w:rPr>
              <w:t>12</w:t>
            </w:r>
            <w:r w:rsidR="006A4346">
              <w:rPr>
                <w:noProof/>
                <w:webHidden/>
              </w:rPr>
              <w:fldChar w:fldCharType="end"/>
            </w:r>
          </w:hyperlink>
        </w:p>
        <w:p w14:paraId="274AA12F" w14:textId="78029C59" w:rsidR="006A4346" w:rsidRDefault="008A26D0">
          <w:pPr>
            <w:pStyle w:val="Sisluet3"/>
            <w:tabs>
              <w:tab w:val="right" w:leader="dot" w:pos="9628"/>
            </w:tabs>
            <w:rPr>
              <w:rFonts w:asciiTheme="minorHAnsi" w:eastAsiaTheme="minorEastAsia" w:hAnsiTheme="minorHAnsi"/>
              <w:noProof/>
              <w:sz w:val="22"/>
              <w:lang w:eastAsia="fi-FI"/>
            </w:rPr>
          </w:pPr>
          <w:hyperlink w:anchor="_Toc63522633" w:history="1">
            <w:r w:rsidR="006A4346" w:rsidRPr="000C6D60">
              <w:rPr>
                <w:rStyle w:val="Hyperlinkki"/>
                <w:noProof/>
              </w:rPr>
              <w:t>14 § Hallinto-organisaatio</w:t>
            </w:r>
            <w:r w:rsidR="006A4346">
              <w:rPr>
                <w:noProof/>
                <w:webHidden/>
              </w:rPr>
              <w:tab/>
            </w:r>
            <w:r w:rsidR="006A4346">
              <w:rPr>
                <w:noProof/>
                <w:webHidden/>
              </w:rPr>
              <w:fldChar w:fldCharType="begin"/>
            </w:r>
            <w:r w:rsidR="006A4346">
              <w:rPr>
                <w:noProof/>
                <w:webHidden/>
              </w:rPr>
              <w:instrText xml:space="preserve"> PAGEREF _Toc63522633 \h </w:instrText>
            </w:r>
            <w:r w:rsidR="006A4346">
              <w:rPr>
                <w:noProof/>
                <w:webHidden/>
              </w:rPr>
            </w:r>
            <w:r w:rsidR="006A4346">
              <w:rPr>
                <w:noProof/>
                <w:webHidden/>
              </w:rPr>
              <w:fldChar w:fldCharType="separate"/>
            </w:r>
            <w:r w:rsidR="006A4346">
              <w:rPr>
                <w:noProof/>
                <w:webHidden/>
              </w:rPr>
              <w:t>12</w:t>
            </w:r>
            <w:r w:rsidR="006A4346">
              <w:rPr>
                <w:noProof/>
                <w:webHidden/>
              </w:rPr>
              <w:fldChar w:fldCharType="end"/>
            </w:r>
          </w:hyperlink>
        </w:p>
        <w:p w14:paraId="751643A4" w14:textId="0C0CA963" w:rsidR="006A4346" w:rsidRDefault="008A26D0">
          <w:pPr>
            <w:pStyle w:val="Sisluet3"/>
            <w:tabs>
              <w:tab w:val="right" w:leader="dot" w:pos="9628"/>
            </w:tabs>
            <w:rPr>
              <w:rFonts w:asciiTheme="minorHAnsi" w:eastAsiaTheme="minorEastAsia" w:hAnsiTheme="minorHAnsi"/>
              <w:noProof/>
              <w:sz w:val="22"/>
              <w:lang w:eastAsia="fi-FI"/>
            </w:rPr>
          </w:pPr>
          <w:hyperlink w:anchor="_Toc63522634" w:history="1">
            <w:r w:rsidR="006A4346" w:rsidRPr="000C6D60">
              <w:rPr>
                <w:rStyle w:val="Hyperlinkki"/>
                <w:noProof/>
              </w:rPr>
              <w:t>15 § Johtoryhmä</w:t>
            </w:r>
            <w:r w:rsidR="006A4346">
              <w:rPr>
                <w:noProof/>
                <w:webHidden/>
              </w:rPr>
              <w:tab/>
            </w:r>
            <w:r w:rsidR="006A4346">
              <w:rPr>
                <w:noProof/>
                <w:webHidden/>
              </w:rPr>
              <w:fldChar w:fldCharType="begin"/>
            </w:r>
            <w:r w:rsidR="006A4346">
              <w:rPr>
                <w:noProof/>
                <w:webHidden/>
              </w:rPr>
              <w:instrText xml:space="preserve"> PAGEREF _Toc63522634 \h </w:instrText>
            </w:r>
            <w:r w:rsidR="006A4346">
              <w:rPr>
                <w:noProof/>
                <w:webHidden/>
              </w:rPr>
            </w:r>
            <w:r w:rsidR="006A4346">
              <w:rPr>
                <w:noProof/>
                <w:webHidden/>
              </w:rPr>
              <w:fldChar w:fldCharType="separate"/>
            </w:r>
            <w:r w:rsidR="006A4346">
              <w:rPr>
                <w:noProof/>
                <w:webHidden/>
              </w:rPr>
              <w:t>12</w:t>
            </w:r>
            <w:r w:rsidR="006A4346">
              <w:rPr>
                <w:noProof/>
                <w:webHidden/>
              </w:rPr>
              <w:fldChar w:fldCharType="end"/>
            </w:r>
          </w:hyperlink>
        </w:p>
        <w:p w14:paraId="722DD3ED" w14:textId="48E5F1DA" w:rsidR="006A4346" w:rsidRDefault="008A26D0">
          <w:pPr>
            <w:pStyle w:val="Sisluet3"/>
            <w:tabs>
              <w:tab w:val="right" w:leader="dot" w:pos="9628"/>
            </w:tabs>
            <w:rPr>
              <w:rFonts w:asciiTheme="minorHAnsi" w:eastAsiaTheme="minorEastAsia" w:hAnsiTheme="minorHAnsi"/>
              <w:noProof/>
              <w:sz w:val="22"/>
              <w:lang w:eastAsia="fi-FI"/>
            </w:rPr>
          </w:pPr>
          <w:hyperlink w:anchor="_Toc63522635" w:history="1">
            <w:r w:rsidR="006A4346" w:rsidRPr="000C6D60">
              <w:rPr>
                <w:rStyle w:val="Hyperlinkki"/>
                <w:noProof/>
              </w:rPr>
              <w:t>16 § Kunnanjohtaja</w:t>
            </w:r>
            <w:r w:rsidR="006A4346">
              <w:rPr>
                <w:noProof/>
                <w:webHidden/>
              </w:rPr>
              <w:tab/>
            </w:r>
            <w:r w:rsidR="006A4346">
              <w:rPr>
                <w:noProof/>
                <w:webHidden/>
              </w:rPr>
              <w:fldChar w:fldCharType="begin"/>
            </w:r>
            <w:r w:rsidR="006A4346">
              <w:rPr>
                <w:noProof/>
                <w:webHidden/>
              </w:rPr>
              <w:instrText xml:space="preserve"> PAGEREF _Toc63522635 \h </w:instrText>
            </w:r>
            <w:r w:rsidR="006A4346">
              <w:rPr>
                <w:noProof/>
                <w:webHidden/>
              </w:rPr>
            </w:r>
            <w:r w:rsidR="006A4346">
              <w:rPr>
                <w:noProof/>
                <w:webHidden/>
              </w:rPr>
              <w:fldChar w:fldCharType="separate"/>
            </w:r>
            <w:r w:rsidR="006A4346">
              <w:rPr>
                <w:noProof/>
                <w:webHidden/>
              </w:rPr>
              <w:t>12</w:t>
            </w:r>
            <w:r w:rsidR="006A4346">
              <w:rPr>
                <w:noProof/>
                <w:webHidden/>
              </w:rPr>
              <w:fldChar w:fldCharType="end"/>
            </w:r>
          </w:hyperlink>
        </w:p>
        <w:p w14:paraId="632813EC" w14:textId="7CD9C433" w:rsidR="006A4346" w:rsidRDefault="008A26D0">
          <w:pPr>
            <w:pStyle w:val="Sisluet3"/>
            <w:tabs>
              <w:tab w:val="right" w:leader="dot" w:pos="9628"/>
            </w:tabs>
            <w:rPr>
              <w:rFonts w:asciiTheme="minorHAnsi" w:eastAsiaTheme="minorEastAsia" w:hAnsiTheme="minorHAnsi"/>
              <w:noProof/>
              <w:sz w:val="22"/>
              <w:lang w:eastAsia="fi-FI"/>
            </w:rPr>
          </w:pPr>
          <w:hyperlink w:anchor="_Toc63522636" w:history="1">
            <w:r w:rsidR="006A4346" w:rsidRPr="000C6D60">
              <w:rPr>
                <w:rStyle w:val="Hyperlinkki"/>
                <w:noProof/>
              </w:rPr>
              <w:t>17 § Toimialajohtajat</w:t>
            </w:r>
            <w:r w:rsidR="006A4346">
              <w:rPr>
                <w:noProof/>
                <w:webHidden/>
              </w:rPr>
              <w:tab/>
            </w:r>
            <w:r w:rsidR="006A4346">
              <w:rPr>
                <w:noProof/>
                <w:webHidden/>
              </w:rPr>
              <w:fldChar w:fldCharType="begin"/>
            </w:r>
            <w:r w:rsidR="006A4346">
              <w:rPr>
                <w:noProof/>
                <w:webHidden/>
              </w:rPr>
              <w:instrText xml:space="preserve"> PAGEREF _Toc63522636 \h </w:instrText>
            </w:r>
            <w:r w:rsidR="006A4346">
              <w:rPr>
                <w:noProof/>
                <w:webHidden/>
              </w:rPr>
            </w:r>
            <w:r w:rsidR="006A4346">
              <w:rPr>
                <w:noProof/>
                <w:webHidden/>
              </w:rPr>
              <w:fldChar w:fldCharType="separate"/>
            </w:r>
            <w:r w:rsidR="006A4346">
              <w:rPr>
                <w:noProof/>
                <w:webHidden/>
              </w:rPr>
              <w:t>13</w:t>
            </w:r>
            <w:r w:rsidR="006A4346">
              <w:rPr>
                <w:noProof/>
                <w:webHidden/>
              </w:rPr>
              <w:fldChar w:fldCharType="end"/>
            </w:r>
          </w:hyperlink>
        </w:p>
        <w:p w14:paraId="13912312" w14:textId="330B0087" w:rsidR="006A4346" w:rsidRDefault="008A26D0">
          <w:pPr>
            <w:pStyle w:val="Sisluet3"/>
            <w:tabs>
              <w:tab w:val="right" w:leader="dot" w:pos="9628"/>
            </w:tabs>
            <w:rPr>
              <w:rFonts w:asciiTheme="minorHAnsi" w:eastAsiaTheme="minorEastAsia" w:hAnsiTheme="minorHAnsi"/>
              <w:noProof/>
              <w:sz w:val="22"/>
              <w:lang w:eastAsia="fi-FI"/>
            </w:rPr>
          </w:pPr>
          <w:hyperlink w:anchor="_Toc63522637" w:history="1">
            <w:r w:rsidR="006A4346" w:rsidRPr="000C6D60">
              <w:rPr>
                <w:rStyle w:val="Hyperlinkki"/>
                <w:noProof/>
              </w:rPr>
              <w:t>18 § Muut johtajat ja esimiehet</w:t>
            </w:r>
            <w:r w:rsidR="006A4346">
              <w:rPr>
                <w:noProof/>
                <w:webHidden/>
              </w:rPr>
              <w:tab/>
            </w:r>
            <w:r w:rsidR="006A4346">
              <w:rPr>
                <w:noProof/>
                <w:webHidden/>
              </w:rPr>
              <w:fldChar w:fldCharType="begin"/>
            </w:r>
            <w:r w:rsidR="006A4346">
              <w:rPr>
                <w:noProof/>
                <w:webHidden/>
              </w:rPr>
              <w:instrText xml:space="preserve"> PAGEREF _Toc63522637 \h </w:instrText>
            </w:r>
            <w:r w:rsidR="006A4346">
              <w:rPr>
                <w:noProof/>
                <w:webHidden/>
              </w:rPr>
            </w:r>
            <w:r w:rsidR="006A4346">
              <w:rPr>
                <w:noProof/>
                <w:webHidden/>
              </w:rPr>
              <w:fldChar w:fldCharType="separate"/>
            </w:r>
            <w:r w:rsidR="006A4346">
              <w:rPr>
                <w:noProof/>
                <w:webHidden/>
              </w:rPr>
              <w:t>15</w:t>
            </w:r>
            <w:r w:rsidR="006A4346">
              <w:rPr>
                <w:noProof/>
                <w:webHidden/>
              </w:rPr>
              <w:fldChar w:fldCharType="end"/>
            </w:r>
          </w:hyperlink>
        </w:p>
        <w:p w14:paraId="41FB3751" w14:textId="38AC691E" w:rsidR="006A4346" w:rsidRDefault="008A26D0">
          <w:pPr>
            <w:pStyle w:val="Sisluet3"/>
            <w:tabs>
              <w:tab w:val="right" w:leader="dot" w:pos="9628"/>
            </w:tabs>
            <w:rPr>
              <w:rFonts w:asciiTheme="minorHAnsi" w:eastAsiaTheme="minorEastAsia" w:hAnsiTheme="minorHAnsi"/>
              <w:noProof/>
              <w:sz w:val="22"/>
              <w:lang w:eastAsia="fi-FI"/>
            </w:rPr>
          </w:pPr>
          <w:hyperlink w:anchor="_Toc63522638" w:history="1">
            <w:r w:rsidR="006A4346" w:rsidRPr="000C6D60">
              <w:rPr>
                <w:rStyle w:val="Hyperlinkki"/>
                <w:noProof/>
              </w:rPr>
              <w:t>19 § Henkilöstöorganisaation tehtävät ja ratkaisuvalta</w:t>
            </w:r>
            <w:r w:rsidR="006A4346">
              <w:rPr>
                <w:noProof/>
                <w:webHidden/>
              </w:rPr>
              <w:tab/>
            </w:r>
            <w:r w:rsidR="006A4346">
              <w:rPr>
                <w:noProof/>
                <w:webHidden/>
              </w:rPr>
              <w:fldChar w:fldCharType="begin"/>
            </w:r>
            <w:r w:rsidR="006A4346">
              <w:rPr>
                <w:noProof/>
                <w:webHidden/>
              </w:rPr>
              <w:instrText xml:space="preserve"> PAGEREF _Toc63522638 \h </w:instrText>
            </w:r>
            <w:r w:rsidR="006A4346">
              <w:rPr>
                <w:noProof/>
                <w:webHidden/>
              </w:rPr>
            </w:r>
            <w:r w:rsidR="006A4346">
              <w:rPr>
                <w:noProof/>
                <w:webHidden/>
              </w:rPr>
              <w:fldChar w:fldCharType="separate"/>
            </w:r>
            <w:r w:rsidR="006A4346">
              <w:rPr>
                <w:noProof/>
                <w:webHidden/>
              </w:rPr>
              <w:t>16</w:t>
            </w:r>
            <w:r w:rsidR="006A4346">
              <w:rPr>
                <w:noProof/>
                <w:webHidden/>
              </w:rPr>
              <w:fldChar w:fldCharType="end"/>
            </w:r>
          </w:hyperlink>
        </w:p>
        <w:p w14:paraId="5D85E6BB" w14:textId="08E34EC5" w:rsidR="006A4346" w:rsidRDefault="008A26D0">
          <w:pPr>
            <w:pStyle w:val="Sisluet3"/>
            <w:tabs>
              <w:tab w:val="right" w:leader="dot" w:pos="9628"/>
            </w:tabs>
            <w:rPr>
              <w:rFonts w:asciiTheme="minorHAnsi" w:eastAsiaTheme="minorEastAsia" w:hAnsiTheme="minorHAnsi"/>
              <w:noProof/>
              <w:sz w:val="22"/>
              <w:lang w:eastAsia="fi-FI"/>
            </w:rPr>
          </w:pPr>
          <w:hyperlink w:anchor="_Toc63522639" w:history="1">
            <w:r w:rsidR="006A4346" w:rsidRPr="000C6D60">
              <w:rPr>
                <w:rStyle w:val="Hyperlinkki"/>
                <w:noProof/>
              </w:rPr>
              <w:t>20 § Toimialojen organisaatio ja tehtävät</w:t>
            </w:r>
            <w:r w:rsidR="006A4346">
              <w:rPr>
                <w:noProof/>
                <w:webHidden/>
              </w:rPr>
              <w:tab/>
            </w:r>
            <w:r w:rsidR="006A4346">
              <w:rPr>
                <w:noProof/>
                <w:webHidden/>
              </w:rPr>
              <w:fldChar w:fldCharType="begin"/>
            </w:r>
            <w:r w:rsidR="006A4346">
              <w:rPr>
                <w:noProof/>
                <w:webHidden/>
              </w:rPr>
              <w:instrText xml:space="preserve"> PAGEREF _Toc63522639 \h </w:instrText>
            </w:r>
            <w:r w:rsidR="006A4346">
              <w:rPr>
                <w:noProof/>
                <w:webHidden/>
              </w:rPr>
            </w:r>
            <w:r w:rsidR="006A4346">
              <w:rPr>
                <w:noProof/>
                <w:webHidden/>
              </w:rPr>
              <w:fldChar w:fldCharType="separate"/>
            </w:r>
            <w:r w:rsidR="006A4346">
              <w:rPr>
                <w:noProof/>
                <w:webHidden/>
              </w:rPr>
              <w:t>20</w:t>
            </w:r>
            <w:r w:rsidR="006A4346">
              <w:rPr>
                <w:noProof/>
                <w:webHidden/>
              </w:rPr>
              <w:fldChar w:fldCharType="end"/>
            </w:r>
          </w:hyperlink>
        </w:p>
        <w:p w14:paraId="74F178A2" w14:textId="6B4F29F1" w:rsidR="006A4346" w:rsidRDefault="008A26D0">
          <w:pPr>
            <w:pStyle w:val="Sisluet3"/>
            <w:tabs>
              <w:tab w:val="right" w:leader="dot" w:pos="9628"/>
            </w:tabs>
            <w:rPr>
              <w:rFonts w:asciiTheme="minorHAnsi" w:eastAsiaTheme="minorEastAsia" w:hAnsiTheme="minorHAnsi"/>
              <w:noProof/>
              <w:sz w:val="22"/>
              <w:lang w:eastAsia="fi-FI"/>
            </w:rPr>
          </w:pPr>
          <w:hyperlink w:anchor="_Toc63522640" w:history="1">
            <w:r w:rsidR="006A4346" w:rsidRPr="000C6D60">
              <w:rPr>
                <w:rStyle w:val="Hyperlinkki"/>
                <w:noProof/>
              </w:rPr>
              <w:t>21 § Vastuualueiden ja yksiköiden organisaatio</w:t>
            </w:r>
            <w:r w:rsidR="006A4346">
              <w:rPr>
                <w:noProof/>
                <w:webHidden/>
              </w:rPr>
              <w:tab/>
            </w:r>
            <w:r w:rsidR="006A4346">
              <w:rPr>
                <w:noProof/>
                <w:webHidden/>
              </w:rPr>
              <w:fldChar w:fldCharType="begin"/>
            </w:r>
            <w:r w:rsidR="006A4346">
              <w:rPr>
                <w:noProof/>
                <w:webHidden/>
              </w:rPr>
              <w:instrText xml:space="preserve"> PAGEREF _Toc63522640 \h </w:instrText>
            </w:r>
            <w:r w:rsidR="006A4346">
              <w:rPr>
                <w:noProof/>
                <w:webHidden/>
              </w:rPr>
            </w:r>
            <w:r w:rsidR="006A4346">
              <w:rPr>
                <w:noProof/>
                <w:webHidden/>
              </w:rPr>
              <w:fldChar w:fldCharType="separate"/>
            </w:r>
            <w:r w:rsidR="006A4346">
              <w:rPr>
                <w:noProof/>
                <w:webHidden/>
              </w:rPr>
              <w:t>21</w:t>
            </w:r>
            <w:r w:rsidR="006A4346">
              <w:rPr>
                <w:noProof/>
                <w:webHidden/>
              </w:rPr>
              <w:fldChar w:fldCharType="end"/>
            </w:r>
          </w:hyperlink>
        </w:p>
        <w:p w14:paraId="6EADE3D9" w14:textId="5EC20429" w:rsidR="006A4346" w:rsidRDefault="008A26D0">
          <w:pPr>
            <w:pStyle w:val="Sisluet3"/>
            <w:tabs>
              <w:tab w:val="right" w:leader="dot" w:pos="9628"/>
            </w:tabs>
            <w:rPr>
              <w:rFonts w:asciiTheme="minorHAnsi" w:eastAsiaTheme="minorEastAsia" w:hAnsiTheme="minorHAnsi"/>
              <w:noProof/>
              <w:sz w:val="22"/>
              <w:lang w:eastAsia="fi-FI"/>
            </w:rPr>
          </w:pPr>
          <w:hyperlink w:anchor="_Toc63522641" w:history="1">
            <w:r w:rsidR="006A4346" w:rsidRPr="000C6D60">
              <w:rPr>
                <w:rStyle w:val="Hyperlinkki"/>
                <w:noProof/>
              </w:rPr>
              <w:t>22 § Liikelaitoksen johtaja</w:t>
            </w:r>
            <w:r w:rsidR="006A4346">
              <w:rPr>
                <w:noProof/>
                <w:webHidden/>
              </w:rPr>
              <w:tab/>
            </w:r>
            <w:r w:rsidR="006A4346">
              <w:rPr>
                <w:noProof/>
                <w:webHidden/>
              </w:rPr>
              <w:fldChar w:fldCharType="begin"/>
            </w:r>
            <w:r w:rsidR="006A4346">
              <w:rPr>
                <w:noProof/>
                <w:webHidden/>
              </w:rPr>
              <w:instrText xml:space="preserve"> PAGEREF _Toc63522641 \h </w:instrText>
            </w:r>
            <w:r w:rsidR="006A4346">
              <w:rPr>
                <w:noProof/>
                <w:webHidden/>
              </w:rPr>
            </w:r>
            <w:r w:rsidR="006A4346">
              <w:rPr>
                <w:noProof/>
                <w:webHidden/>
              </w:rPr>
              <w:fldChar w:fldCharType="separate"/>
            </w:r>
            <w:r w:rsidR="006A4346">
              <w:rPr>
                <w:noProof/>
                <w:webHidden/>
              </w:rPr>
              <w:t>21</w:t>
            </w:r>
            <w:r w:rsidR="006A4346">
              <w:rPr>
                <w:noProof/>
                <w:webHidden/>
              </w:rPr>
              <w:fldChar w:fldCharType="end"/>
            </w:r>
          </w:hyperlink>
        </w:p>
        <w:p w14:paraId="200AE58F" w14:textId="7F7FC78D" w:rsidR="006A4346" w:rsidRDefault="008A26D0">
          <w:pPr>
            <w:pStyle w:val="Sisluet2"/>
            <w:tabs>
              <w:tab w:val="right" w:leader="dot" w:pos="9628"/>
            </w:tabs>
            <w:rPr>
              <w:rFonts w:asciiTheme="minorHAnsi" w:eastAsiaTheme="minorEastAsia" w:hAnsiTheme="minorHAnsi"/>
              <w:noProof/>
              <w:sz w:val="22"/>
              <w:lang w:eastAsia="fi-FI"/>
            </w:rPr>
          </w:pPr>
          <w:hyperlink w:anchor="_Toc63522642" w:history="1">
            <w:r w:rsidR="006A4346" w:rsidRPr="000C6D60">
              <w:rPr>
                <w:rStyle w:val="Hyperlinkki"/>
                <w:noProof/>
              </w:rPr>
              <w:t>5 Konserniohjaus</w:t>
            </w:r>
            <w:r w:rsidR="006A4346">
              <w:rPr>
                <w:noProof/>
                <w:webHidden/>
              </w:rPr>
              <w:tab/>
            </w:r>
            <w:r w:rsidR="006A4346">
              <w:rPr>
                <w:noProof/>
                <w:webHidden/>
              </w:rPr>
              <w:fldChar w:fldCharType="begin"/>
            </w:r>
            <w:r w:rsidR="006A4346">
              <w:rPr>
                <w:noProof/>
                <w:webHidden/>
              </w:rPr>
              <w:instrText xml:space="preserve"> PAGEREF _Toc63522642 \h </w:instrText>
            </w:r>
            <w:r w:rsidR="006A4346">
              <w:rPr>
                <w:noProof/>
                <w:webHidden/>
              </w:rPr>
            </w:r>
            <w:r w:rsidR="006A4346">
              <w:rPr>
                <w:noProof/>
                <w:webHidden/>
              </w:rPr>
              <w:fldChar w:fldCharType="separate"/>
            </w:r>
            <w:r w:rsidR="006A4346">
              <w:rPr>
                <w:noProof/>
                <w:webHidden/>
              </w:rPr>
              <w:t>22</w:t>
            </w:r>
            <w:r w:rsidR="006A4346">
              <w:rPr>
                <w:noProof/>
                <w:webHidden/>
              </w:rPr>
              <w:fldChar w:fldCharType="end"/>
            </w:r>
          </w:hyperlink>
        </w:p>
        <w:p w14:paraId="5D155DD0" w14:textId="4C2083FF" w:rsidR="006A4346" w:rsidRDefault="008A26D0">
          <w:pPr>
            <w:pStyle w:val="Sisluet3"/>
            <w:tabs>
              <w:tab w:val="right" w:leader="dot" w:pos="9628"/>
            </w:tabs>
            <w:rPr>
              <w:rFonts w:asciiTheme="minorHAnsi" w:eastAsiaTheme="minorEastAsia" w:hAnsiTheme="minorHAnsi"/>
              <w:noProof/>
              <w:sz w:val="22"/>
              <w:lang w:eastAsia="fi-FI"/>
            </w:rPr>
          </w:pPr>
          <w:hyperlink w:anchor="_Toc63522643" w:history="1">
            <w:r w:rsidR="006A4346" w:rsidRPr="000C6D60">
              <w:rPr>
                <w:rStyle w:val="Hyperlinkki"/>
                <w:noProof/>
              </w:rPr>
              <w:t>23 § Konsernijohto</w:t>
            </w:r>
            <w:r w:rsidR="006A4346">
              <w:rPr>
                <w:noProof/>
                <w:webHidden/>
              </w:rPr>
              <w:tab/>
            </w:r>
            <w:r w:rsidR="006A4346">
              <w:rPr>
                <w:noProof/>
                <w:webHidden/>
              </w:rPr>
              <w:fldChar w:fldCharType="begin"/>
            </w:r>
            <w:r w:rsidR="006A4346">
              <w:rPr>
                <w:noProof/>
                <w:webHidden/>
              </w:rPr>
              <w:instrText xml:space="preserve"> PAGEREF _Toc63522643 \h </w:instrText>
            </w:r>
            <w:r w:rsidR="006A4346">
              <w:rPr>
                <w:noProof/>
                <w:webHidden/>
              </w:rPr>
            </w:r>
            <w:r w:rsidR="006A4346">
              <w:rPr>
                <w:noProof/>
                <w:webHidden/>
              </w:rPr>
              <w:fldChar w:fldCharType="separate"/>
            </w:r>
            <w:r w:rsidR="006A4346">
              <w:rPr>
                <w:noProof/>
                <w:webHidden/>
              </w:rPr>
              <w:t>22</w:t>
            </w:r>
            <w:r w:rsidR="006A4346">
              <w:rPr>
                <w:noProof/>
                <w:webHidden/>
              </w:rPr>
              <w:fldChar w:fldCharType="end"/>
            </w:r>
          </w:hyperlink>
        </w:p>
        <w:p w14:paraId="17BCDD9D" w14:textId="20B81B8F" w:rsidR="006A4346" w:rsidRDefault="008A26D0">
          <w:pPr>
            <w:pStyle w:val="Sisluet3"/>
            <w:tabs>
              <w:tab w:val="right" w:leader="dot" w:pos="9628"/>
            </w:tabs>
            <w:rPr>
              <w:rFonts w:asciiTheme="minorHAnsi" w:eastAsiaTheme="minorEastAsia" w:hAnsiTheme="minorHAnsi"/>
              <w:noProof/>
              <w:sz w:val="22"/>
              <w:lang w:eastAsia="fi-FI"/>
            </w:rPr>
          </w:pPr>
          <w:hyperlink w:anchor="_Toc63522644" w:history="1">
            <w:r w:rsidR="006A4346" w:rsidRPr="000C6D60">
              <w:rPr>
                <w:rStyle w:val="Hyperlinkki"/>
                <w:noProof/>
              </w:rPr>
              <w:t>24 § Konsernijohdon tehtävät ja toimivallan jako</w:t>
            </w:r>
            <w:r w:rsidR="006A4346">
              <w:rPr>
                <w:noProof/>
                <w:webHidden/>
              </w:rPr>
              <w:tab/>
            </w:r>
            <w:r w:rsidR="006A4346">
              <w:rPr>
                <w:noProof/>
                <w:webHidden/>
              </w:rPr>
              <w:fldChar w:fldCharType="begin"/>
            </w:r>
            <w:r w:rsidR="006A4346">
              <w:rPr>
                <w:noProof/>
                <w:webHidden/>
              </w:rPr>
              <w:instrText xml:space="preserve"> PAGEREF _Toc63522644 \h </w:instrText>
            </w:r>
            <w:r w:rsidR="006A4346">
              <w:rPr>
                <w:noProof/>
                <w:webHidden/>
              </w:rPr>
            </w:r>
            <w:r w:rsidR="006A4346">
              <w:rPr>
                <w:noProof/>
                <w:webHidden/>
              </w:rPr>
              <w:fldChar w:fldCharType="separate"/>
            </w:r>
            <w:r w:rsidR="006A4346">
              <w:rPr>
                <w:noProof/>
                <w:webHidden/>
              </w:rPr>
              <w:t>22</w:t>
            </w:r>
            <w:r w:rsidR="006A4346">
              <w:rPr>
                <w:noProof/>
                <w:webHidden/>
              </w:rPr>
              <w:fldChar w:fldCharType="end"/>
            </w:r>
          </w:hyperlink>
        </w:p>
        <w:p w14:paraId="438E9CD6" w14:textId="5CAA0A3B" w:rsidR="006A4346" w:rsidRDefault="008A26D0">
          <w:pPr>
            <w:pStyle w:val="Sisluet3"/>
            <w:tabs>
              <w:tab w:val="right" w:leader="dot" w:pos="9628"/>
            </w:tabs>
            <w:rPr>
              <w:rFonts w:asciiTheme="minorHAnsi" w:eastAsiaTheme="minorEastAsia" w:hAnsiTheme="minorHAnsi"/>
              <w:noProof/>
              <w:sz w:val="22"/>
              <w:lang w:eastAsia="fi-FI"/>
            </w:rPr>
          </w:pPr>
          <w:hyperlink w:anchor="_Toc63522645" w:history="1">
            <w:r w:rsidR="006A4346" w:rsidRPr="000C6D60">
              <w:rPr>
                <w:rStyle w:val="Hyperlinkki"/>
                <w:noProof/>
              </w:rPr>
              <w:t>25 § Sopimusten hallinta</w:t>
            </w:r>
            <w:r w:rsidR="006A4346">
              <w:rPr>
                <w:noProof/>
                <w:webHidden/>
              </w:rPr>
              <w:tab/>
            </w:r>
            <w:r w:rsidR="006A4346">
              <w:rPr>
                <w:noProof/>
                <w:webHidden/>
              </w:rPr>
              <w:fldChar w:fldCharType="begin"/>
            </w:r>
            <w:r w:rsidR="006A4346">
              <w:rPr>
                <w:noProof/>
                <w:webHidden/>
              </w:rPr>
              <w:instrText xml:space="preserve"> PAGEREF _Toc63522645 \h </w:instrText>
            </w:r>
            <w:r w:rsidR="006A4346">
              <w:rPr>
                <w:noProof/>
                <w:webHidden/>
              </w:rPr>
            </w:r>
            <w:r w:rsidR="006A4346">
              <w:rPr>
                <w:noProof/>
                <w:webHidden/>
              </w:rPr>
              <w:fldChar w:fldCharType="separate"/>
            </w:r>
            <w:r w:rsidR="006A4346">
              <w:rPr>
                <w:noProof/>
                <w:webHidden/>
              </w:rPr>
              <w:t>22</w:t>
            </w:r>
            <w:r w:rsidR="006A4346">
              <w:rPr>
                <w:noProof/>
                <w:webHidden/>
              </w:rPr>
              <w:fldChar w:fldCharType="end"/>
            </w:r>
          </w:hyperlink>
        </w:p>
        <w:p w14:paraId="51239E8C" w14:textId="5C6AAD59" w:rsidR="006A4346" w:rsidRDefault="008A26D0">
          <w:pPr>
            <w:pStyle w:val="Sisluet2"/>
            <w:tabs>
              <w:tab w:val="right" w:leader="dot" w:pos="9628"/>
            </w:tabs>
            <w:rPr>
              <w:rFonts w:asciiTheme="minorHAnsi" w:eastAsiaTheme="minorEastAsia" w:hAnsiTheme="minorHAnsi"/>
              <w:noProof/>
              <w:sz w:val="22"/>
              <w:lang w:eastAsia="fi-FI"/>
            </w:rPr>
          </w:pPr>
          <w:hyperlink w:anchor="_Toc63522646" w:history="1">
            <w:r w:rsidR="006A4346" w:rsidRPr="000C6D60">
              <w:rPr>
                <w:rStyle w:val="Hyperlinkki"/>
                <w:noProof/>
              </w:rPr>
              <w:t>6 Toimielinten tehtävät ja toimivallan jako</w:t>
            </w:r>
            <w:r w:rsidR="006A4346">
              <w:rPr>
                <w:noProof/>
                <w:webHidden/>
              </w:rPr>
              <w:tab/>
            </w:r>
            <w:r w:rsidR="006A4346">
              <w:rPr>
                <w:noProof/>
                <w:webHidden/>
              </w:rPr>
              <w:fldChar w:fldCharType="begin"/>
            </w:r>
            <w:r w:rsidR="006A4346">
              <w:rPr>
                <w:noProof/>
                <w:webHidden/>
              </w:rPr>
              <w:instrText xml:space="preserve"> PAGEREF _Toc63522646 \h </w:instrText>
            </w:r>
            <w:r w:rsidR="006A4346">
              <w:rPr>
                <w:noProof/>
                <w:webHidden/>
              </w:rPr>
            </w:r>
            <w:r w:rsidR="006A4346">
              <w:rPr>
                <w:noProof/>
                <w:webHidden/>
              </w:rPr>
              <w:fldChar w:fldCharType="separate"/>
            </w:r>
            <w:r w:rsidR="006A4346">
              <w:rPr>
                <w:noProof/>
                <w:webHidden/>
              </w:rPr>
              <w:t>23</w:t>
            </w:r>
            <w:r w:rsidR="006A4346">
              <w:rPr>
                <w:noProof/>
                <w:webHidden/>
              </w:rPr>
              <w:fldChar w:fldCharType="end"/>
            </w:r>
          </w:hyperlink>
        </w:p>
        <w:p w14:paraId="5E8654C6" w14:textId="7D4577A3" w:rsidR="006A4346" w:rsidRDefault="008A26D0">
          <w:pPr>
            <w:pStyle w:val="Sisluet3"/>
            <w:tabs>
              <w:tab w:val="right" w:leader="dot" w:pos="9628"/>
            </w:tabs>
            <w:rPr>
              <w:rFonts w:asciiTheme="minorHAnsi" w:eastAsiaTheme="minorEastAsia" w:hAnsiTheme="minorHAnsi"/>
              <w:noProof/>
              <w:sz w:val="22"/>
              <w:lang w:eastAsia="fi-FI"/>
            </w:rPr>
          </w:pPr>
          <w:hyperlink w:anchor="_Toc63522647" w:history="1">
            <w:r w:rsidR="006A4346" w:rsidRPr="000C6D60">
              <w:rPr>
                <w:rStyle w:val="Hyperlinkki"/>
                <w:noProof/>
              </w:rPr>
              <w:t>26 § Kunnanhallituksen tehtävät ja toimivallan jako</w:t>
            </w:r>
            <w:r w:rsidR="006A4346">
              <w:rPr>
                <w:noProof/>
                <w:webHidden/>
              </w:rPr>
              <w:tab/>
            </w:r>
            <w:r w:rsidR="006A4346">
              <w:rPr>
                <w:noProof/>
                <w:webHidden/>
              </w:rPr>
              <w:fldChar w:fldCharType="begin"/>
            </w:r>
            <w:r w:rsidR="006A4346">
              <w:rPr>
                <w:noProof/>
                <w:webHidden/>
              </w:rPr>
              <w:instrText xml:space="preserve"> PAGEREF _Toc63522647 \h </w:instrText>
            </w:r>
            <w:r w:rsidR="006A4346">
              <w:rPr>
                <w:noProof/>
                <w:webHidden/>
              </w:rPr>
            </w:r>
            <w:r w:rsidR="006A4346">
              <w:rPr>
                <w:noProof/>
                <w:webHidden/>
              </w:rPr>
              <w:fldChar w:fldCharType="separate"/>
            </w:r>
            <w:r w:rsidR="006A4346">
              <w:rPr>
                <w:noProof/>
                <w:webHidden/>
              </w:rPr>
              <w:t>23</w:t>
            </w:r>
            <w:r w:rsidR="006A4346">
              <w:rPr>
                <w:noProof/>
                <w:webHidden/>
              </w:rPr>
              <w:fldChar w:fldCharType="end"/>
            </w:r>
          </w:hyperlink>
        </w:p>
        <w:p w14:paraId="626F09B1" w14:textId="184792FD" w:rsidR="006A4346" w:rsidRDefault="008A26D0">
          <w:pPr>
            <w:pStyle w:val="Sisluet3"/>
            <w:tabs>
              <w:tab w:val="right" w:leader="dot" w:pos="9628"/>
            </w:tabs>
            <w:rPr>
              <w:rFonts w:asciiTheme="minorHAnsi" w:eastAsiaTheme="minorEastAsia" w:hAnsiTheme="minorHAnsi"/>
              <w:noProof/>
              <w:sz w:val="22"/>
              <w:lang w:eastAsia="fi-FI"/>
            </w:rPr>
          </w:pPr>
          <w:hyperlink w:anchor="_Toc63522648" w:history="1">
            <w:r w:rsidR="006A4346" w:rsidRPr="000C6D60">
              <w:rPr>
                <w:rStyle w:val="Hyperlinkki"/>
                <w:rFonts w:eastAsia="Calibri"/>
                <w:noProof/>
              </w:rPr>
              <w:t>27 § Lautakunnan yleinen ratkaisuvalta</w:t>
            </w:r>
            <w:r w:rsidR="006A4346">
              <w:rPr>
                <w:noProof/>
                <w:webHidden/>
              </w:rPr>
              <w:tab/>
            </w:r>
            <w:r w:rsidR="006A4346">
              <w:rPr>
                <w:noProof/>
                <w:webHidden/>
              </w:rPr>
              <w:fldChar w:fldCharType="begin"/>
            </w:r>
            <w:r w:rsidR="006A4346">
              <w:rPr>
                <w:noProof/>
                <w:webHidden/>
              </w:rPr>
              <w:instrText xml:space="preserve"> PAGEREF _Toc63522648 \h </w:instrText>
            </w:r>
            <w:r w:rsidR="006A4346">
              <w:rPr>
                <w:noProof/>
                <w:webHidden/>
              </w:rPr>
            </w:r>
            <w:r w:rsidR="006A4346">
              <w:rPr>
                <w:noProof/>
                <w:webHidden/>
              </w:rPr>
              <w:fldChar w:fldCharType="separate"/>
            </w:r>
            <w:r w:rsidR="006A4346">
              <w:rPr>
                <w:noProof/>
                <w:webHidden/>
              </w:rPr>
              <w:t>25</w:t>
            </w:r>
            <w:r w:rsidR="006A4346">
              <w:rPr>
                <w:noProof/>
                <w:webHidden/>
              </w:rPr>
              <w:fldChar w:fldCharType="end"/>
            </w:r>
          </w:hyperlink>
        </w:p>
        <w:p w14:paraId="58D3BC5E" w14:textId="6240F99F" w:rsidR="006A4346" w:rsidRDefault="008A26D0">
          <w:pPr>
            <w:pStyle w:val="Sisluet3"/>
            <w:tabs>
              <w:tab w:val="right" w:leader="dot" w:pos="9628"/>
            </w:tabs>
            <w:rPr>
              <w:rFonts w:asciiTheme="minorHAnsi" w:eastAsiaTheme="minorEastAsia" w:hAnsiTheme="minorHAnsi"/>
              <w:noProof/>
              <w:sz w:val="22"/>
              <w:lang w:eastAsia="fi-FI"/>
            </w:rPr>
          </w:pPr>
          <w:hyperlink w:anchor="_Toc63522649" w:history="1">
            <w:r w:rsidR="006A4346" w:rsidRPr="000C6D60">
              <w:rPr>
                <w:rStyle w:val="Hyperlinkki"/>
                <w:rFonts w:eastAsia="Calibri"/>
                <w:noProof/>
              </w:rPr>
              <w:t>28 § Sivistyslautakunnan tehtävät ja toimivalta</w:t>
            </w:r>
            <w:r w:rsidR="006A4346">
              <w:rPr>
                <w:noProof/>
                <w:webHidden/>
              </w:rPr>
              <w:tab/>
            </w:r>
            <w:r w:rsidR="006A4346">
              <w:rPr>
                <w:noProof/>
                <w:webHidden/>
              </w:rPr>
              <w:fldChar w:fldCharType="begin"/>
            </w:r>
            <w:r w:rsidR="006A4346">
              <w:rPr>
                <w:noProof/>
                <w:webHidden/>
              </w:rPr>
              <w:instrText xml:space="preserve"> PAGEREF _Toc63522649 \h </w:instrText>
            </w:r>
            <w:r w:rsidR="006A4346">
              <w:rPr>
                <w:noProof/>
                <w:webHidden/>
              </w:rPr>
            </w:r>
            <w:r w:rsidR="006A4346">
              <w:rPr>
                <w:noProof/>
                <w:webHidden/>
              </w:rPr>
              <w:fldChar w:fldCharType="separate"/>
            </w:r>
            <w:r w:rsidR="006A4346">
              <w:rPr>
                <w:noProof/>
                <w:webHidden/>
              </w:rPr>
              <w:t>25</w:t>
            </w:r>
            <w:r w:rsidR="006A4346">
              <w:rPr>
                <w:noProof/>
                <w:webHidden/>
              </w:rPr>
              <w:fldChar w:fldCharType="end"/>
            </w:r>
          </w:hyperlink>
        </w:p>
        <w:p w14:paraId="4DEE3FA9" w14:textId="0460341B" w:rsidR="006A4346" w:rsidRDefault="008A26D0">
          <w:pPr>
            <w:pStyle w:val="Sisluet3"/>
            <w:tabs>
              <w:tab w:val="right" w:leader="dot" w:pos="9628"/>
            </w:tabs>
            <w:rPr>
              <w:rFonts w:asciiTheme="minorHAnsi" w:eastAsiaTheme="minorEastAsia" w:hAnsiTheme="minorHAnsi"/>
              <w:noProof/>
              <w:sz w:val="22"/>
              <w:lang w:eastAsia="fi-FI"/>
            </w:rPr>
          </w:pPr>
          <w:hyperlink w:anchor="_Toc63522650" w:history="1">
            <w:r w:rsidR="006A4346" w:rsidRPr="000C6D60">
              <w:rPr>
                <w:rStyle w:val="Hyperlinkki"/>
                <w:noProof/>
              </w:rPr>
              <w:t>29 § Teknisen lautakunnan tehtävät ja toimivalta</w:t>
            </w:r>
            <w:r w:rsidR="006A4346">
              <w:rPr>
                <w:noProof/>
                <w:webHidden/>
              </w:rPr>
              <w:tab/>
            </w:r>
            <w:r w:rsidR="006A4346">
              <w:rPr>
                <w:noProof/>
                <w:webHidden/>
              </w:rPr>
              <w:fldChar w:fldCharType="begin"/>
            </w:r>
            <w:r w:rsidR="006A4346">
              <w:rPr>
                <w:noProof/>
                <w:webHidden/>
              </w:rPr>
              <w:instrText xml:space="preserve"> PAGEREF _Toc63522650 \h </w:instrText>
            </w:r>
            <w:r w:rsidR="006A4346">
              <w:rPr>
                <w:noProof/>
                <w:webHidden/>
              </w:rPr>
            </w:r>
            <w:r w:rsidR="006A4346">
              <w:rPr>
                <w:noProof/>
                <w:webHidden/>
              </w:rPr>
              <w:fldChar w:fldCharType="separate"/>
            </w:r>
            <w:r w:rsidR="006A4346">
              <w:rPr>
                <w:noProof/>
                <w:webHidden/>
              </w:rPr>
              <w:t>26</w:t>
            </w:r>
            <w:r w:rsidR="006A4346">
              <w:rPr>
                <w:noProof/>
                <w:webHidden/>
              </w:rPr>
              <w:fldChar w:fldCharType="end"/>
            </w:r>
          </w:hyperlink>
        </w:p>
        <w:p w14:paraId="480D043F" w14:textId="0DF752BD" w:rsidR="006A4346" w:rsidRDefault="008A26D0">
          <w:pPr>
            <w:pStyle w:val="Sisluet3"/>
            <w:tabs>
              <w:tab w:val="right" w:leader="dot" w:pos="9628"/>
            </w:tabs>
            <w:rPr>
              <w:rFonts w:asciiTheme="minorHAnsi" w:eastAsiaTheme="minorEastAsia" w:hAnsiTheme="minorHAnsi"/>
              <w:noProof/>
              <w:sz w:val="22"/>
              <w:lang w:eastAsia="fi-FI"/>
            </w:rPr>
          </w:pPr>
          <w:hyperlink w:anchor="_Toc63522651" w:history="1">
            <w:r w:rsidR="006A4346" w:rsidRPr="000C6D60">
              <w:rPr>
                <w:rStyle w:val="Hyperlinkki"/>
                <w:noProof/>
              </w:rPr>
              <w:t>30 § Maaseutulautakunnan tehtävät ja toimivalta</w:t>
            </w:r>
            <w:r w:rsidR="006A4346">
              <w:rPr>
                <w:noProof/>
                <w:webHidden/>
              </w:rPr>
              <w:tab/>
            </w:r>
            <w:r w:rsidR="006A4346">
              <w:rPr>
                <w:noProof/>
                <w:webHidden/>
              </w:rPr>
              <w:fldChar w:fldCharType="begin"/>
            </w:r>
            <w:r w:rsidR="006A4346">
              <w:rPr>
                <w:noProof/>
                <w:webHidden/>
              </w:rPr>
              <w:instrText xml:space="preserve"> PAGEREF _Toc63522651 \h </w:instrText>
            </w:r>
            <w:r w:rsidR="006A4346">
              <w:rPr>
                <w:noProof/>
                <w:webHidden/>
              </w:rPr>
            </w:r>
            <w:r w:rsidR="006A4346">
              <w:rPr>
                <w:noProof/>
                <w:webHidden/>
              </w:rPr>
              <w:fldChar w:fldCharType="separate"/>
            </w:r>
            <w:r w:rsidR="006A4346">
              <w:rPr>
                <w:noProof/>
                <w:webHidden/>
              </w:rPr>
              <w:t>27</w:t>
            </w:r>
            <w:r w:rsidR="006A4346">
              <w:rPr>
                <w:noProof/>
                <w:webHidden/>
              </w:rPr>
              <w:fldChar w:fldCharType="end"/>
            </w:r>
          </w:hyperlink>
        </w:p>
        <w:p w14:paraId="3668B429" w14:textId="03629950" w:rsidR="006A4346" w:rsidRDefault="008A26D0">
          <w:pPr>
            <w:pStyle w:val="Sisluet3"/>
            <w:tabs>
              <w:tab w:val="right" w:leader="dot" w:pos="9628"/>
            </w:tabs>
            <w:rPr>
              <w:rFonts w:asciiTheme="minorHAnsi" w:eastAsiaTheme="minorEastAsia" w:hAnsiTheme="minorHAnsi"/>
              <w:noProof/>
              <w:sz w:val="22"/>
              <w:lang w:eastAsia="fi-FI"/>
            </w:rPr>
          </w:pPr>
          <w:hyperlink w:anchor="_Toc63522652" w:history="1">
            <w:r w:rsidR="006A4346" w:rsidRPr="000C6D60">
              <w:rPr>
                <w:rStyle w:val="Hyperlinkki"/>
                <w:noProof/>
              </w:rPr>
              <w:t>31 § Seutuvaltuuston tehtävät ja toimivalta</w:t>
            </w:r>
            <w:r w:rsidR="006A4346">
              <w:rPr>
                <w:noProof/>
                <w:webHidden/>
              </w:rPr>
              <w:tab/>
            </w:r>
            <w:r w:rsidR="006A4346">
              <w:rPr>
                <w:noProof/>
                <w:webHidden/>
              </w:rPr>
              <w:fldChar w:fldCharType="begin"/>
            </w:r>
            <w:r w:rsidR="006A4346">
              <w:rPr>
                <w:noProof/>
                <w:webHidden/>
              </w:rPr>
              <w:instrText xml:space="preserve"> PAGEREF _Toc63522652 \h </w:instrText>
            </w:r>
            <w:r w:rsidR="006A4346">
              <w:rPr>
                <w:noProof/>
                <w:webHidden/>
              </w:rPr>
            </w:r>
            <w:r w:rsidR="006A4346">
              <w:rPr>
                <w:noProof/>
                <w:webHidden/>
              </w:rPr>
              <w:fldChar w:fldCharType="separate"/>
            </w:r>
            <w:r w:rsidR="006A4346">
              <w:rPr>
                <w:noProof/>
                <w:webHidden/>
              </w:rPr>
              <w:t>27</w:t>
            </w:r>
            <w:r w:rsidR="006A4346">
              <w:rPr>
                <w:noProof/>
                <w:webHidden/>
              </w:rPr>
              <w:fldChar w:fldCharType="end"/>
            </w:r>
          </w:hyperlink>
        </w:p>
        <w:p w14:paraId="69D4697A" w14:textId="373100DD" w:rsidR="006A4346" w:rsidRDefault="008A26D0">
          <w:pPr>
            <w:pStyle w:val="Sisluet3"/>
            <w:tabs>
              <w:tab w:val="right" w:leader="dot" w:pos="9628"/>
            </w:tabs>
            <w:rPr>
              <w:rFonts w:asciiTheme="minorHAnsi" w:eastAsiaTheme="minorEastAsia" w:hAnsiTheme="minorHAnsi"/>
              <w:noProof/>
              <w:sz w:val="22"/>
              <w:lang w:eastAsia="fi-FI"/>
            </w:rPr>
          </w:pPr>
          <w:hyperlink w:anchor="_Toc63522653" w:history="1">
            <w:r w:rsidR="006A4346" w:rsidRPr="000C6D60">
              <w:rPr>
                <w:rStyle w:val="Hyperlinkki"/>
                <w:noProof/>
              </w:rPr>
              <w:t>32 § Toimivallan edelleen siirtäminen</w:t>
            </w:r>
            <w:r w:rsidR="006A4346">
              <w:rPr>
                <w:noProof/>
                <w:webHidden/>
              </w:rPr>
              <w:tab/>
            </w:r>
            <w:r w:rsidR="006A4346">
              <w:rPr>
                <w:noProof/>
                <w:webHidden/>
              </w:rPr>
              <w:fldChar w:fldCharType="begin"/>
            </w:r>
            <w:r w:rsidR="006A4346">
              <w:rPr>
                <w:noProof/>
                <w:webHidden/>
              </w:rPr>
              <w:instrText xml:space="preserve"> PAGEREF _Toc63522653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14DF4C55" w14:textId="471C04D6" w:rsidR="006A4346" w:rsidRDefault="008A26D0">
          <w:pPr>
            <w:pStyle w:val="Sisluet3"/>
            <w:tabs>
              <w:tab w:val="right" w:leader="dot" w:pos="9628"/>
            </w:tabs>
            <w:rPr>
              <w:rFonts w:asciiTheme="minorHAnsi" w:eastAsiaTheme="minorEastAsia" w:hAnsiTheme="minorHAnsi"/>
              <w:noProof/>
              <w:sz w:val="22"/>
              <w:lang w:eastAsia="fi-FI"/>
            </w:rPr>
          </w:pPr>
          <w:hyperlink w:anchor="_Toc63522654" w:history="1">
            <w:r w:rsidR="006A4346" w:rsidRPr="000C6D60">
              <w:rPr>
                <w:rStyle w:val="Hyperlinkki"/>
                <w:noProof/>
              </w:rPr>
              <w:t>33 § Toimivalta asiakirjan antamisesta päättämisessä</w:t>
            </w:r>
            <w:r w:rsidR="006A4346">
              <w:rPr>
                <w:noProof/>
                <w:webHidden/>
              </w:rPr>
              <w:tab/>
            </w:r>
            <w:r w:rsidR="006A4346">
              <w:rPr>
                <w:noProof/>
                <w:webHidden/>
              </w:rPr>
              <w:fldChar w:fldCharType="begin"/>
            </w:r>
            <w:r w:rsidR="006A4346">
              <w:rPr>
                <w:noProof/>
                <w:webHidden/>
              </w:rPr>
              <w:instrText xml:space="preserve"> PAGEREF _Toc63522654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558018A4" w14:textId="6C832EE9" w:rsidR="006A4346" w:rsidRDefault="008A26D0">
          <w:pPr>
            <w:pStyle w:val="Sisluet3"/>
            <w:tabs>
              <w:tab w:val="right" w:leader="dot" w:pos="9628"/>
            </w:tabs>
            <w:rPr>
              <w:rFonts w:asciiTheme="minorHAnsi" w:eastAsiaTheme="minorEastAsia" w:hAnsiTheme="minorHAnsi"/>
              <w:noProof/>
              <w:sz w:val="22"/>
              <w:lang w:eastAsia="fi-FI"/>
            </w:rPr>
          </w:pPr>
          <w:hyperlink w:anchor="_Toc63522655" w:history="1">
            <w:r w:rsidR="006A4346" w:rsidRPr="000C6D60">
              <w:rPr>
                <w:rStyle w:val="Hyperlinkki"/>
                <w:noProof/>
              </w:rPr>
              <w:t>34 § Asian ottaminen kunnanhallituksen käsiteltäväksi</w:t>
            </w:r>
            <w:r w:rsidR="006A4346">
              <w:rPr>
                <w:noProof/>
                <w:webHidden/>
              </w:rPr>
              <w:tab/>
            </w:r>
            <w:r w:rsidR="006A4346">
              <w:rPr>
                <w:noProof/>
                <w:webHidden/>
              </w:rPr>
              <w:fldChar w:fldCharType="begin"/>
            </w:r>
            <w:r w:rsidR="006A4346">
              <w:rPr>
                <w:noProof/>
                <w:webHidden/>
              </w:rPr>
              <w:instrText xml:space="preserve"> PAGEREF _Toc63522655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2E3E3B86" w14:textId="7653F186" w:rsidR="006A4346" w:rsidRDefault="008A26D0">
          <w:pPr>
            <w:pStyle w:val="Sisluet3"/>
            <w:tabs>
              <w:tab w:val="right" w:leader="dot" w:pos="9628"/>
            </w:tabs>
            <w:rPr>
              <w:rFonts w:asciiTheme="minorHAnsi" w:eastAsiaTheme="minorEastAsia" w:hAnsiTheme="minorHAnsi"/>
              <w:noProof/>
              <w:sz w:val="22"/>
              <w:lang w:eastAsia="fi-FI"/>
            </w:rPr>
          </w:pPr>
          <w:hyperlink w:anchor="_Toc63522656" w:history="1">
            <w:r w:rsidR="006A4346" w:rsidRPr="000C6D60">
              <w:rPr>
                <w:rStyle w:val="Hyperlinkki"/>
                <w:noProof/>
              </w:rPr>
              <w:t>35 § Kunnanhallituksen otto-oikeuden rajoitus</w:t>
            </w:r>
            <w:r w:rsidR="006A4346">
              <w:rPr>
                <w:noProof/>
                <w:webHidden/>
              </w:rPr>
              <w:tab/>
            </w:r>
            <w:r w:rsidR="006A4346">
              <w:rPr>
                <w:noProof/>
                <w:webHidden/>
              </w:rPr>
              <w:fldChar w:fldCharType="begin"/>
            </w:r>
            <w:r w:rsidR="006A4346">
              <w:rPr>
                <w:noProof/>
                <w:webHidden/>
              </w:rPr>
              <w:instrText xml:space="preserve"> PAGEREF _Toc63522656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247E4565" w14:textId="45860EA9" w:rsidR="006A4346" w:rsidRDefault="008A26D0">
          <w:pPr>
            <w:pStyle w:val="Sisluet3"/>
            <w:tabs>
              <w:tab w:val="right" w:leader="dot" w:pos="9628"/>
            </w:tabs>
            <w:rPr>
              <w:rFonts w:asciiTheme="minorHAnsi" w:eastAsiaTheme="minorEastAsia" w:hAnsiTheme="minorHAnsi"/>
              <w:noProof/>
              <w:sz w:val="22"/>
              <w:lang w:eastAsia="fi-FI"/>
            </w:rPr>
          </w:pPr>
          <w:hyperlink w:anchor="_Toc63522657" w:history="1">
            <w:r w:rsidR="006A4346" w:rsidRPr="000C6D60">
              <w:rPr>
                <w:rStyle w:val="Hyperlinkki"/>
                <w:noProof/>
              </w:rPr>
              <w:t>36 § Asian ottaminen lautakunnan käsiteltäväksi</w:t>
            </w:r>
            <w:r w:rsidR="006A4346">
              <w:rPr>
                <w:noProof/>
                <w:webHidden/>
              </w:rPr>
              <w:tab/>
            </w:r>
            <w:r w:rsidR="006A4346">
              <w:rPr>
                <w:noProof/>
                <w:webHidden/>
              </w:rPr>
              <w:fldChar w:fldCharType="begin"/>
            </w:r>
            <w:r w:rsidR="006A4346">
              <w:rPr>
                <w:noProof/>
                <w:webHidden/>
              </w:rPr>
              <w:instrText xml:space="preserve"> PAGEREF _Toc63522657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1B38F2A2" w14:textId="72BA3B01" w:rsidR="006A4346" w:rsidRDefault="008A26D0">
          <w:pPr>
            <w:pStyle w:val="Sisluet3"/>
            <w:tabs>
              <w:tab w:val="right" w:leader="dot" w:pos="9628"/>
            </w:tabs>
            <w:rPr>
              <w:rFonts w:asciiTheme="minorHAnsi" w:eastAsiaTheme="minorEastAsia" w:hAnsiTheme="minorHAnsi"/>
              <w:noProof/>
              <w:sz w:val="22"/>
              <w:lang w:eastAsia="fi-FI"/>
            </w:rPr>
          </w:pPr>
          <w:hyperlink w:anchor="_Toc63522658" w:history="1">
            <w:r w:rsidR="006A4346" w:rsidRPr="000C6D60">
              <w:rPr>
                <w:rStyle w:val="Hyperlinkki"/>
                <w:noProof/>
              </w:rPr>
              <w:t>37 § Ottokelpoisesta päätöksestä ilmoittaminen</w:t>
            </w:r>
            <w:r w:rsidR="006A4346">
              <w:rPr>
                <w:noProof/>
                <w:webHidden/>
              </w:rPr>
              <w:tab/>
            </w:r>
            <w:r w:rsidR="006A4346">
              <w:rPr>
                <w:noProof/>
                <w:webHidden/>
              </w:rPr>
              <w:fldChar w:fldCharType="begin"/>
            </w:r>
            <w:r w:rsidR="006A4346">
              <w:rPr>
                <w:noProof/>
                <w:webHidden/>
              </w:rPr>
              <w:instrText xml:space="preserve"> PAGEREF _Toc63522658 \h </w:instrText>
            </w:r>
            <w:r w:rsidR="006A4346">
              <w:rPr>
                <w:noProof/>
                <w:webHidden/>
              </w:rPr>
            </w:r>
            <w:r w:rsidR="006A4346">
              <w:rPr>
                <w:noProof/>
                <w:webHidden/>
              </w:rPr>
              <w:fldChar w:fldCharType="separate"/>
            </w:r>
            <w:r w:rsidR="006A4346">
              <w:rPr>
                <w:noProof/>
                <w:webHidden/>
              </w:rPr>
              <w:t>29</w:t>
            </w:r>
            <w:r w:rsidR="006A4346">
              <w:rPr>
                <w:noProof/>
                <w:webHidden/>
              </w:rPr>
              <w:fldChar w:fldCharType="end"/>
            </w:r>
          </w:hyperlink>
        </w:p>
        <w:p w14:paraId="72C0FA81" w14:textId="51A24052" w:rsidR="006A4346" w:rsidRDefault="008A26D0">
          <w:pPr>
            <w:pStyle w:val="Sisluet2"/>
            <w:tabs>
              <w:tab w:val="right" w:leader="dot" w:pos="9628"/>
            </w:tabs>
            <w:rPr>
              <w:rFonts w:asciiTheme="minorHAnsi" w:eastAsiaTheme="minorEastAsia" w:hAnsiTheme="minorHAnsi"/>
              <w:noProof/>
              <w:sz w:val="22"/>
              <w:lang w:eastAsia="fi-FI"/>
            </w:rPr>
          </w:pPr>
          <w:hyperlink w:anchor="_Toc63522659" w:history="1">
            <w:r w:rsidR="006A4346" w:rsidRPr="000C6D60">
              <w:rPr>
                <w:rStyle w:val="Hyperlinkki"/>
                <w:noProof/>
              </w:rPr>
              <w:t>7 Toimivalta henkilöstöasioissa</w:t>
            </w:r>
            <w:r w:rsidR="006A4346">
              <w:rPr>
                <w:noProof/>
                <w:webHidden/>
              </w:rPr>
              <w:tab/>
            </w:r>
            <w:r w:rsidR="006A4346">
              <w:rPr>
                <w:noProof/>
                <w:webHidden/>
              </w:rPr>
              <w:fldChar w:fldCharType="begin"/>
            </w:r>
            <w:r w:rsidR="006A4346">
              <w:rPr>
                <w:noProof/>
                <w:webHidden/>
              </w:rPr>
              <w:instrText xml:space="preserve"> PAGEREF _Toc63522659 \h </w:instrText>
            </w:r>
            <w:r w:rsidR="006A4346">
              <w:rPr>
                <w:noProof/>
                <w:webHidden/>
              </w:rPr>
            </w:r>
            <w:r w:rsidR="006A4346">
              <w:rPr>
                <w:noProof/>
                <w:webHidden/>
              </w:rPr>
              <w:fldChar w:fldCharType="separate"/>
            </w:r>
            <w:r w:rsidR="006A4346">
              <w:rPr>
                <w:noProof/>
                <w:webHidden/>
              </w:rPr>
              <w:t>30</w:t>
            </w:r>
            <w:r w:rsidR="006A4346">
              <w:rPr>
                <w:noProof/>
                <w:webHidden/>
              </w:rPr>
              <w:fldChar w:fldCharType="end"/>
            </w:r>
          </w:hyperlink>
        </w:p>
        <w:p w14:paraId="705715E8" w14:textId="5DA216A4" w:rsidR="006A4346" w:rsidRDefault="008A26D0">
          <w:pPr>
            <w:pStyle w:val="Sisluet3"/>
            <w:tabs>
              <w:tab w:val="right" w:leader="dot" w:pos="9628"/>
            </w:tabs>
            <w:rPr>
              <w:rFonts w:asciiTheme="minorHAnsi" w:eastAsiaTheme="minorEastAsia" w:hAnsiTheme="minorHAnsi"/>
              <w:noProof/>
              <w:sz w:val="22"/>
              <w:lang w:eastAsia="fi-FI"/>
            </w:rPr>
          </w:pPr>
          <w:hyperlink w:anchor="_Toc63522660" w:history="1">
            <w:r w:rsidR="006A4346" w:rsidRPr="000C6D60">
              <w:rPr>
                <w:rStyle w:val="Hyperlinkki"/>
                <w:noProof/>
              </w:rPr>
              <w:t>38 § Kunnanhallituksen yleistoimivalta</w:t>
            </w:r>
            <w:r w:rsidR="006A4346">
              <w:rPr>
                <w:noProof/>
                <w:webHidden/>
              </w:rPr>
              <w:tab/>
            </w:r>
            <w:r w:rsidR="006A4346">
              <w:rPr>
                <w:noProof/>
                <w:webHidden/>
              </w:rPr>
              <w:fldChar w:fldCharType="begin"/>
            </w:r>
            <w:r w:rsidR="006A4346">
              <w:rPr>
                <w:noProof/>
                <w:webHidden/>
              </w:rPr>
              <w:instrText xml:space="preserve"> PAGEREF _Toc63522660 \h </w:instrText>
            </w:r>
            <w:r w:rsidR="006A4346">
              <w:rPr>
                <w:noProof/>
                <w:webHidden/>
              </w:rPr>
            </w:r>
            <w:r w:rsidR="006A4346">
              <w:rPr>
                <w:noProof/>
                <w:webHidden/>
              </w:rPr>
              <w:fldChar w:fldCharType="separate"/>
            </w:r>
            <w:r w:rsidR="006A4346">
              <w:rPr>
                <w:noProof/>
                <w:webHidden/>
              </w:rPr>
              <w:t>30</w:t>
            </w:r>
            <w:r w:rsidR="006A4346">
              <w:rPr>
                <w:noProof/>
                <w:webHidden/>
              </w:rPr>
              <w:fldChar w:fldCharType="end"/>
            </w:r>
          </w:hyperlink>
        </w:p>
        <w:p w14:paraId="57F0469D" w14:textId="0C740653" w:rsidR="006A4346" w:rsidRDefault="008A26D0">
          <w:pPr>
            <w:pStyle w:val="Sisluet3"/>
            <w:tabs>
              <w:tab w:val="right" w:leader="dot" w:pos="9628"/>
            </w:tabs>
            <w:rPr>
              <w:rFonts w:asciiTheme="minorHAnsi" w:eastAsiaTheme="minorEastAsia" w:hAnsiTheme="minorHAnsi"/>
              <w:noProof/>
              <w:sz w:val="22"/>
              <w:lang w:eastAsia="fi-FI"/>
            </w:rPr>
          </w:pPr>
          <w:hyperlink w:anchor="_Toc63522661" w:history="1">
            <w:r w:rsidR="006A4346" w:rsidRPr="000C6D60">
              <w:rPr>
                <w:rStyle w:val="Hyperlinkki"/>
                <w:noProof/>
              </w:rPr>
              <w:t>39§ Työnjohtovallan käyttäminen</w:t>
            </w:r>
            <w:r w:rsidR="006A4346">
              <w:rPr>
                <w:noProof/>
                <w:webHidden/>
              </w:rPr>
              <w:tab/>
            </w:r>
            <w:r w:rsidR="006A4346">
              <w:rPr>
                <w:noProof/>
                <w:webHidden/>
              </w:rPr>
              <w:fldChar w:fldCharType="begin"/>
            </w:r>
            <w:r w:rsidR="006A4346">
              <w:rPr>
                <w:noProof/>
                <w:webHidden/>
              </w:rPr>
              <w:instrText xml:space="preserve"> PAGEREF _Toc63522661 \h </w:instrText>
            </w:r>
            <w:r w:rsidR="006A4346">
              <w:rPr>
                <w:noProof/>
                <w:webHidden/>
              </w:rPr>
            </w:r>
            <w:r w:rsidR="006A4346">
              <w:rPr>
                <w:noProof/>
                <w:webHidden/>
              </w:rPr>
              <w:fldChar w:fldCharType="separate"/>
            </w:r>
            <w:r w:rsidR="006A4346">
              <w:rPr>
                <w:noProof/>
                <w:webHidden/>
              </w:rPr>
              <w:t>30</w:t>
            </w:r>
            <w:r w:rsidR="006A4346">
              <w:rPr>
                <w:noProof/>
                <w:webHidden/>
              </w:rPr>
              <w:fldChar w:fldCharType="end"/>
            </w:r>
          </w:hyperlink>
        </w:p>
        <w:p w14:paraId="37D1CD14" w14:textId="3749FBF0" w:rsidR="006A4346" w:rsidRDefault="008A26D0">
          <w:pPr>
            <w:pStyle w:val="Sisluet3"/>
            <w:tabs>
              <w:tab w:val="right" w:leader="dot" w:pos="9628"/>
            </w:tabs>
            <w:rPr>
              <w:rFonts w:asciiTheme="minorHAnsi" w:eastAsiaTheme="minorEastAsia" w:hAnsiTheme="minorHAnsi"/>
              <w:noProof/>
              <w:sz w:val="22"/>
              <w:lang w:eastAsia="fi-FI"/>
            </w:rPr>
          </w:pPr>
          <w:hyperlink w:anchor="_Toc63522662" w:history="1">
            <w:r w:rsidR="006A4346" w:rsidRPr="000C6D60">
              <w:rPr>
                <w:rStyle w:val="Hyperlinkki"/>
                <w:noProof/>
              </w:rPr>
              <w:t>40 § Viran perustaminen ja lakkauttaminen sekä virkanimikkeen muuttaminen</w:t>
            </w:r>
            <w:r w:rsidR="006A4346">
              <w:rPr>
                <w:noProof/>
                <w:webHidden/>
              </w:rPr>
              <w:tab/>
            </w:r>
            <w:r w:rsidR="006A4346">
              <w:rPr>
                <w:noProof/>
                <w:webHidden/>
              </w:rPr>
              <w:fldChar w:fldCharType="begin"/>
            </w:r>
            <w:r w:rsidR="006A4346">
              <w:rPr>
                <w:noProof/>
                <w:webHidden/>
              </w:rPr>
              <w:instrText xml:space="preserve"> PAGEREF _Toc63522662 \h </w:instrText>
            </w:r>
            <w:r w:rsidR="006A4346">
              <w:rPr>
                <w:noProof/>
                <w:webHidden/>
              </w:rPr>
            </w:r>
            <w:r w:rsidR="006A4346">
              <w:rPr>
                <w:noProof/>
                <w:webHidden/>
              </w:rPr>
              <w:fldChar w:fldCharType="separate"/>
            </w:r>
            <w:r w:rsidR="006A4346">
              <w:rPr>
                <w:noProof/>
                <w:webHidden/>
              </w:rPr>
              <w:t>31</w:t>
            </w:r>
            <w:r w:rsidR="006A4346">
              <w:rPr>
                <w:noProof/>
                <w:webHidden/>
              </w:rPr>
              <w:fldChar w:fldCharType="end"/>
            </w:r>
          </w:hyperlink>
        </w:p>
        <w:p w14:paraId="06B53C28" w14:textId="4137875F" w:rsidR="006A4346" w:rsidRDefault="008A26D0">
          <w:pPr>
            <w:pStyle w:val="Sisluet3"/>
            <w:tabs>
              <w:tab w:val="right" w:leader="dot" w:pos="9628"/>
            </w:tabs>
            <w:rPr>
              <w:rFonts w:asciiTheme="minorHAnsi" w:eastAsiaTheme="minorEastAsia" w:hAnsiTheme="minorHAnsi"/>
              <w:noProof/>
              <w:sz w:val="22"/>
              <w:lang w:eastAsia="fi-FI"/>
            </w:rPr>
          </w:pPr>
          <w:hyperlink w:anchor="_Toc63522663" w:history="1">
            <w:r w:rsidR="006A4346" w:rsidRPr="000C6D60">
              <w:rPr>
                <w:rStyle w:val="Hyperlinkki"/>
                <w:noProof/>
              </w:rPr>
              <w:t>41 § Virkasuhteen muuttaminen työsuhteeksi</w:t>
            </w:r>
            <w:r w:rsidR="006A4346">
              <w:rPr>
                <w:noProof/>
                <w:webHidden/>
              </w:rPr>
              <w:tab/>
            </w:r>
            <w:r w:rsidR="006A4346">
              <w:rPr>
                <w:noProof/>
                <w:webHidden/>
              </w:rPr>
              <w:fldChar w:fldCharType="begin"/>
            </w:r>
            <w:r w:rsidR="006A4346">
              <w:rPr>
                <w:noProof/>
                <w:webHidden/>
              </w:rPr>
              <w:instrText xml:space="preserve"> PAGEREF _Toc63522663 \h </w:instrText>
            </w:r>
            <w:r w:rsidR="006A4346">
              <w:rPr>
                <w:noProof/>
                <w:webHidden/>
              </w:rPr>
            </w:r>
            <w:r w:rsidR="006A4346">
              <w:rPr>
                <w:noProof/>
                <w:webHidden/>
              </w:rPr>
              <w:fldChar w:fldCharType="separate"/>
            </w:r>
            <w:r w:rsidR="006A4346">
              <w:rPr>
                <w:noProof/>
                <w:webHidden/>
              </w:rPr>
              <w:t>31</w:t>
            </w:r>
            <w:r w:rsidR="006A4346">
              <w:rPr>
                <w:noProof/>
                <w:webHidden/>
              </w:rPr>
              <w:fldChar w:fldCharType="end"/>
            </w:r>
          </w:hyperlink>
        </w:p>
        <w:p w14:paraId="71D16D5F" w14:textId="3B8428DD" w:rsidR="006A4346" w:rsidRDefault="008A26D0">
          <w:pPr>
            <w:pStyle w:val="Sisluet3"/>
            <w:tabs>
              <w:tab w:val="right" w:leader="dot" w:pos="9628"/>
            </w:tabs>
            <w:rPr>
              <w:rFonts w:asciiTheme="minorHAnsi" w:eastAsiaTheme="minorEastAsia" w:hAnsiTheme="minorHAnsi"/>
              <w:noProof/>
              <w:sz w:val="22"/>
              <w:lang w:eastAsia="fi-FI"/>
            </w:rPr>
          </w:pPr>
          <w:hyperlink w:anchor="_Toc63522664" w:history="1">
            <w:r w:rsidR="006A4346" w:rsidRPr="000C6D60">
              <w:rPr>
                <w:rStyle w:val="Hyperlinkki"/>
                <w:noProof/>
              </w:rPr>
              <w:t>42 § Kelpoisuusvaatimukset</w:t>
            </w:r>
            <w:r w:rsidR="006A4346">
              <w:rPr>
                <w:noProof/>
                <w:webHidden/>
              </w:rPr>
              <w:tab/>
            </w:r>
            <w:r w:rsidR="006A4346">
              <w:rPr>
                <w:noProof/>
                <w:webHidden/>
              </w:rPr>
              <w:fldChar w:fldCharType="begin"/>
            </w:r>
            <w:r w:rsidR="006A4346">
              <w:rPr>
                <w:noProof/>
                <w:webHidden/>
              </w:rPr>
              <w:instrText xml:space="preserve"> PAGEREF _Toc63522664 \h </w:instrText>
            </w:r>
            <w:r w:rsidR="006A4346">
              <w:rPr>
                <w:noProof/>
                <w:webHidden/>
              </w:rPr>
            </w:r>
            <w:r w:rsidR="006A4346">
              <w:rPr>
                <w:noProof/>
                <w:webHidden/>
              </w:rPr>
              <w:fldChar w:fldCharType="separate"/>
            </w:r>
            <w:r w:rsidR="006A4346">
              <w:rPr>
                <w:noProof/>
                <w:webHidden/>
              </w:rPr>
              <w:t>31</w:t>
            </w:r>
            <w:r w:rsidR="006A4346">
              <w:rPr>
                <w:noProof/>
                <w:webHidden/>
              </w:rPr>
              <w:fldChar w:fldCharType="end"/>
            </w:r>
          </w:hyperlink>
        </w:p>
        <w:p w14:paraId="0A5DC11D" w14:textId="4682CA1E" w:rsidR="006A4346" w:rsidRDefault="008A26D0">
          <w:pPr>
            <w:pStyle w:val="Sisluet3"/>
            <w:tabs>
              <w:tab w:val="right" w:leader="dot" w:pos="9628"/>
            </w:tabs>
            <w:rPr>
              <w:rFonts w:asciiTheme="minorHAnsi" w:eastAsiaTheme="minorEastAsia" w:hAnsiTheme="minorHAnsi"/>
              <w:noProof/>
              <w:sz w:val="22"/>
              <w:lang w:eastAsia="fi-FI"/>
            </w:rPr>
          </w:pPr>
          <w:hyperlink w:anchor="_Toc63522665" w:history="1">
            <w:r w:rsidR="006A4346" w:rsidRPr="000C6D60">
              <w:rPr>
                <w:rStyle w:val="Hyperlinkki"/>
                <w:noProof/>
              </w:rPr>
              <w:t>43 § Virkasuhteeseen ottaminen ilman hakumenettelyä</w:t>
            </w:r>
            <w:r w:rsidR="006A4346">
              <w:rPr>
                <w:noProof/>
                <w:webHidden/>
              </w:rPr>
              <w:tab/>
            </w:r>
            <w:r w:rsidR="006A4346">
              <w:rPr>
                <w:noProof/>
                <w:webHidden/>
              </w:rPr>
              <w:fldChar w:fldCharType="begin"/>
            </w:r>
            <w:r w:rsidR="006A4346">
              <w:rPr>
                <w:noProof/>
                <w:webHidden/>
              </w:rPr>
              <w:instrText xml:space="preserve"> PAGEREF _Toc63522665 \h </w:instrText>
            </w:r>
            <w:r w:rsidR="006A4346">
              <w:rPr>
                <w:noProof/>
                <w:webHidden/>
              </w:rPr>
            </w:r>
            <w:r w:rsidR="006A4346">
              <w:rPr>
                <w:noProof/>
                <w:webHidden/>
              </w:rPr>
              <w:fldChar w:fldCharType="separate"/>
            </w:r>
            <w:r w:rsidR="006A4346">
              <w:rPr>
                <w:noProof/>
                <w:webHidden/>
              </w:rPr>
              <w:t>31</w:t>
            </w:r>
            <w:r w:rsidR="006A4346">
              <w:rPr>
                <w:noProof/>
                <w:webHidden/>
              </w:rPr>
              <w:fldChar w:fldCharType="end"/>
            </w:r>
          </w:hyperlink>
        </w:p>
        <w:p w14:paraId="49C622B7" w14:textId="6239D1BD" w:rsidR="006A4346" w:rsidRDefault="008A26D0">
          <w:pPr>
            <w:pStyle w:val="Sisluet3"/>
            <w:tabs>
              <w:tab w:val="right" w:leader="dot" w:pos="9628"/>
            </w:tabs>
            <w:rPr>
              <w:rFonts w:asciiTheme="minorHAnsi" w:eastAsiaTheme="minorEastAsia" w:hAnsiTheme="minorHAnsi"/>
              <w:noProof/>
              <w:sz w:val="22"/>
              <w:lang w:eastAsia="fi-FI"/>
            </w:rPr>
          </w:pPr>
          <w:hyperlink w:anchor="_Toc63522666" w:history="1">
            <w:r w:rsidR="006A4346" w:rsidRPr="000C6D60">
              <w:rPr>
                <w:rStyle w:val="Hyperlinkki"/>
                <w:noProof/>
              </w:rPr>
              <w:t>44 § Haettavaksi julistaminen</w:t>
            </w:r>
            <w:r w:rsidR="006A4346">
              <w:rPr>
                <w:noProof/>
                <w:webHidden/>
              </w:rPr>
              <w:tab/>
            </w:r>
            <w:r w:rsidR="006A4346">
              <w:rPr>
                <w:noProof/>
                <w:webHidden/>
              </w:rPr>
              <w:fldChar w:fldCharType="begin"/>
            </w:r>
            <w:r w:rsidR="006A4346">
              <w:rPr>
                <w:noProof/>
                <w:webHidden/>
              </w:rPr>
              <w:instrText xml:space="preserve"> PAGEREF _Toc63522666 \h </w:instrText>
            </w:r>
            <w:r w:rsidR="006A4346">
              <w:rPr>
                <w:noProof/>
                <w:webHidden/>
              </w:rPr>
            </w:r>
            <w:r w:rsidR="006A4346">
              <w:rPr>
                <w:noProof/>
                <w:webHidden/>
              </w:rPr>
              <w:fldChar w:fldCharType="separate"/>
            </w:r>
            <w:r w:rsidR="006A4346">
              <w:rPr>
                <w:noProof/>
                <w:webHidden/>
              </w:rPr>
              <w:t>31</w:t>
            </w:r>
            <w:r w:rsidR="006A4346">
              <w:rPr>
                <w:noProof/>
                <w:webHidden/>
              </w:rPr>
              <w:fldChar w:fldCharType="end"/>
            </w:r>
          </w:hyperlink>
        </w:p>
        <w:p w14:paraId="512EB4A0" w14:textId="2A213C0E" w:rsidR="006A4346" w:rsidRDefault="008A26D0">
          <w:pPr>
            <w:pStyle w:val="Sisluet3"/>
            <w:tabs>
              <w:tab w:val="right" w:leader="dot" w:pos="9628"/>
            </w:tabs>
            <w:rPr>
              <w:rFonts w:asciiTheme="minorHAnsi" w:eastAsiaTheme="minorEastAsia" w:hAnsiTheme="minorHAnsi"/>
              <w:noProof/>
              <w:sz w:val="22"/>
              <w:lang w:eastAsia="fi-FI"/>
            </w:rPr>
          </w:pPr>
          <w:hyperlink w:anchor="_Toc63522667" w:history="1">
            <w:r w:rsidR="006A4346" w:rsidRPr="000C6D60">
              <w:rPr>
                <w:rStyle w:val="Hyperlinkki"/>
                <w:noProof/>
              </w:rPr>
              <w:t>45 § Virkaan ottaminen virkaan valitun irtisanouduttua ennen virantoimituksen alkamista</w:t>
            </w:r>
            <w:r w:rsidR="006A4346">
              <w:rPr>
                <w:noProof/>
                <w:webHidden/>
              </w:rPr>
              <w:tab/>
            </w:r>
            <w:r w:rsidR="006A4346">
              <w:rPr>
                <w:noProof/>
                <w:webHidden/>
              </w:rPr>
              <w:fldChar w:fldCharType="begin"/>
            </w:r>
            <w:r w:rsidR="006A4346">
              <w:rPr>
                <w:noProof/>
                <w:webHidden/>
              </w:rPr>
              <w:instrText xml:space="preserve"> PAGEREF _Toc63522667 \h </w:instrText>
            </w:r>
            <w:r w:rsidR="006A4346">
              <w:rPr>
                <w:noProof/>
                <w:webHidden/>
              </w:rPr>
            </w:r>
            <w:r w:rsidR="006A4346">
              <w:rPr>
                <w:noProof/>
                <w:webHidden/>
              </w:rPr>
              <w:fldChar w:fldCharType="separate"/>
            </w:r>
            <w:r w:rsidR="006A4346">
              <w:rPr>
                <w:noProof/>
                <w:webHidden/>
              </w:rPr>
              <w:t>32</w:t>
            </w:r>
            <w:r w:rsidR="006A4346">
              <w:rPr>
                <w:noProof/>
                <w:webHidden/>
              </w:rPr>
              <w:fldChar w:fldCharType="end"/>
            </w:r>
          </w:hyperlink>
        </w:p>
        <w:p w14:paraId="07D4386B" w14:textId="1B4ACD01" w:rsidR="006A4346" w:rsidRDefault="008A26D0">
          <w:pPr>
            <w:pStyle w:val="Sisluet3"/>
            <w:tabs>
              <w:tab w:val="right" w:leader="dot" w:pos="9628"/>
            </w:tabs>
            <w:rPr>
              <w:rFonts w:asciiTheme="minorHAnsi" w:eastAsiaTheme="minorEastAsia" w:hAnsiTheme="minorHAnsi"/>
              <w:noProof/>
              <w:sz w:val="22"/>
              <w:lang w:eastAsia="fi-FI"/>
            </w:rPr>
          </w:pPr>
          <w:hyperlink w:anchor="_Toc63522668" w:history="1">
            <w:r w:rsidR="006A4346" w:rsidRPr="000C6D60">
              <w:rPr>
                <w:rStyle w:val="Hyperlinkki"/>
                <w:noProof/>
              </w:rPr>
              <w:t>46 § Henkilöstövalinnat ja palkan määrääminen</w:t>
            </w:r>
            <w:r w:rsidR="006A4346">
              <w:rPr>
                <w:noProof/>
                <w:webHidden/>
              </w:rPr>
              <w:tab/>
            </w:r>
            <w:r w:rsidR="006A4346">
              <w:rPr>
                <w:noProof/>
                <w:webHidden/>
              </w:rPr>
              <w:fldChar w:fldCharType="begin"/>
            </w:r>
            <w:r w:rsidR="006A4346">
              <w:rPr>
                <w:noProof/>
                <w:webHidden/>
              </w:rPr>
              <w:instrText xml:space="preserve"> PAGEREF _Toc63522668 \h </w:instrText>
            </w:r>
            <w:r w:rsidR="006A4346">
              <w:rPr>
                <w:noProof/>
                <w:webHidden/>
              </w:rPr>
            </w:r>
            <w:r w:rsidR="006A4346">
              <w:rPr>
                <w:noProof/>
                <w:webHidden/>
              </w:rPr>
              <w:fldChar w:fldCharType="separate"/>
            </w:r>
            <w:r w:rsidR="006A4346">
              <w:rPr>
                <w:noProof/>
                <w:webHidden/>
              </w:rPr>
              <w:t>32</w:t>
            </w:r>
            <w:r w:rsidR="006A4346">
              <w:rPr>
                <w:noProof/>
                <w:webHidden/>
              </w:rPr>
              <w:fldChar w:fldCharType="end"/>
            </w:r>
          </w:hyperlink>
        </w:p>
        <w:p w14:paraId="73850FA0" w14:textId="60DC28B6" w:rsidR="006A4346" w:rsidRDefault="008A26D0">
          <w:pPr>
            <w:pStyle w:val="Sisluet3"/>
            <w:tabs>
              <w:tab w:val="right" w:leader="dot" w:pos="9628"/>
            </w:tabs>
            <w:rPr>
              <w:rFonts w:asciiTheme="minorHAnsi" w:eastAsiaTheme="minorEastAsia" w:hAnsiTheme="minorHAnsi"/>
              <w:noProof/>
              <w:sz w:val="22"/>
              <w:lang w:eastAsia="fi-FI"/>
            </w:rPr>
          </w:pPr>
          <w:hyperlink w:anchor="_Toc63522669" w:history="1">
            <w:r w:rsidR="006A4346" w:rsidRPr="000C6D60">
              <w:rPr>
                <w:rStyle w:val="Hyperlinkki"/>
                <w:noProof/>
              </w:rPr>
              <w:t>47 § Harkinnanvaraiset palkanosat</w:t>
            </w:r>
            <w:r w:rsidR="006A4346">
              <w:rPr>
                <w:noProof/>
                <w:webHidden/>
              </w:rPr>
              <w:tab/>
            </w:r>
            <w:r w:rsidR="006A4346">
              <w:rPr>
                <w:noProof/>
                <w:webHidden/>
              </w:rPr>
              <w:fldChar w:fldCharType="begin"/>
            </w:r>
            <w:r w:rsidR="006A4346">
              <w:rPr>
                <w:noProof/>
                <w:webHidden/>
              </w:rPr>
              <w:instrText xml:space="preserve"> PAGEREF _Toc63522669 \h </w:instrText>
            </w:r>
            <w:r w:rsidR="006A4346">
              <w:rPr>
                <w:noProof/>
                <w:webHidden/>
              </w:rPr>
            </w:r>
            <w:r w:rsidR="006A4346">
              <w:rPr>
                <w:noProof/>
                <w:webHidden/>
              </w:rPr>
              <w:fldChar w:fldCharType="separate"/>
            </w:r>
            <w:r w:rsidR="006A4346">
              <w:rPr>
                <w:noProof/>
                <w:webHidden/>
              </w:rPr>
              <w:t>33</w:t>
            </w:r>
            <w:r w:rsidR="006A4346">
              <w:rPr>
                <w:noProof/>
                <w:webHidden/>
              </w:rPr>
              <w:fldChar w:fldCharType="end"/>
            </w:r>
          </w:hyperlink>
        </w:p>
        <w:p w14:paraId="52B55427" w14:textId="5A132204" w:rsidR="006A4346" w:rsidRDefault="008A26D0">
          <w:pPr>
            <w:pStyle w:val="Sisluet3"/>
            <w:tabs>
              <w:tab w:val="right" w:leader="dot" w:pos="9628"/>
            </w:tabs>
            <w:rPr>
              <w:rFonts w:asciiTheme="minorHAnsi" w:eastAsiaTheme="minorEastAsia" w:hAnsiTheme="minorHAnsi"/>
              <w:noProof/>
              <w:sz w:val="22"/>
              <w:lang w:eastAsia="fi-FI"/>
            </w:rPr>
          </w:pPr>
          <w:hyperlink w:anchor="_Toc63522670" w:history="1">
            <w:r w:rsidR="006A4346" w:rsidRPr="000C6D60">
              <w:rPr>
                <w:rStyle w:val="Hyperlinkki"/>
                <w:noProof/>
              </w:rPr>
              <w:t>48 § Viranhaltijan siirtäminen toiseen virkasuhteeseen</w:t>
            </w:r>
            <w:r w:rsidR="006A4346">
              <w:rPr>
                <w:noProof/>
                <w:webHidden/>
              </w:rPr>
              <w:tab/>
            </w:r>
            <w:r w:rsidR="006A4346">
              <w:rPr>
                <w:noProof/>
                <w:webHidden/>
              </w:rPr>
              <w:fldChar w:fldCharType="begin"/>
            </w:r>
            <w:r w:rsidR="006A4346">
              <w:rPr>
                <w:noProof/>
                <w:webHidden/>
              </w:rPr>
              <w:instrText xml:space="preserve"> PAGEREF _Toc63522670 \h </w:instrText>
            </w:r>
            <w:r w:rsidR="006A4346">
              <w:rPr>
                <w:noProof/>
                <w:webHidden/>
              </w:rPr>
            </w:r>
            <w:r w:rsidR="006A4346">
              <w:rPr>
                <w:noProof/>
                <w:webHidden/>
              </w:rPr>
              <w:fldChar w:fldCharType="separate"/>
            </w:r>
            <w:r w:rsidR="006A4346">
              <w:rPr>
                <w:noProof/>
                <w:webHidden/>
              </w:rPr>
              <w:t>33</w:t>
            </w:r>
            <w:r w:rsidR="006A4346">
              <w:rPr>
                <w:noProof/>
                <w:webHidden/>
              </w:rPr>
              <w:fldChar w:fldCharType="end"/>
            </w:r>
          </w:hyperlink>
        </w:p>
        <w:p w14:paraId="116A2CB8" w14:textId="670A0F2F" w:rsidR="006A4346" w:rsidRDefault="008A26D0">
          <w:pPr>
            <w:pStyle w:val="Sisluet3"/>
            <w:tabs>
              <w:tab w:val="right" w:leader="dot" w:pos="9628"/>
            </w:tabs>
            <w:rPr>
              <w:rFonts w:asciiTheme="minorHAnsi" w:eastAsiaTheme="minorEastAsia" w:hAnsiTheme="minorHAnsi"/>
              <w:noProof/>
              <w:sz w:val="22"/>
              <w:lang w:eastAsia="fi-FI"/>
            </w:rPr>
          </w:pPr>
          <w:hyperlink w:anchor="_Toc63522671" w:history="1">
            <w:r w:rsidR="006A4346" w:rsidRPr="000C6D60">
              <w:rPr>
                <w:rStyle w:val="Hyperlinkki"/>
                <w:noProof/>
              </w:rPr>
              <w:t>49 § Sivutoimet</w:t>
            </w:r>
            <w:r w:rsidR="006A4346">
              <w:rPr>
                <w:noProof/>
                <w:webHidden/>
              </w:rPr>
              <w:tab/>
            </w:r>
            <w:r w:rsidR="006A4346">
              <w:rPr>
                <w:noProof/>
                <w:webHidden/>
              </w:rPr>
              <w:fldChar w:fldCharType="begin"/>
            </w:r>
            <w:r w:rsidR="006A4346">
              <w:rPr>
                <w:noProof/>
                <w:webHidden/>
              </w:rPr>
              <w:instrText xml:space="preserve"> PAGEREF _Toc63522671 \h </w:instrText>
            </w:r>
            <w:r w:rsidR="006A4346">
              <w:rPr>
                <w:noProof/>
                <w:webHidden/>
              </w:rPr>
            </w:r>
            <w:r w:rsidR="006A4346">
              <w:rPr>
                <w:noProof/>
                <w:webHidden/>
              </w:rPr>
              <w:fldChar w:fldCharType="separate"/>
            </w:r>
            <w:r w:rsidR="006A4346">
              <w:rPr>
                <w:noProof/>
                <w:webHidden/>
              </w:rPr>
              <w:t>33</w:t>
            </w:r>
            <w:r w:rsidR="006A4346">
              <w:rPr>
                <w:noProof/>
                <w:webHidden/>
              </w:rPr>
              <w:fldChar w:fldCharType="end"/>
            </w:r>
          </w:hyperlink>
        </w:p>
        <w:p w14:paraId="31424C70" w14:textId="3CD10E1E" w:rsidR="006A4346" w:rsidRDefault="008A26D0">
          <w:pPr>
            <w:pStyle w:val="Sisluet3"/>
            <w:tabs>
              <w:tab w:val="right" w:leader="dot" w:pos="9628"/>
            </w:tabs>
            <w:rPr>
              <w:rFonts w:asciiTheme="minorHAnsi" w:eastAsiaTheme="minorEastAsia" w:hAnsiTheme="minorHAnsi"/>
              <w:noProof/>
              <w:sz w:val="22"/>
              <w:lang w:eastAsia="fi-FI"/>
            </w:rPr>
          </w:pPr>
          <w:hyperlink w:anchor="_Toc63522672" w:history="1">
            <w:r w:rsidR="006A4346" w:rsidRPr="000C6D60">
              <w:rPr>
                <w:rStyle w:val="Hyperlinkki"/>
                <w:noProof/>
              </w:rPr>
              <w:t>50 § Viranhaltijan työ- ja toimintakyvyn selvittäminen</w:t>
            </w:r>
            <w:r w:rsidR="006A4346">
              <w:rPr>
                <w:noProof/>
                <w:webHidden/>
              </w:rPr>
              <w:tab/>
            </w:r>
            <w:r w:rsidR="006A4346">
              <w:rPr>
                <w:noProof/>
                <w:webHidden/>
              </w:rPr>
              <w:fldChar w:fldCharType="begin"/>
            </w:r>
            <w:r w:rsidR="006A4346">
              <w:rPr>
                <w:noProof/>
                <w:webHidden/>
              </w:rPr>
              <w:instrText xml:space="preserve"> PAGEREF _Toc63522672 \h </w:instrText>
            </w:r>
            <w:r w:rsidR="006A4346">
              <w:rPr>
                <w:noProof/>
                <w:webHidden/>
              </w:rPr>
            </w:r>
            <w:r w:rsidR="006A4346">
              <w:rPr>
                <w:noProof/>
                <w:webHidden/>
              </w:rPr>
              <w:fldChar w:fldCharType="separate"/>
            </w:r>
            <w:r w:rsidR="006A4346">
              <w:rPr>
                <w:noProof/>
                <w:webHidden/>
              </w:rPr>
              <w:t>33</w:t>
            </w:r>
            <w:r w:rsidR="006A4346">
              <w:rPr>
                <w:noProof/>
                <w:webHidden/>
              </w:rPr>
              <w:fldChar w:fldCharType="end"/>
            </w:r>
          </w:hyperlink>
        </w:p>
        <w:p w14:paraId="577B2400" w14:textId="5AD72B71" w:rsidR="006A4346" w:rsidRDefault="008A26D0">
          <w:pPr>
            <w:pStyle w:val="Sisluet3"/>
            <w:tabs>
              <w:tab w:val="right" w:leader="dot" w:pos="9628"/>
            </w:tabs>
            <w:rPr>
              <w:rFonts w:asciiTheme="minorHAnsi" w:eastAsiaTheme="minorEastAsia" w:hAnsiTheme="minorHAnsi"/>
              <w:noProof/>
              <w:sz w:val="22"/>
              <w:lang w:eastAsia="fi-FI"/>
            </w:rPr>
          </w:pPr>
          <w:hyperlink w:anchor="_Toc63522673" w:history="1">
            <w:r w:rsidR="006A4346" w:rsidRPr="000C6D60">
              <w:rPr>
                <w:rStyle w:val="Hyperlinkki"/>
                <w:noProof/>
              </w:rPr>
              <w:t>51 § Virkavapaan myöntäminen kunnanjohtajalle ja sijaisen ottaminen</w:t>
            </w:r>
            <w:r w:rsidR="006A4346">
              <w:rPr>
                <w:noProof/>
                <w:webHidden/>
              </w:rPr>
              <w:tab/>
            </w:r>
            <w:r w:rsidR="006A4346">
              <w:rPr>
                <w:noProof/>
                <w:webHidden/>
              </w:rPr>
              <w:fldChar w:fldCharType="begin"/>
            </w:r>
            <w:r w:rsidR="006A4346">
              <w:rPr>
                <w:noProof/>
                <w:webHidden/>
              </w:rPr>
              <w:instrText xml:space="preserve"> PAGEREF _Toc63522673 \h </w:instrText>
            </w:r>
            <w:r w:rsidR="006A4346">
              <w:rPr>
                <w:noProof/>
                <w:webHidden/>
              </w:rPr>
            </w:r>
            <w:r w:rsidR="006A4346">
              <w:rPr>
                <w:noProof/>
                <w:webHidden/>
              </w:rPr>
              <w:fldChar w:fldCharType="separate"/>
            </w:r>
            <w:r w:rsidR="006A4346">
              <w:rPr>
                <w:noProof/>
                <w:webHidden/>
              </w:rPr>
              <w:t>33</w:t>
            </w:r>
            <w:r w:rsidR="006A4346">
              <w:rPr>
                <w:noProof/>
                <w:webHidden/>
              </w:rPr>
              <w:fldChar w:fldCharType="end"/>
            </w:r>
          </w:hyperlink>
        </w:p>
        <w:p w14:paraId="2A21007F" w14:textId="6AAD49C3" w:rsidR="006A4346" w:rsidRDefault="008A26D0">
          <w:pPr>
            <w:pStyle w:val="Sisluet3"/>
            <w:tabs>
              <w:tab w:val="right" w:leader="dot" w:pos="9628"/>
            </w:tabs>
            <w:rPr>
              <w:rFonts w:asciiTheme="minorHAnsi" w:eastAsiaTheme="minorEastAsia" w:hAnsiTheme="minorHAnsi"/>
              <w:noProof/>
              <w:sz w:val="22"/>
              <w:lang w:eastAsia="fi-FI"/>
            </w:rPr>
          </w:pPr>
          <w:hyperlink w:anchor="_Toc63522674" w:history="1">
            <w:r w:rsidR="006A4346" w:rsidRPr="000C6D60">
              <w:rPr>
                <w:rStyle w:val="Hyperlinkki"/>
                <w:noProof/>
              </w:rPr>
              <w:t>52 § Virka- ja työvapaan myöntäminen ja sijaisen ottaminen</w:t>
            </w:r>
            <w:r w:rsidR="006A4346">
              <w:rPr>
                <w:noProof/>
                <w:webHidden/>
              </w:rPr>
              <w:tab/>
            </w:r>
            <w:r w:rsidR="006A4346">
              <w:rPr>
                <w:noProof/>
                <w:webHidden/>
              </w:rPr>
              <w:fldChar w:fldCharType="begin"/>
            </w:r>
            <w:r w:rsidR="006A4346">
              <w:rPr>
                <w:noProof/>
                <w:webHidden/>
              </w:rPr>
              <w:instrText xml:space="preserve"> PAGEREF _Toc63522674 \h </w:instrText>
            </w:r>
            <w:r w:rsidR="006A4346">
              <w:rPr>
                <w:noProof/>
                <w:webHidden/>
              </w:rPr>
            </w:r>
            <w:r w:rsidR="006A4346">
              <w:rPr>
                <w:noProof/>
                <w:webHidden/>
              </w:rPr>
              <w:fldChar w:fldCharType="separate"/>
            </w:r>
            <w:r w:rsidR="006A4346">
              <w:rPr>
                <w:noProof/>
                <w:webHidden/>
              </w:rPr>
              <w:t>34</w:t>
            </w:r>
            <w:r w:rsidR="006A4346">
              <w:rPr>
                <w:noProof/>
                <w:webHidden/>
              </w:rPr>
              <w:fldChar w:fldCharType="end"/>
            </w:r>
          </w:hyperlink>
        </w:p>
        <w:p w14:paraId="4F1CE293" w14:textId="442B90AD" w:rsidR="006A4346" w:rsidRDefault="008A26D0">
          <w:pPr>
            <w:pStyle w:val="Sisluet3"/>
            <w:tabs>
              <w:tab w:val="right" w:leader="dot" w:pos="9628"/>
            </w:tabs>
            <w:rPr>
              <w:rFonts w:asciiTheme="minorHAnsi" w:eastAsiaTheme="minorEastAsia" w:hAnsiTheme="minorHAnsi"/>
              <w:noProof/>
              <w:sz w:val="22"/>
              <w:lang w:eastAsia="fi-FI"/>
            </w:rPr>
          </w:pPr>
          <w:hyperlink w:anchor="_Toc63522675" w:history="1">
            <w:r w:rsidR="006A4346" w:rsidRPr="000C6D60">
              <w:rPr>
                <w:rStyle w:val="Hyperlinkki"/>
                <w:noProof/>
              </w:rPr>
              <w:t>53 § Virantoimituksesta pidättäminen</w:t>
            </w:r>
            <w:r w:rsidR="006A4346">
              <w:rPr>
                <w:noProof/>
                <w:webHidden/>
              </w:rPr>
              <w:tab/>
            </w:r>
            <w:r w:rsidR="006A4346">
              <w:rPr>
                <w:noProof/>
                <w:webHidden/>
              </w:rPr>
              <w:fldChar w:fldCharType="begin"/>
            </w:r>
            <w:r w:rsidR="006A4346">
              <w:rPr>
                <w:noProof/>
                <w:webHidden/>
              </w:rPr>
              <w:instrText xml:space="preserve"> PAGEREF _Toc63522675 \h </w:instrText>
            </w:r>
            <w:r w:rsidR="006A4346">
              <w:rPr>
                <w:noProof/>
                <w:webHidden/>
              </w:rPr>
            </w:r>
            <w:r w:rsidR="006A4346">
              <w:rPr>
                <w:noProof/>
                <w:webHidden/>
              </w:rPr>
              <w:fldChar w:fldCharType="separate"/>
            </w:r>
            <w:r w:rsidR="006A4346">
              <w:rPr>
                <w:noProof/>
                <w:webHidden/>
              </w:rPr>
              <w:t>34</w:t>
            </w:r>
            <w:r w:rsidR="006A4346">
              <w:rPr>
                <w:noProof/>
                <w:webHidden/>
              </w:rPr>
              <w:fldChar w:fldCharType="end"/>
            </w:r>
          </w:hyperlink>
        </w:p>
        <w:p w14:paraId="222D0476" w14:textId="16234B26" w:rsidR="006A4346" w:rsidRDefault="008A26D0">
          <w:pPr>
            <w:pStyle w:val="Sisluet3"/>
            <w:tabs>
              <w:tab w:val="right" w:leader="dot" w:pos="9628"/>
            </w:tabs>
            <w:rPr>
              <w:rFonts w:asciiTheme="minorHAnsi" w:eastAsiaTheme="minorEastAsia" w:hAnsiTheme="minorHAnsi"/>
              <w:noProof/>
              <w:sz w:val="22"/>
              <w:lang w:eastAsia="fi-FI"/>
            </w:rPr>
          </w:pPr>
          <w:hyperlink w:anchor="_Toc63522676" w:history="1">
            <w:r w:rsidR="006A4346" w:rsidRPr="000C6D60">
              <w:rPr>
                <w:rStyle w:val="Hyperlinkki"/>
                <w:noProof/>
              </w:rPr>
              <w:t>54 § Virkasuhteen ja työsuhteen muuttaminen osa-aikaiseksi</w:t>
            </w:r>
            <w:r w:rsidR="006A4346">
              <w:rPr>
                <w:noProof/>
                <w:webHidden/>
              </w:rPr>
              <w:tab/>
            </w:r>
            <w:r w:rsidR="006A4346">
              <w:rPr>
                <w:noProof/>
                <w:webHidden/>
              </w:rPr>
              <w:fldChar w:fldCharType="begin"/>
            </w:r>
            <w:r w:rsidR="006A4346">
              <w:rPr>
                <w:noProof/>
                <w:webHidden/>
              </w:rPr>
              <w:instrText xml:space="preserve"> PAGEREF _Toc63522676 \h </w:instrText>
            </w:r>
            <w:r w:rsidR="006A4346">
              <w:rPr>
                <w:noProof/>
                <w:webHidden/>
              </w:rPr>
            </w:r>
            <w:r w:rsidR="006A4346">
              <w:rPr>
                <w:noProof/>
                <w:webHidden/>
              </w:rPr>
              <w:fldChar w:fldCharType="separate"/>
            </w:r>
            <w:r w:rsidR="006A4346">
              <w:rPr>
                <w:noProof/>
                <w:webHidden/>
              </w:rPr>
              <w:t>34</w:t>
            </w:r>
            <w:r w:rsidR="006A4346">
              <w:rPr>
                <w:noProof/>
                <w:webHidden/>
              </w:rPr>
              <w:fldChar w:fldCharType="end"/>
            </w:r>
          </w:hyperlink>
        </w:p>
        <w:p w14:paraId="3410DB4A" w14:textId="1D7BDBB5" w:rsidR="006A4346" w:rsidRDefault="008A26D0">
          <w:pPr>
            <w:pStyle w:val="Sisluet3"/>
            <w:tabs>
              <w:tab w:val="right" w:leader="dot" w:pos="9628"/>
            </w:tabs>
            <w:rPr>
              <w:rFonts w:asciiTheme="minorHAnsi" w:eastAsiaTheme="minorEastAsia" w:hAnsiTheme="minorHAnsi"/>
              <w:noProof/>
              <w:sz w:val="22"/>
              <w:lang w:eastAsia="fi-FI"/>
            </w:rPr>
          </w:pPr>
          <w:hyperlink w:anchor="_Toc63522677" w:history="1">
            <w:r w:rsidR="006A4346" w:rsidRPr="000C6D60">
              <w:rPr>
                <w:rStyle w:val="Hyperlinkki"/>
                <w:noProof/>
              </w:rPr>
              <w:t>55 § Lomauttaminen</w:t>
            </w:r>
            <w:r w:rsidR="006A4346">
              <w:rPr>
                <w:noProof/>
                <w:webHidden/>
              </w:rPr>
              <w:tab/>
            </w:r>
            <w:r w:rsidR="006A4346">
              <w:rPr>
                <w:noProof/>
                <w:webHidden/>
              </w:rPr>
              <w:fldChar w:fldCharType="begin"/>
            </w:r>
            <w:r w:rsidR="006A4346">
              <w:rPr>
                <w:noProof/>
                <w:webHidden/>
              </w:rPr>
              <w:instrText xml:space="preserve"> PAGEREF _Toc63522677 \h </w:instrText>
            </w:r>
            <w:r w:rsidR="006A4346">
              <w:rPr>
                <w:noProof/>
                <w:webHidden/>
              </w:rPr>
            </w:r>
            <w:r w:rsidR="006A4346">
              <w:rPr>
                <w:noProof/>
                <w:webHidden/>
              </w:rPr>
              <w:fldChar w:fldCharType="separate"/>
            </w:r>
            <w:r w:rsidR="006A4346">
              <w:rPr>
                <w:noProof/>
                <w:webHidden/>
              </w:rPr>
              <w:t>34</w:t>
            </w:r>
            <w:r w:rsidR="006A4346">
              <w:rPr>
                <w:noProof/>
                <w:webHidden/>
              </w:rPr>
              <w:fldChar w:fldCharType="end"/>
            </w:r>
          </w:hyperlink>
        </w:p>
        <w:p w14:paraId="05B9771C" w14:textId="2039A84C" w:rsidR="006A4346" w:rsidRDefault="008A26D0">
          <w:pPr>
            <w:pStyle w:val="Sisluet3"/>
            <w:tabs>
              <w:tab w:val="right" w:leader="dot" w:pos="9628"/>
            </w:tabs>
            <w:rPr>
              <w:rFonts w:asciiTheme="minorHAnsi" w:eastAsiaTheme="minorEastAsia" w:hAnsiTheme="minorHAnsi"/>
              <w:noProof/>
              <w:sz w:val="22"/>
              <w:lang w:eastAsia="fi-FI"/>
            </w:rPr>
          </w:pPr>
          <w:hyperlink w:anchor="_Toc63522678" w:history="1">
            <w:r w:rsidR="006A4346" w:rsidRPr="000C6D60">
              <w:rPr>
                <w:rStyle w:val="Hyperlinkki"/>
                <w:noProof/>
              </w:rPr>
              <w:t>56 § Palvelusuhteen päättyminen</w:t>
            </w:r>
            <w:r w:rsidR="006A4346">
              <w:rPr>
                <w:noProof/>
                <w:webHidden/>
              </w:rPr>
              <w:tab/>
            </w:r>
            <w:r w:rsidR="006A4346">
              <w:rPr>
                <w:noProof/>
                <w:webHidden/>
              </w:rPr>
              <w:fldChar w:fldCharType="begin"/>
            </w:r>
            <w:r w:rsidR="006A4346">
              <w:rPr>
                <w:noProof/>
                <w:webHidden/>
              </w:rPr>
              <w:instrText xml:space="preserve"> PAGEREF _Toc63522678 \h </w:instrText>
            </w:r>
            <w:r w:rsidR="006A4346">
              <w:rPr>
                <w:noProof/>
                <w:webHidden/>
              </w:rPr>
            </w:r>
            <w:r w:rsidR="006A4346">
              <w:rPr>
                <w:noProof/>
                <w:webHidden/>
              </w:rPr>
              <w:fldChar w:fldCharType="separate"/>
            </w:r>
            <w:r w:rsidR="006A4346">
              <w:rPr>
                <w:noProof/>
                <w:webHidden/>
              </w:rPr>
              <w:t>34</w:t>
            </w:r>
            <w:r w:rsidR="006A4346">
              <w:rPr>
                <w:noProof/>
                <w:webHidden/>
              </w:rPr>
              <w:fldChar w:fldCharType="end"/>
            </w:r>
          </w:hyperlink>
        </w:p>
        <w:p w14:paraId="371B1CC1" w14:textId="494E463E" w:rsidR="006A4346" w:rsidRDefault="008A26D0">
          <w:pPr>
            <w:pStyle w:val="Sisluet3"/>
            <w:tabs>
              <w:tab w:val="right" w:leader="dot" w:pos="9628"/>
            </w:tabs>
            <w:rPr>
              <w:rFonts w:asciiTheme="minorHAnsi" w:eastAsiaTheme="minorEastAsia" w:hAnsiTheme="minorHAnsi"/>
              <w:noProof/>
              <w:sz w:val="22"/>
              <w:lang w:eastAsia="fi-FI"/>
            </w:rPr>
          </w:pPr>
          <w:hyperlink w:anchor="_Toc63522679" w:history="1">
            <w:r w:rsidR="006A4346" w:rsidRPr="000C6D60">
              <w:rPr>
                <w:rStyle w:val="Hyperlinkki"/>
                <w:noProof/>
              </w:rPr>
              <w:t>57 § Menetettyjen ansioiden korvaaminen</w:t>
            </w:r>
            <w:r w:rsidR="006A4346">
              <w:rPr>
                <w:noProof/>
                <w:webHidden/>
              </w:rPr>
              <w:tab/>
            </w:r>
            <w:r w:rsidR="006A4346">
              <w:rPr>
                <w:noProof/>
                <w:webHidden/>
              </w:rPr>
              <w:fldChar w:fldCharType="begin"/>
            </w:r>
            <w:r w:rsidR="006A4346">
              <w:rPr>
                <w:noProof/>
                <w:webHidden/>
              </w:rPr>
              <w:instrText xml:space="preserve"> PAGEREF _Toc63522679 \h </w:instrText>
            </w:r>
            <w:r w:rsidR="006A4346">
              <w:rPr>
                <w:noProof/>
                <w:webHidden/>
              </w:rPr>
            </w:r>
            <w:r w:rsidR="006A4346">
              <w:rPr>
                <w:noProof/>
                <w:webHidden/>
              </w:rPr>
              <w:fldChar w:fldCharType="separate"/>
            </w:r>
            <w:r w:rsidR="006A4346">
              <w:rPr>
                <w:noProof/>
                <w:webHidden/>
              </w:rPr>
              <w:t>35</w:t>
            </w:r>
            <w:r w:rsidR="006A4346">
              <w:rPr>
                <w:noProof/>
                <w:webHidden/>
              </w:rPr>
              <w:fldChar w:fldCharType="end"/>
            </w:r>
          </w:hyperlink>
        </w:p>
        <w:p w14:paraId="262AD8B4" w14:textId="3F5D67BD" w:rsidR="006A4346" w:rsidRDefault="008A26D0">
          <w:pPr>
            <w:pStyle w:val="Sisluet3"/>
            <w:tabs>
              <w:tab w:val="right" w:leader="dot" w:pos="9628"/>
            </w:tabs>
            <w:rPr>
              <w:rFonts w:asciiTheme="minorHAnsi" w:eastAsiaTheme="minorEastAsia" w:hAnsiTheme="minorHAnsi"/>
              <w:noProof/>
              <w:sz w:val="22"/>
              <w:lang w:eastAsia="fi-FI"/>
            </w:rPr>
          </w:pPr>
          <w:hyperlink w:anchor="_Toc63522680" w:history="1">
            <w:r w:rsidR="006A4346" w:rsidRPr="000C6D60">
              <w:rPr>
                <w:rStyle w:val="Hyperlinkki"/>
                <w:noProof/>
              </w:rPr>
              <w:t>58 § Palkan takaisinperiminen</w:t>
            </w:r>
            <w:r w:rsidR="006A4346">
              <w:rPr>
                <w:noProof/>
                <w:webHidden/>
              </w:rPr>
              <w:tab/>
            </w:r>
            <w:r w:rsidR="006A4346">
              <w:rPr>
                <w:noProof/>
                <w:webHidden/>
              </w:rPr>
              <w:fldChar w:fldCharType="begin"/>
            </w:r>
            <w:r w:rsidR="006A4346">
              <w:rPr>
                <w:noProof/>
                <w:webHidden/>
              </w:rPr>
              <w:instrText xml:space="preserve"> PAGEREF _Toc63522680 \h </w:instrText>
            </w:r>
            <w:r w:rsidR="006A4346">
              <w:rPr>
                <w:noProof/>
                <w:webHidden/>
              </w:rPr>
            </w:r>
            <w:r w:rsidR="006A4346">
              <w:rPr>
                <w:noProof/>
                <w:webHidden/>
              </w:rPr>
              <w:fldChar w:fldCharType="separate"/>
            </w:r>
            <w:r w:rsidR="006A4346">
              <w:rPr>
                <w:noProof/>
                <w:webHidden/>
              </w:rPr>
              <w:t>35</w:t>
            </w:r>
            <w:r w:rsidR="006A4346">
              <w:rPr>
                <w:noProof/>
                <w:webHidden/>
              </w:rPr>
              <w:fldChar w:fldCharType="end"/>
            </w:r>
          </w:hyperlink>
        </w:p>
        <w:p w14:paraId="54C83AE5" w14:textId="52F4BC50" w:rsidR="006A4346" w:rsidRDefault="008A26D0">
          <w:pPr>
            <w:pStyle w:val="Sisluet2"/>
            <w:tabs>
              <w:tab w:val="right" w:leader="dot" w:pos="9628"/>
            </w:tabs>
            <w:rPr>
              <w:rFonts w:asciiTheme="minorHAnsi" w:eastAsiaTheme="minorEastAsia" w:hAnsiTheme="minorHAnsi"/>
              <w:noProof/>
              <w:sz w:val="22"/>
              <w:lang w:eastAsia="fi-FI"/>
            </w:rPr>
          </w:pPr>
          <w:hyperlink w:anchor="_Toc63522681" w:history="1">
            <w:r w:rsidR="006A4346" w:rsidRPr="000C6D60">
              <w:rPr>
                <w:rStyle w:val="Hyperlinkki"/>
                <w:noProof/>
              </w:rPr>
              <w:t>8 Asiakirjahallinnon järjestäminen</w:t>
            </w:r>
            <w:r w:rsidR="006A4346">
              <w:rPr>
                <w:noProof/>
                <w:webHidden/>
              </w:rPr>
              <w:tab/>
            </w:r>
            <w:r w:rsidR="006A4346">
              <w:rPr>
                <w:noProof/>
                <w:webHidden/>
              </w:rPr>
              <w:fldChar w:fldCharType="begin"/>
            </w:r>
            <w:r w:rsidR="006A4346">
              <w:rPr>
                <w:noProof/>
                <w:webHidden/>
              </w:rPr>
              <w:instrText xml:space="preserve"> PAGEREF _Toc63522681 \h </w:instrText>
            </w:r>
            <w:r w:rsidR="006A4346">
              <w:rPr>
                <w:noProof/>
                <w:webHidden/>
              </w:rPr>
            </w:r>
            <w:r w:rsidR="006A4346">
              <w:rPr>
                <w:noProof/>
                <w:webHidden/>
              </w:rPr>
              <w:fldChar w:fldCharType="separate"/>
            </w:r>
            <w:r w:rsidR="006A4346">
              <w:rPr>
                <w:noProof/>
                <w:webHidden/>
              </w:rPr>
              <w:t>35</w:t>
            </w:r>
            <w:r w:rsidR="006A4346">
              <w:rPr>
                <w:noProof/>
                <w:webHidden/>
              </w:rPr>
              <w:fldChar w:fldCharType="end"/>
            </w:r>
          </w:hyperlink>
        </w:p>
        <w:p w14:paraId="2088444D" w14:textId="2EE9CE91" w:rsidR="006A4346" w:rsidRDefault="008A26D0">
          <w:pPr>
            <w:pStyle w:val="Sisluet3"/>
            <w:tabs>
              <w:tab w:val="right" w:leader="dot" w:pos="9628"/>
            </w:tabs>
            <w:rPr>
              <w:rFonts w:asciiTheme="minorHAnsi" w:eastAsiaTheme="minorEastAsia" w:hAnsiTheme="minorHAnsi"/>
              <w:noProof/>
              <w:sz w:val="22"/>
              <w:lang w:eastAsia="fi-FI"/>
            </w:rPr>
          </w:pPr>
          <w:hyperlink w:anchor="_Toc63522682" w:history="1">
            <w:r w:rsidR="006A4346" w:rsidRPr="000C6D60">
              <w:rPr>
                <w:rStyle w:val="Hyperlinkki"/>
                <w:noProof/>
              </w:rPr>
              <w:t>59 § Kunnanhallituksen tehtävät</w:t>
            </w:r>
            <w:r w:rsidR="006A4346">
              <w:rPr>
                <w:noProof/>
                <w:webHidden/>
              </w:rPr>
              <w:tab/>
            </w:r>
            <w:r w:rsidR="006A4346">
              <w:rPr>
                <w:noProof/>
                <w:webHidden/>
              </w:rPr>
              <w:fldChar w:fldCharType="begin"/>
            </w:r>
            <w:r w:rsidR="006A4346">
              <w:rPr>
                <w:noProof/>
                <w:webHidden/>
              </w:rPr>
              <w:instrText xml:space="preserve"> PAGEREF _Toc63522682 \h </w:instrText>
            </w:r>
            <w:r w:rsidR="006A4346">
              <w:rPr>
                <w:noProof/>
                <w:webHidden/>
              </w:rPr>
            </w:r>
            <w:r w:rsidR="006A4346">
              <w:rPr>
                <w:noProof/>
                <w:webHidden/>
              </w:rPr>
              <w:fldChar w:fldCharType="separate"/>
            </w:r>
            <w:r w:rsidR="006A4346">
              <w:rPr>
                <w:noProof/>
                <w:webHidden/>
              </w:rPr>
              <w:t>35</w:t>
            </w:r>
            <w:r w:rsidR="006A4346">
              <w:rPr>
                <w:noProof/>
                <w:webHidden/>
              </w:rPr>
              <w:fldChar w:fldCharType="end"/>
            </w:r>
          </w:hyperlink>
        </w:p>
        <w:p w14:paraId="26B10109" w14:textId="6C176831" w:rsidR="006A4346" w:rsidRDefault="008A26D0">
          <w:pPr>
            <w:pStyle w:val="Sisluet3"/>
            <w:tabs>
              <w:tab w:val="right" w:leader="dot" w:pos="9628"/>
            </w:tabs>
            <w:rPr>
              <w:rFonts w:asciiTheme="minorHAnsi" w:eastAsiaTheme="minorEastAsia" w:hAnsiTheme="minorHAnsi"/>
              <w:noProof/>
              <w:sz w:val="22"/>
              <w:lang w:eastAsia="fi-FI"/>
            </w:rPr>
          </w:pPr>
          <w:hyperlink w:anchor="_Toc63522683" w:history="1">
            <w:r w:rsidR="006A4346" w:rsidRPr="000C6D60">
              <w:rPr>
                <w:rStyle w:val="Hyperlinkki"/>
                <w:noProof/>
              </w:rPr>
              <w:t>60 § Asiakirjahallintoa johtavan viranhaltijan tehtävät</w:t>
            </w:r>
            <w:r w:rsidR="006A4346">
              <w:rPr>
                <w:noProof/>
                <w:webHidden/>
              </w:rPr>
              <w:tab/>
            </w:r>
            <w:r w:rsidR="006A4346">
              <w:rPr>
                <w:noProof/>
                <w:webHidden/>
              </w:rPr>
              <w:fldChar w:fldCharType="begin"/>
            </w:r>
            <w:r w:rsidR="006A4346">
              <w:rPr>
                <w:noProof/>
                <w:webHidden/>
              </w:rPr>
              <w:instrText xml:space="preserve"> PAGEREF _Toc63522683 \h </w:instrText>
            </w:r>
            <w:r w:rsidR="006A4346">
              <w:rPr>
                <w:noProof/>
                <w:webHidden/>
              </w:rPr>
            </w:r>
            <w:r w:rsidR="006A4346">
              <w:rPr>
                <w:noProof/>
                <w:webHidden/>
              </w:rPr>
              <w:fldChar w:fldCharType="separate"/>
            </w:r>
            <w:r w:rsidR="006A4346">
              <w:rPr>
                <w:noProof/>
                <w:webHidden/>
              </w:rPr>
              <w:t>35</w:t>
            </w:r>
            <w:r w:rsidR="006A4346">
              <w:rPr>
                <w:noProof/>
                <w:webHidden/>
              </w:rPr>
              <w:fldChar w:fldCharType="end"/>
            </w:r>
          </w:hyperlink>
        </w:p>
        <w:p w14:paraId="6F817F8C" w14:textId="78DF5B63" w:rsidR="006A4346" w:rsidRDefault="008A26D0">
          <w:pPr>
            <w:pStyle w:val="Sisluet3"/>
            <w:tabs>
              <w:tab w:val="right" w:leader="dot" w:pos="9628"/>
            </w:tabs>
            <w:rPr>
              <w:rFonts w:asciiTheme="minorHAnsi" w:eastAsiaTheme="minorEastAsia" w:hAnsiTheme="minorHAnsi"/>
              <w:noProof/>
              <w:sz w:val="22"/>
              <w:lang w:eastAsia="fi-FI"/>
            </w:rPr>
          </w:pPr>
          <w:hyperlink w:anchor="_Toc63522684" w:history="1">
            <w:r w:rsidR="006A4346" w:rsidRPr="000C6D60">
              <w:rPr>
                <w:rStyle w:val="Hyperlinkki"/>
                <w:noProof/>
              </w:rPr>
              <w:t>61 § Lautakunnan / toimialan asiakirjahallinnon tehtävät</w:t>
            </w:r>
            <w:r w:rsidR="006A4346">
              <w:rPr>
                <w:noProof/>
                <w:webHidden/>
              </w:rPr>
              <w:tab/>
            </w:r>
            <w:r w:rsidR="006A4346">
              <w:rPr>
                <w:noProof/>
                <w:webHidden/>
              </w:rPr>
              <w:fldChar w:fldCharType="begin"/>
            </w:r>
            <w:r w:rsidR="006A4346">
              <w:rPr>
                <w:noProof/>
                <w:webHidden/>
              </w:rPr>
              <w:instrText xml:space="preserve"> PAGEREF _Toc63522684 \h </w:instrText>
            </w:r>
            <w:r w:rsidR="006A4346">
              <w:rPr>
                <w:noProof/>
                <w:webHidden/>
              </w:rPr>
            </w:r>
            <w:r w:rsidR="006A4346">
              <w:rPr>
                <w:noProof/>
                <w:webHidden/>
              </w:rPr>
              <w:fldChar w:fldCharType="separate"/>
            </w:r>
            <w:r w:rsidR="006A4346">
              <w:rPr>
                <w:noProof/>
                <w:webHidden/>
              </w:rPr>
              <w:t>36</w:t>
            </w:r>
            <w:r w:rsidR="006A4346">
              <w:rPr>
                <w:noProof/>
                <w:webHidden/>
              </w:rPr>
              <w:fldChar w:fldCharType="end"/>
            </w:r>
          </w:hyperlink>
        </w:p>
        <w:p w14:paraId="5607106C" w14:textId="11FA02B4" w:rsidR="006A4346" w:rsidRDefault="008A26D0">
          <w:pPr>
            <w:pStyle w:val="Sisluet1"/>
            <w:tabs>
              <w:tab w:val="right" w:leader="dot" w:pos="9628"/>
            </w:tabs>
            <w:rPr>
              <w:rFonts w:asciiTheme="minorHAnsi" w:eastAsiaTheme="minorEastAsia" w:hAnsiTheme="minorHAnsi"/>
              <w:noProof/>
              <w:sz w:val="22"/>
              <w:lang w:eastAsia="fi-FI"/>
            </w:rPr>
          </w:pPr>
          <w:hyperlink w:anchor="_Toc63522685" w:history="1">
            <w:r w:rsidR="006A4346" w:rsidRPr="000C6D60">
              <w:rPr>
                <w:rStyle w:val="Hyperlinkki"/>
                <w:noProof/>
              </w:rPr>
              <w:t>Osa 2 Talous ja valvonta</w:t>
            </w:r>
            <w:r w:rsidR="006A4346">
              <w:rPr>
                <w:noProof/>
                <w:webHidden/>
              </w:rPr>
              <w:tab/>
            </w:r>
            <w:r w:rsidR="006A4346">
              <w:rPr>
                <w:noProof/>
                <w:webHidden/>
              </w:rPr>
              <w:fldChar w:fldCharType="begin"/>
            </w:r>
            <w:r w:rsidR="006A4346">
              <w:rPr>
                <w:noProof/>
                <w:webHidden/>
              </w:rPr>
              <w:instrText xml:space="preserve"> PAGEREF _Toc63522685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680DF518" w14:textId="1D4FD545" w:rsidR="006A4346" w:rsidRDefault="008A26D0">
          <w:pPr>
            <w:pStyle w:val="Sisluet2"/>
            <w:tabs>
              <w:tab w:val="right" w:leader="dot" w:pos="9628"/>
            </w:tabs>
            <w:rPr>
              <w:rFonts w:asciiTheme="minorHAnsi" w:eastAsiaTheme="minorEastAsia" w:hAnsiTheme="minorHAnsi"/>
              <w:noProof/>
              <w:sz w:val="22"/>
              <w:lang w:eastAsia="fi-FI"/>
            </w:rPr>
          </w:pPr>
          <w:hyperlink w:anchor="_Toc63522686" w:history="1">
            <w:r w:rsidR="006A4346" w:rsidRPr="000C6D60">
              <w:rPr>
                <w:rStyle w:val="Hyperlinkki"/>
                <w:noProof/>
              </w:rPr>
              <w:t>9 Talouden hoito</w:t>
            </w:r>
            <w:r w:rsidR="006A4346">
              <w:rPr>
                <w:noProof/>
                <w:webHidden/>
              </w:rPr>
              <w:tab/>
            </w:r>
            <w:r w:rsidR="006A4346">
              <w:rPr>
                <w:noProof/>
                <w:webHidden/>
              </w:rPr>
              <w:fldChar w:fldCharType="begin"/>
            </w:r>
            <w:r w:rsidR="006A4346">
              <w:rPr>
                <w:noProof/>
                <w:webHidden/>
              </w:rPr>
              <w:instrText xml:space="preserve"> PAGEREF _Toc63522686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7A808F34" w14:textId="10C5D453" w:rsidR="006A4346" w:rsidRDefault="008A26D0">
          <w:pPr>
            <w:pStyle w:val="Sisluet3"/>
            <w:tabs>
              <w:tab w:val="right" w:leader="dot" w:pos="9628"/>
            </w:tabs>
            <w:rPr>
              <w:rFonts w:asciiTheme="minorHAnsi" w:eastAsiaTheme="minorEastAsia" w:hAnsiTheme="minorHAnsi"/>
              <w:noProof/>
              <w:sz w:val="22"/>
              <w:lang w:eastAsia="fi-FI"/>
            </w:rPr>
          </w:pPr>
          <w:hyperlink w:anchor="_Toc63522687" w:history="1">
            <w:r w:rsidR="006A4346" w:rsidRPr="000C6D60">
              <w:rPr>
                <w:rStyle w:val="Hyperlinkki"/>
                <w:noProof/>
              </w:rPr>
              <w:t>62 § Talousarvio ja taloussuunnitelma</w:t>
            </w:r>
            <w:r w:rsidR="006A4346">
              <w:rPr>
                <w:noProof/>
                <w:webHidden/>
              </w:rPr>
              <w:tab/>
            </w:r>
            <w:r w:rsidR="006A4346">
              <w:rPr>
                <w:noProof/>
                <w:webHidden/>
              </w:rPr>
              <w:fldChar w:fldCharType="begin"/>
            </w:r>
            <w:r w:rsidR="006A4346">
              <w:rPr>
                <w:noProof/>
                <w:webHidden/>
              </w:rPr>
              <w:instrText xml:space="preserve"> PAGEREF _Toc63522687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3102B6E7" w14:textId="511B57B6" w:rsidR="006A4346" w:rsidRDefault="008A26D0">
          <w:pPr>
            <w:pStyle w:val="Sisluet3"/>
            <w:tabs>
              <w:tab w:val="right" w:leader="dot" w:pos="9628"/>
            </w:tabs>
            <w:rPr>
              <w:rFonts w:asciiTheme="minorHAnsi" w:eastAsiaTheme="minorEastAsia" w:hAnsiTheme="minorHAnsi"/>
              <w:noProof/>
              <w:sz w:val="22"/>
              <w:lang w:eastAsia="fi-FI"/>
            </w:rPr>
          </w:pPr>
          <w:hyperlink w:anchor="_Toc63522688" w:history="1">
            <w:r w:rsidR="006A4346" w:rsidRPr="000C6D60">
              <w:rPr>
                <w:rStyle w:val="Hyperlinkki"/>
                <w:noProof/>
              </w:rPr>
              <w:t>63 § Talousarvion täytäntöönpano</w:t>
            </w:r>
            <w:r w:rsidR="006A4346">
              <w:rPr>
                <w:noProof/>
                <w:webHidden/>
              </w:rPr>
              <w:tab/>
            </w:r>
            <w:r w:rsidR="006A4346">
              <w:rPr>
                <w:noProof/>
                <w:webHidden/>
              </w:rPr>
              <w:fldChar w:fldCharType="begin"/>
            </w:r>
            <w:r w:rsidR="006A4346">
              <w:rPr>
                <w:noProof/>
                <w:webHidden/>
              </w:rPr>
              <w:instrText xml:space="preserve"> PAGEREF _Toc63522688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502F7CE1" w14:textId="4B49B095" w:rsidR="006A4346" w:rsidRDefault="008A26D0">
          <w:pPr>
            <w:pStyle w:val="Sisluet3"/>
            <w:tabs>
              <w:tab w:val="right" w:leader="dot" w:pos="9628"/>
            </w:tabs>
            <w:rPr>
              <w:rFonts w:asciiTheme="minorHAnsi" w:eastAsiaTheme="minorEastAsia" w:hAnsiTheme="minorHAnsi"/>
              <w:noProof/>
              <w:sz w:val="22"/>
              <w:lang w:eastAsia="fi-FI"/>
            </w:rPr>
          </w:pPr>
          <w:hyperlink w:anchor="_Toc63522689" w:history="1">
            <w:r w:rsidR="006A4346" w:rsidRPr="000C6D60">
              <w:rPr>
                <w:rStyle w:val="Hyperlinkki"/>
                <w:noProof/>
              </w:rPr>
              <w:t>64 § Toiminnan ja talouden seuranta</w:t>
            </w:r>
            <w:r w:rsidR="006A4346">
              <w:rPr>
                <w:noProof/>
                <w:webHidden/>
              </w:rPr>
              <w:tab/>
            </w:r>
            <w:r w:rsidR="006A4346">
              <w:rPr>
                <w:noProof/>
                <w:webHidden/>
              </w:rPr>
              <w:fldChar w:fldCharType="begin"/>
            </w:r>
            <w:r w:rsidR="006A4346">
              <w:rPr>
                <w:noProof/>
                <w:webHidden/>
              </w:rPr>
              <w:instrText xml:space="preserve"> PAGEREF _Toc63522689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48D6B016" w14:textId="0DAD6EC0" w:rsidR="006A4346" w:rsidRDefault="008A26D0">
          <w:pPr>
            <w:pStyle w:val="Sisluet3"/>
            <w:tabs>
              <w:tab w:val="right" w:leader="dot" w:pos="9628"/>
            </w:tabs>
            <w:rPr>
              <w:rFonts w:asciiTheme="minorHAnsi" w:eastAsiaTheme="minorEastAsia" w:hAnsiTheme="minorHAnsi"/>
              <w:noProof/>
              <w:sz w:val="22"/>
              <w:lang w:eastAsia="fi-FI"/>
            </w:rPr>
          </w:pPr>
          <w:hyperlink w:anchor="_Toc63522690" w:history="1">
            <w:r w:rsidR="006A4346" w:rsidRPr="000C6D60">
              <w:rPr>
                <w:rStyle w:val="Hyperlinkki"/>
                <w:noProof/>
              </w:rPr>
              <w:t>65 § Talousarvion sitovuus</w:t>
            </w:r>
            <w:r w:rsidR="006A4346">
              <w:rPr>
                <w:noProof/>
                <w:webHidden/>
              </w:rPr>
              <w:tab/>
            </w:r>
            <w:r w:rsidR="006A4346">
              <w:rPr>
                <w:noProof/>
                <w:webHidden/>
              </w:rPr>
              <w:fldChar w:fldCharType="begin"/>
            </w:r>
            <w:r w:rsidR="006A4346">
              <w:rPr>
                <w:noProof/>
                <w:webHidden/>
              </w:rPr>
              <w:instrText xml:space="preserve"> PAGEREF _Toc63522690 \h </w:instrText>
            </w:r>
            <w:r w:rsidR="006A4346">
              <w:rPr>
                <w:noProof/>
                <w:webHidden/>
              </w:rPr>
            </w:r>
            <w:r w:rsidR="006A4346">
              <w:rPr>
                <w:noProof/>
                <w:webHidden/>
              </w:rPr>
              <w:fldChar w:fldCharType="separate"/>
            </w:r>
            <w:r w:rsidR="006A4346">
              <w:rPr>
                <w:noProof/>
                <w:webHidden/>
              </w:rPr>
              <w:t>37</w:t>
            </w:r>
            <w:r w:rsidR="006A4346">
              <w:rPr>
                <w:noProof/>
                <w:webHidden/>
              </w:rPr>
              <w:fldChar w:fldCharType="end"/>
            </w:r>
          </w:hyperlink>
        </w:p>
        <w:p w14:paraId="6F2E087E" w14:textId="413E02AD" w:rsidR="006A4346" w:rsidRDefault="008A26D0">
          <w:pPr>
            <w:pStyle w:val="Sisluet3"/>
            <w:tabs>
              <w:tab w:val="right" w:leader="dot" w:pos="9628"/>
            </w:tabs>
            <w:rPr>
              <w:rFonts w:asciiTheme="minorHAnsi" w:eastAsiaTheme="minorEastAsia" w:hAnsiTheme="minorHAnsi"/>
              <w:noProof/>
              <w:sz w:val="22"/>
              <w:lang w:eastAsia="fi-FI"/>
            </w:rPr>
          </w:pPr>
          <w:hyperlink w:anchor="_Toc63522691" w:history="1">
            <w:r w:rsidR="006A4346" w:rsidRPr="000C6D60">
              <w:rPr>
                <w:rStyle w:val="Hyperlinkki"/>
                <w:noProof/>
              </w:rPr>
              <w:t>66 § Talousarvion muutokset</w:t>
            </w:r>
            <w:r w:rsidR="006A4346">
              <w:rPr>
                <w:noProof/>
                <w:webHidden/>
              </w:rPr>
              <w:tab/>
            </w:r>
            <w:r w:rsidR="006A4346">
              <w:rPr>
                <w:noProof/>
                <w:webHidden/>
              </w:rPr>
              <w:fldChar w:fldCharType="begin"/>
            </w:r>
            <w:r w:rsidR="006A4346">
              <w:rPr>
                <w:noProof/>
                <w:webHidden/>
              </w:rPr>
              <w:instrText xml:space="preserve"> PAGEREF _Toc63522691 \h </w:instrText>
            </w:r>
            <w:r w:rsidR="006A4346">
              <w:rPr>
                <w:noProof/>
                <w:webHidden/>
              </w:rPr>
            </w:r>
            <w:r w:rsidR="006A4346">
              <w:rPr>
                <w:noProof/>
                <w:webHidden/>
              </w:rPr>
              <w:fldChar w:fldCharType="separate"/>
            </w:r>
            <w:r w:rsidR="006A4346">
              <w:rPr>
                <w:noProof/>
                <w:webHidden/>
              </w:rPr>
              <w:t>38</w:t>
            </w:r>
            <w:r w:rsidR="006A4346">
              <w:rPr>
                <w:noProof/>
                <w:webHidden/>
              </w:rPr>
              <w:fldChar w:fldCharType="end"/>
            </w:r>
          </w:hyperlink>
        </w:p>
        <w:p w14:paraId="5408B512" w14:textId="3E29D70C" w:rsidR="006A4346" w:rsidRDefault="008A26D0">
          <w:pPr>
            <w:pStyle w:val="Sisluet3"/>
            <w:tabs>
              <w:tab w:val="right" w:leader="dot" w:pos="9628"/>
            </w:tabs>
            <w:rPr>
              <w:rFonts w:asciiTheme="minorHAnsi" w:eastAsiaTheme="minorEastAsia" w:hAnsiTheme="minorHAnsi"/>
              <w:noProof/>
              <w:sz w:val="22"/>
              <w:lang w:eastAsia="fi-FI"/>
            </w:rPr>
          </w:pPr>
          <w:hyperlink w:anchor="_Toc63522692" w:history="1">
            <w:r w:rsidR="006A4346" w:rsidRPr="000C6D60">
              <w:rPr>
                <w:rStyle w:val="Hyperlinkki"/>
                <w:noProof/>
              </w:rPr>
              <w:t>67 § Omaisuuden luovuttaminen ja vuokraaminen</w:t>
            </w:r>
            <w:r w:rsidR="006A4346">
              <w:rPr>
                <w:noProof/>
                <w:webHidden/>
              </w:rPr>
              <w:tab/>
            </w:r>
            <w:r w:rsidR="006A4346">
              <w:rPr>
                <w:noProof/>
                <w:webHidden/>
              </w:rPr>
              <w:fldChar w:fldCharType="begin"/>
            </w:r>
            <w:r w:rsidR="006A4346">
              <w:rPr>
                <w:noProof/>
                <w:webHidden/>
              </w:rPr>
              <w:instrText xml:space="preserve"> PAGEREF _Toc63522692 \h </w:instrText>
            </w:r>
            <w:r w:rsidR="006A4346">
              <w:rPr>
                <w:noProof/>
                <w:webHidden/>
              </w:rPr>
            </w:r>
            <w:r w:rsidR="006A4346">
              <w:rPr>
                <w:noProof/>
                <w:webHidden/>
              </w:rPr>
              <w:fldChar w:fldCharType="separate"/>
            </w:r>
            <w:r w:rsidR="006A4346">
              <w:rPr>
                <w:noProof/>
                <w:webHidden/>
              </w:rPr>
              <w:t>38</w:t>
            </w:r>
            <w:r w:rsidR="006A4346">
              <w:rPr>
                <w:noProof/>
                <w:webHidden/>
              </w:rPr>
              <w:fldChar w:fldCharType="end"/>
            </w:r>
          </w:hyperlink>
        </w:p>
        <w:p w14:paraId="6D175192" w14:textId="5239A18A" w:rsidR="006A4346" w:rsidRDefault="008A26D0">
          <w:pPr>
            <w:pStyle w:val="Sisluet3"/>
            <w:tabs>
              <w:tab w:val="right" w:leader="dot" w:pos="9628"/>
            </w:tabs>
            <w:rPr>
              <w:rFonts w:asciiTheme="minorHAnsi" w:eastAsiaTheme="minorEastAsia" w:hAnsiTheme="minorHAnsi"/>
              <w:noProof/>
              <w:sz w:val="22"/>
              <w:lang w:eastAsia="fi-FI"/>
            </w:rPr>
          </w:pPr>
          <w:hyperlink w:anchor="_Toc63522693" w:history="1">
            <w:r w:rsidR="006A4346" w:rsidRPr="000C6D60">
              <w:rPr>
                <w:rStyle w:val="Hyperlinkki"/>
                <w:noProof/>
              </w:rPr>
              <w:t>68 § Poistosuunnitelman hyväksyminen</w:t>
            </w:r>
            <w:r w:rsidR="006A4346">
              <w:rPr>
                <w:noProof/>
                <w:webHidden/>
              </w:rPr>
              <w:tab/>
            </w:r>
            <w:r w:rsidR="006A4346">
              <w:rPr>
                <w:noProof/>
                <w:webHidden/>
              </w:rPr>
              <w:fldChar w:fldCharType="begin"/>
            </w:r>
            <w:r w:rsidR="006A4346">
              <w:rPr>
                <w:noProof/>
                <w:webHidden/>
              </w:rPr>
              <w:instrText xml:space="preserve"> PAGEREF _Toc63522693 \h </w:instrText>
            </w:r>
            <w:r w:rsidR="006A4346">
              <w:rPr>
                <w:noProof/>
                <w:webHidden/>
              </w:rPr>
            </w:r>
            <w:r w:rsidR="006A4346">
              <w:rPr>
                <w:noProof/>
                <w:webHidden/>
              </w:rPr>
              <w:fldChar w:fldCharType="separate"/>
            </w:r>
            <w:r w:rsidR="006A4346">
              <w:rPr>
                <w:noProof/>
                <w:webHidden/>
              </w:rPr>
              <w:t>38</w:t>
            </w:r>
            <w:r w:rsidR="006A4346">
              <w:rPr>
                <w:noProof/>
                <w:webHidden/>
              </w:rPr>
              <w:fldChar w:fldCharType="end"/>
            </w:r>
          </w:hyperlink>
        </w:p>
        <w:p w14:paraId="32A14CAB" w14:textId="596CF2EE" w:rsidR="006A4346" w:rsidRDefault="008A26D0">
          <w:pPr>
            <w:pStyle w:val="Sisluet3"/>
            <w:tabs>
              <w:tab w:val="right" w:leader="dot" w:pos="9628"/>
            </w:tabs>
            <w:rPr>
              <w:rFonts w:asciiTheme="minorHAnsi" w:eastAsiaTheme="minorEastAsia" w:hAnsiTheme="minorHAnsi"/>
              <w:noProof/>
              <w:sz w:val="22"/>
              <w:lang w:eastAsia="fi-FI"/>
            </w:rPr>
          </w:pPr>
          <w:hyperlink w:anchor="_Toc63522694" w:history="1">
            <w:r w:rsidR="006A4346" w:rsidRPr="000C6D60">
              <w:rPr>
                <w:rStyle w:val="Hyperlinkki"/>
                <w:noProof/>
              </w:rPr>
              <w:t>69 § Rahatalouden hoitaminen</w:t>
            </w:r>
            <w:r w:rsidR="006A4346">
              <w:rPr>
                <w:noProof/>
                <w:webHidden/>
              </w:rPr>
              <w:tab/>
            </w:r>
            <w:r w:rsidR="006A4346">
              <w:rPr>
                <w:noProof/>
                <w:webHidden/>
              </w:rPr>
              <w:fldChar w:fldCharType="begin"/>
            </w:r>
            <w:r w:rsidR="006A4346">
              <w:rPr>
                <w:noProof/>
                <w:webHidden/>
              </w:rPr>
              <w:instrText xml:space="preserve"> PAGEREF _Toc63522694 \h </w:instrText>
            </w:r>
            <w:r w:rsidR="006A4346">
              <w:rPr>
                <w:noProof/>
                <w:webHidden/>
              </w:rPr>
            </w:r>
            <w:r w:rsidR="006A4346">
              <w:rPr>
                <w:noProof/>
                <w:webHidden/>
              </w:rPr>
              <w:fldChar w:fldCharType="separate"/>
            </w:r>
            <w:r w:rsidR="006A4346">
              <w:rPr>
                <w:noProof/>
                <w:webHidden/>
              </w:rPr>
              <w:t>39</w:t>
            </w:r>
            <w:r w:rsidR="006A4346">
              <w:rPr>
                <w:noProof/>
                <w:webHidden/>
              </w:rPr>
              <w:fldChar w:fldCharType="end"/>
            </w:r>
          </w:hyperlink>
        </w:p>
        <w:p w14:paraId="7107150F" w14:textId="08C0ED5F" w:rsidR="006A4346" w:rsidRDefault="008A26D0">
          <w:pPr>
            <w:pStyle w:val="Sisluet3"/>
            <w:tabs>
              <w:tab w:val="right" w:leader="dot" w:pos="9628"/>
            </w:tabs>
            <w:rPr>
              <w:rFonts w:asciiTheme="minorHAnsi" w:eastAsiaTheme="minorEastAsia" w:hAnsiTheme="minorHAnsi"/>
              <w:noProof/>
              <w:sz w:val="22"/>
              <w:lang w:eastAsia="fi-FI"/>
            </w:rPr>
          </w:pPr>
          <w:hyperlink w:anchor="_Toc63522695" w:history="1">
            <w:r w:rsidR="006A4346" w:rsidRPr="000C6D60">
              <w:rPr>
                <w:rStyle w:val="Hyperlinkki"/>
                <w:noProof/>
              </w:rPr>
              <w:t>70 § Maksuista päättäminen</w:t>
            </w:r>
            <w:r w:rsidR="006A4346">
              <w:rPr>
                <w:noProof/>
                <w:webHidden/>
              </w:rPr>
              <w:tab/>
            </w:r>
            <w:r w:rsidR="006A4346">
              <w:rPr>
                <w:noProof/>
                <w:webHidden/>
              </w:rPr>
              <w:fldChar w:fldCharType="begin"/>
            </w:r>
            <w:r w:rsidR="006A4346">
              <w:rPr>
                <w:noProof/>
                <w:webHidden/>
              </w:rPr>
              <w:instrText xml:space="preserve"> PAGEREF _Toc63522695 \h </w:instrText>
            </w:r>
            <w:r w:rsidR="006A4346">
              <w:rPr>
                <w:noProof/>
                <w:webHidden/>
              </w:rPr>
            </w:r>
            <w:r w:rsidR="006A4346">
              <w:rPr>
                <w:noProof/>
                <w:webHidden/>
              </w:rPr>
              <w:fldChar w:fldCharType="separate"/>
            </w:r>
            <w:r w:rsidR="006A4346">
              <w:rPr>
                <w:noProof/>
                <w:webHidden/>
              </w:rPr>
              <w:t>39</w:t>
            </w:r>
            <w:r w:rsidR="006A4346">
              <w:rPr>
                <w:noProof/>
                <w:webHidden/>
              </w:rPr>
              <w:fldChar w:fldCharType="end"/>
            </w:r>
          </w:hyperlink>
        </w:p>
        <w:p w14:paraId="37BFD197" w14:textId="0E3DAB25" w:rsidR="006A4346" w:rsidRDefault="008A26D0">
          <w:pPr>
            <w:pStyle w:val="Sisluet3"/>
            <w:tabs>
              <w:tab w:val="right" w:leader="dot" w:pos="9628"/>
            </w:tabs>
            <w:rPr>
              <w:rFonts w:asciiTheme="minorHAnsi" w:eastAsiaTheme="minorEastAsia" w:hAnsiTheme="minorHAnsi"/>
              <w:noProof/>
              <w:sz w:val="22"/>
              <w:lang w:eastAsia="fi-FI"/>
            </w:rPr>
          </w:pPr>
          <w:hyperlink w:anchor="_Toc63522696" w:history="1">
            <w:r w:rsidR="006A4346" w:rsidRPr="000C6D60">
              <w:rPr>
                <w:rStyle w:val="Hyperlinkki"/>
                <w:noProof/>
              </w:rPr>
              <w:t>71 § Asiakirjojen ja tietojen antamisesta perittävät maksut</w:t>
            </w:r>
            <w:r w:rsidR="006A4346">
              <w:rPr>
                <w:noProof/>
                <w:webHidden/>
              </w:rPr>
              <w:tab/>
            </w:r>
            <w:r w:rsidR="006A4346">
              <w:rPr>
                <w:noProof/>
                <w:webHidden/>
              </w:rPr>
              <w:fldChar w:fldCharType="begin"/>
            </w:r>
            <w:r w:rsidR="006A4346">
              <w:rPr>
                <w:noProof/>
                <w:webHidden/>
              </w:rPr>
              <w:instrText xml:space="preserve"> PAGEREF _Toc63522696 \h </w:instrText>
            </w:r>
            <w:r w:rsidR="006A4346">
              <w:rPr>
                <w:noProof/>
                <w:webHidden/>
              </w:rPr>
            </w:r>
            <w:r w:rsidR="006A4346">
              <w:rPr>
                <w:noProof/>
                <w:webHidden/>
              </w:rPr>
              <w:fldChar w:fldCharType="separate"/>
            </w:r>
            <w:r w:rsidR="006A4346">
              <w:rPr>
                <w:noProof/>
                <w:webHidden/>
              </w:rPr>
              <w:t>39</w:t>
            </w:r>
            <w:r w:rsidR="006A4346">
              <w:rPr>
                <w:noProof/>
                <w:webHidden/>
              </w:rPr>
              <w:fldChar w:fldCharType="end"/>
            </w:r>
          </w:hyperlink>
        </w:p>
        <w:p w14:paraId="54D8727C" w14:textId="34663CBF" w:rsidR="006A4346" w:rsidRDefault="008A26D0">
          <w:pPr>
            <w:pStyle w:val="Sisluet2"/>
            <w:tabs>
              <w:tab w:val="right" w:leader="dot" w:pos="9628"/>
            </w:tabs>
            <w:rPr>
              <w:rFonts w:asciiTheme="minorHAnsi" w:eastAsiaTheme="minorEastAsia" w:hAnsiTheme="minorHAnsi"/>
              <w:noProof/>
              <w:sz w:val="22"/>
              <w:lang w:eastAsia="fi-FI"/>
            </w:rPr>
          </w:pPr>
          <w:hyperlink w:anchor="_Toc63522697" w:history="1">
            <w:r w:rsidR="006A4346" w:rsidRPr="000C6D60">
              <w:rPr>
                <w:rStyle w:val="Hyperlinkki"/>
                <w:noProof/>
              </w:rPr>
              <w:t>10 Hallinnon ja talouden tarkastus</w:t>
            </w:r>
            <w:r w:rsidR="006A4346">
              <w:rPr>
                <w:noProof/>
                <w:webHidden/>
              </w:rPr>
              <w:tab/>
            </w:r>
            <w:r w:rsidR="006A4346">
              <w:rPr>
                <w:noProof/>
                <w:webHidden/>
              </w:rPr>
              <w:fldChar w:fldCharType="begin"/>
            </w:r>
            <w:r w:rsidR="006A4346">
              <w:rPr>
                <w:noProof/>
                <w:webHidden/>
              </w:rPr>
              <w:instrText xml:space="preserve"> PAGEREF _Toc63522697 \h </w:instrText>
            </w:r>
            <w:r w:rsidR="006A4346">
              <w:rPr>
                <w:noProof/>
                <w:webHidden/>
              </w:rPr>
            </w:r>
            <w:r w:rsidR="006A4346">
              <w:rPr>
                <w:noProof/>
                <w:webHidden/>
              </w:rPr>
              <w:fldChar w:fldCharType="separate"/>
            </w:r>
            <w:r w:rsidR="006A4346">
              <w:rPr>
                <w:noProof/>
                <w:webHidden/>
              </w:rPr>
              <w:t>40</w:t>
            </w:r>
            <w:r w:rsidR="006A4346">
              <w:rPr>
                <w:noProof/>
                <w:webHidden/>
              </w:rPr>
              <w:fldChar w:fldCharType="end"/>
            </w:r>
          </w:hyperlink>
        </w:p>
        <w:p w14:paraId="0EACD6B7" w14:textId="01582F1D" w:rsidR="006A4346" w:rsidRDefault="008A26D0">
          <w:pPr>
            <w:pStyle w:val="Sisluet3"/>
            <w:tabs>
              <w:tab w:val="right" w:leader="dot" w:pos="9628"/>
            </w:tabs>
            <w:rPr>
              <w:rFonts w:asciiTheme="minorHAnsi" w:eastAsiaTheme="minorEastAsia" w:hAnsiTheme="minorHAnsi"/>
              <w:noProof/>
              <w:sz w:val="22"/>
              <w:lang w:eastAsia="fi-FI"/>
            </w:rPr>
          </w:pPr>
          <w:hyperlink w:anchor="_Toc63522698" w:history="1">
            <w:r w:rsidR="006A4346" w:rsidRPr="000C6D60">
              <w:rPr>
                <w:rStyle w:val="Hyperlinkki"/>
                <w:noProof/>
              </w:rPr>
              <w:t>72 § Ulkoinen ja sisäinen valvonta</w:t>
            </w:r>
            <w:r w:rsidR="006A4346">
              <w:rPr>
                <w:noProof/>
                <w:webHidden/>
              </w:rPr>
              <w:tab/>
            </w:r>
            <w:r w:rsidR="006A4346">
              <w:rPr>
                <w:noProof/>
                <w:webHidden/>
              </w:rPr>
              <w:fldChar w:fldCharType="begin"/>
            </w:r>
            <w:r w:rsidR="006A4346">
              <w:rPr>
                <w:noProof/>
                <w:webHidden/>
              </w:rPr>
              <w:instrText xml:space="preserve"> PAGEREF _Toc63522698 \h </w:instrText>
            </w:r>
            <w:r w:rsidR="006A4346">
              <w:rPr>
                <w:noProof/>
                <w:webHidden/>
              </w:rPr>
            </w:r>
            <w:r w:rsidR="006A4346">
              <w:rPr>
                <w:noProof/>
                <w:webHidden/>
              </w:rPr>
              <w:fldChar w:fldCharType="separate"/>
            </w:r>
            <w:r w:rsidR="006A4346">
              <w:rPr>
                <w:noProof/>
                <w:webHidden/>
              </w:rPr>
              <w:t>40</w:t>
            </w:r>
            <w:r w:rsidR="006A4346">
              <w:rPr>
                <w:noProof/>
                <w:webHidden/>
              </w:rPr>
              <w:fldChar w:fldCharType="end"/>
            </w:r>
          </w:hyperlink>
        </w:p>
        <w:p w14:paraId="17B5F1E4" w14:textId="0FF7B8D2" w:rsidR="006A4346" w:rsidRDefault="008A26D0">
          <w:pPr>
            <w:pStyle w:val="Sisluet3"/>
            <w:tabs>
              <w:tab w:val="right" w:leader="dot" w:pos="9628"/>
            </w:tabs>
            <w:rPr>
              <w:rFonts w:asciiTheme="minorHAnsi" w:eastAsiaTheme="minorEastAsia" w:hAnsiTheme="minorHAnsi"/>
              <w:noProof/>
              <w:sz w:val="22"/>
              <w:lang w:eastAsia="fi-FI"/>
            </w:rPr>
          </w:pPr>
          <w:hyperlink w:anchor="_Toc63522699" w:history="1">
            <w:r w:rsidR="006A4346" w:rsidRPr="000C6D60">
              <w:rPr>
                <w:rStyle w:val="Hyperlinkki"/>
                <w:noProof/>
              </w:rPr>
              <w:t>73 § Tarkastuslautakunnan kokoukset</w:t>
            </w:r>
            <w:r w:rsidR="006A4346">
              <w:rPr>
                <w:noProof/>
                <w:webHidden/>
              </w:rPr>
              <w:tab/>
            </w:r>
            <w:r w:rsidR="006A4346">
              <w:rPr>
                <w:noProof/>
                <w:webHidden/>
              </w:rPr>
              <w:fldChar w:fldCharType="begin"/>
            </w:r>
            <w:r w:rsidR="006A4346">
              <w:rPr>
                <w:noProof/>
                <w:webHidden/>
              </w:rPr>
              <w:instrText xml:space="preserve"> PAGEREF _Toc63522699 \h </w:instrText>
            </w:r>
            <w:r w:rsidR="006A4346">
              <w:rPr>
                <w:noProof/>
                <w:webHidden/>
              </w:rPr>
            </w:r>
            <w:r w:rsidR="006A4346">
              <w:rPr>
                <w:noProof/>
                <w:webHidden/>
              </w:rPr>
              <w:fldChar w:fldCharType="separate"/>
            </w:r>
            <w:r w:rsidR="006A4346">
              <w:rPr>
                <w:noProof/>
                <w:webHidden/>
              </w:rPr>
              <w:t>40</w:t>
            </w:r>
            <w:r w:rsidR="006A4346">
              <w:rPr>
                <w:noProof/>
                <w:webHidden/>
              </w:rPr>
              <w:fldChar w:fldCharType="end"/>
            </w:r>
          </w:hyperlink>
        </w:p>
        <w:p w14:paraId="3A0D6F47" w14:textId="61C1B45B" w:rsidR="006A4346" w:rsidRDefault="008A26D0">
          <w:pPr>
            <w:pStyle w:val="Sisluet3"/>
            <w:tabs>
              <w:tab w:val="right" w:leader="dot" w:pos="9628"/>
            </w:tabs>
            <w:rPr>
              <w:rFonts w:asciiTheme="minorHAnsi" w:eastAsiaTheme="minorEastAsia" w:hAnsiTheme="minorHAnsi"/>
              <w:noProof/>
              <w:sz w:val="22"/>
              <w:lang w:eastAsia="fi-FI"/>
            </w:rPr>
          </w:pPr>
          <w:hyperlink w:anchor="_Toc63522700" w:history="1">
            <w:r w:rsidR="006A4346" w:rsidRPr="000C6D60">
              <w:rPr>
                <w:rStyle w:val="Hyperlinkki"/>
                <w:noProof/>
              </w:rPr>
              <w:t>74 § Tarkastuslautakunnan tehtävät ja raportointi</w:t>
            </w:r>
            <w:r w:rsidR="006A4346">
              <w:rPr>
                <w:noProof/>
                <w:webHidden/>
              </w:rPr>
              <w:tab/>
            </w:r>
            <w:r w:rsidR="006A4346">
              <w:rPr>
                <w:noProof/>
                <w:webHidden/>
              </w:rPr>
              <w:fldChar w:fldCharType="begin"/>
            </w:r>
            <w:r w:rsidR="006A4346">
              <w:rPr>
                <w:noProof/>
                <w:webHidden/>
              </w:rPr>
              <w:instrText xml:space="preserve"> PAGEREF _Toc63522700 \h </w:instrText>
            </w:r>
            <w:r w:rsidR="006A4346">
              <w:rPr>
                <w:noProof/>
                <w:webHidden/>
              </w:rPr>
            </w:r>
            <w:r w:rsidR="006A4346">
              <w:rPr>
                <w:noProof/>
                <w:webHidden/>
              </w:rPr>
              <w:fldChar w:fldCharType="separate"/>
            </w:r>
            <w:r w:rsidR="006A4346">
              <w:rPr>
                <w:noProof/>
                <w:webHidden/>
              </w:rPr>
              <w:t>40</w:t>
            </w:r>
            <w:r w:rsidR="006A4346">
              <w:rPr>
                <w:noProof/>
                <w:webHidden/>
              </w:rPr>
              <w:fldChar w:fldCharType="end"/>
            </w:r>
          </w:hyperlink>
        </w:p>
        <w:p w14:paraId="3072BA28" w14:textId="2C6028B6" w:rsidR="006A4346" w:rsidRDefault="008A26D0">
          <w:pPr>
            <w:pStyle w:val="Sisluet3"/>
            <w:tabs>
              <w:tab w:val="right" w:leader="dot" w:pos="9628"/>
            </w:tabs>
            <w:rPr>
              <w:rFonts w:asciiTheme="minorHAnsi" w:eastAsiaTheme="minorEastAsia" w:hAnsiTheme="minorHAnsi"/>
              <w:noProof/>
              <w:sz w:val="22"/>
              <w:lang w:eastAsia="fi-FI"/>
            </w:rPr>
          </w:pPr>
          <w:hyperlink w:anchor="_Toc63522701" w:history="1">
            <w:r w:rsidR="006A4346" w:rsidRPr="000C6D60">
              <w:rPr>
                <w:rStyle w:val="Hyperlinkki"/>
                <w:noProof/>
              </w:rPr>
              <w:t>75 § Tilintarkastusyhteisön valinta</w:t>
            </w:r>
            <w:r w:rsidR="006A4346">
              <w:rPr>
                <w:noProof/>
                <w:webHidden/>
              </w:rPr>
              <w:tab/>
            </w:r>
            <w:r w:rsidR="006A4346">
              <w:rPr>
                <w:noProof/>
                <w:webHidden/>
              </w:rPr>
              <w:fldChar w:fldCharType="begin"/>
            </w:r>
            <w:r w:rsidR="006A4346">
              <w:rPr>
                <w:noProof/>
                <w:webHidden/>
              </w:rPr>
              <w:instrText xml:space="preserve"> PAGEREF _Toc63522701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3C5C4F52" w14:textId="519096DC" w:rsidR="006A4346" w:rsidRDefault="008A26D0">
          <w:pPr>
            <w:pStyle w:val="Sisluet3"/>
            <w:tabs>
              <w:tab w:val="right" w:leader="dot" w:pos="9628"/>
            </w:tabs>
            <w:rPr>
              <w:rFonts w:asciiTheme="minorHAnsi" w:eastAsiaTheme="minorEastAsia" w:hAnsiTheme="minorHAnsi"/>
              <w:noProof/>
              <w:sz w:val="22"/>
              <w:lang w:eastAsia="fi-FI"/>
            </w:rPr>
          </w:pPr>
          <w:hyperlink w:anchor="_Toc63522702" w:history="1">
            <w:r w:rsidR="006A4346" w:rsidRPr="000C6D60">
              <w:rPr>
                <w:rStyle w:val="Hyperlinkki"/>
                <w:noProof/>
              </w:rPr>
              <w:t>76 § Tilintarkastajan tehtävät</w:t>
            </w:r>
            <w:r w:rsidR="006A4346">
              <w:rPr>
                <w:noProof/>
                <w:webHidden/>
              </w:rPr>
              <w:tab/>
            </w:r>
            <w:r w:rsidR="006A4346">
              <w:rPr>
                <w:noProof/>
                <w:webHidden/>
              </w:rPr>
              <w:fldChar w:fldCharType="begin"/>
            </w:r>
            <w:r w:rsidR="006A4346">
              <w:rPr>
                <w:noProof/>
                <w:webHidden/>
              </w:rPr>
              <w:instrText xml:space="preserve"> PAGEREF _Toc63522702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3C5BDEDF" w14:textId="5787E1AE" w:rsidR="006A4346" w:rsidRDefault="008A26D0">
          <w:pPr>
            <w:pStyle w:val="Sisluet3"/>
            <w:tabs>
              <w:tab w:val="right" w:leader="dot" w:pos="9628"/>
            </w:tabs>
            <w:rPr>
              <w:rFonts w:asciiTheme="minorHAnsi" w:eastAsiaTheme="minorEastAsia" w:hAnsiTheme="minorHAnsi"/>
              <w:noProof/>
              <w:sz w:val="22"/>
              <w:lang w:eastAsia="fi-FI"/>
            </w:rPr>
          </w:pPr>
          <w:hyperlink w:anchor="_Toc63522703" w:history="1">
            <w:r w:rsidR="006A4346" w:rsidRPr="000C6D60">
              <w:rPr>
                <w:rStyle w:val="Hyperlinkki"/>
                <w:noProof/>
              </w:rPr>
              <w:t>77 § Tarkastuslautakunnan antamat tehtävät</w:t>
            </w:r>
            <w:r w:rsidR="006A4346">
              <w:rPr>
                <w:noProof/>
                <w:webHidden/>
              </w:rPr>
              <w:tab/>
            </w:r>
            <w:r w:rsidR="006A4346">
              <w:rPr>
                <w:noProof/>
                <w:webHidden/>
              </w:rPr>
              <w:fldChar w:fldCharType="begin"/>
            </w:r>
            <w:r w:rsidR="006A4346">
              <w:rPr>
                <w:noProof/>
                <w:webHidden/>
              </w:rPr>
              <w:instrText xml:space="preserve"> PAGEREF _Toc63522703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2B81E1F0" w14:textId="5BED66C8" w:rsidR="006A4346" w:rsidRDefault="008A26D0">
          <w:pPr>
            <w:pStyle w:val="Sisluet3"/>
            <w:tabs>
              <w:tab w:val="right" w:leader="dot" w:pos="9628"/>
            </w:tabs>
            <w:rPr>
              <w:rFonts w:asciiTheme="minorHAnsi" w:eastAsiaTheme="minorEastAsia" w:hAnsiTheme="minorHAnsi"/>
              <w:noProof/>
              <w:sz w:val="22"/>
              <w:lang w:eastAsia="fi-FI"/>
            </w:rPr>
          </w:pPr>
          <w:hyperlink w:anchor="_Toc63522704" w:history="1">
            <w:r w:rsidR="006A4346" w:rsidRPr="000C6D60">
              <w:rPr>
                <w:rStyle w:val="Hyperlinkki"/>
                <w:noProof/>
              </w:rPr>
              <w:t>78 § Tilintarkastuskertomus ja muu raportointi</w:t>
            </w:r>
            <w:r w:rsidR="006A4346">
              <w:rPr>
                <w:noProof/>
                <w:webHidden/>
              </w:rPr>
              <w:tab/>
            </w:r>
            <w:r w:rsidR="006A4346">
              <w:rPr>
                <w:noProof/>
                <w:webHidden/>
              </w:rPr>
              <w:fldChar w:fldCharType="begin"/>
            </w:r>
            <w:r w:rsidR="006A4346">
              <w:rPr>
                <w:noProof/>
                <w:webHidden/>
              </w:rPr>
              <w:instrText xml:space="preserve"> PAGEREF _Toc63522704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30C56E42" w14:textId="380B5EEF" w:rsidR="006A4346" w:rsidRDefault="008A26D0">
          <w:pPr>
            <w:pStyle w:val="Sisluet2"/>
            <w:tabs>
              <w:tab w:val="right" w:leader="dot" w:pos="9628"/>
            </w:tabs>
            <w:rPr>
              <w:rFonts w:asciiTheme="minorHAnsi" w:eastAsiaTheme="minorEastAsia" w:hAnsiTheme="minorHAnsi"/>
              <w:noProof/>
              <w:sz w:val="22"/>
              <w:lang w:eastAsia="fi-FI"/>
            </w:rPr>
          </w:pPr>
          <w:hyperlink w:anchor="_Toc63522705" w:history="1">
            <w:r w:rsidR="006A4346" w:rsidRPr="000C6D60">
              <w:rPr>
                <w:rStyle w:val="Hyperlinkki"/>
                <w:noProof/>
              </w:rPr>
              <w:t>11 Sisäinen valvonta ja riskienhallinta</w:t>
            </w:r>
            <w:r w:rsidR="006A4346">
              <w:rPr>
                <w:noProof/>
                <w:webHidden/>
              </w:rPr>
              <w:tab/>
            </w:r>
            <w:r w:rsidR="006A4346">
              <w:rPr>
                <w:noProof/>
                <w:webHidden/>
              </w:rPr>
              <w:fldChar w:fldCharType="begin"/>
            </w:r>
            <w:r w:rsidR="006A4346">
              <w:rPr>
                <w:noProof/>
                <w:webHidden/>
              </w:rPr>
              <w:instrText xml:space="preserve"> PAGEREF _Toc63522705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2123AB0D" w14:textId="364C2C79" w:rsidR="006A4346" w:rsidRDefault="008A26D0">
          <w:pPr>
            <w:pStyle w:val="Sisluet3"/>
            <w:tabs>
              <w:tab w:val="right" w:leader="dot" w:pos="9628"/>
            </w:tabs>
            <w:rPr>
              <w:rFonts w:asciiTheme="minorHAnsi" w:eastAsiaTheme="minorEastAsia" w:hAnsiTheme="minorHAnsi"/>
              <w:noProof/>
              <w:sz w:val="22"/>
              <w:lang w:eastAsia="fi-FI"/>
            </w:rPr>
          </w:pPr>
          <w:hyperlink w:anchor="_Toc63522706" w:history="1">
            <w:r w:rsidR="006A4346" w:rsidRPr="000C6D60">
              <w:rPr>
                <w:rStyle w:val="Hyperlinkki"/>
                <w:noProof/>
              </w:rPr>
              <w:t>79 § Valtuuston tehtävät</w:t>
            </w:r>
            <w:r w:rsidR="006A4346">
              <w:rPr>
                <w:noProof/>
                <w:webHidden/>
              </w:rPr>
              <w:tab/>
            </w:r>
            <w:r w:rsidR="006A4346">
              <w:rPr>
                <w:noProof/>
                <w:webHidden/>
              </w:rPr>
              <w:fldChar w:fldCharType="begin"/>
            </w:r>
            <w:r w:rsidR="006A4346">
              <w:rPr>
                <w:noProof/>
                <w:webHidden/>
              </w:rPr>
              <w:instrText xml:space="preserve"> PAGEREF _Toc63522706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7065D9BA" w14:textId="137A772B" w:rsidR="006A4346" w:rsidRDefault="008A26D0">
          <w:pPr>
            <w:pStyle w:val="Sisluet3"/>
            <w:tabs>
              <w:tab w:val="right" w:leader="dot" w:pos="9628"/>
            </w:tabs>
            <w:rPr>
              <w:rFonts w:asciiTheme="minorHAnsi" w:eastAsiaTheme="minorEastAsia" w:hAnsiTheme="minorHAnsi"/>
              <w:noProof/>
              <w:sz w:val="22"/>
              <w:lang w:eastAsia="fi-FI"/>
            </w:rPr>
          </w:pPr>
          <w:hyperlink w:anchor="_Toc63522707" w:history="1">
            <w:r w:rsidR="006A4346" w:rsidRPr="000C6D60">
              <w:rPr>
                <w:rStyle w:val="Hyperlinkki"/>
                <w:noProof/>
              </w:rPr>
              <w:t>80 § Kunnanhallituksen tehtävät</w:t>
            </w:r>
            <w:r w:rsidR="006A4346">
              <w:rPr>
                <w:noProof/>
                <w:webHidden/>
              </w:rPr>
              <w:tab/>
            </w:r>
            <w:r w:rsidR="006A4346">
              <w:rPr>
                <w:noProof/>
                <w:webHidden/>
              </w:rPr>
              <w:fldChar w:fldCharType="begin"/>
            </w:r>
            <w:r w:rsidR="006A4346">
              <w:rPr>
                <w:noProof/>
                <w:webHidden/>
              </w:rPr>
              <w:instrText xml:space="preserve"> PAGEREF _Toc63522707 \h </w:instrText>
            </w:r>
            <w:r w:rsidR="006A4346">
              <w:rPr>
                <w:noProof/>
                <w:webHidden/>
              </w:rPr>
            </w:r>
            <w:r w:rsidR="006A4346">
              <w:rPr>
                <w:noProof/>
                <w:webHidden/>
              </w:rPr>
              <w:fldChar w:fldCharType="separate"/>
            </w:r>
            <w:r w:rsidR="006A4346">
              <w:rPr>
                <w:noProof/>
                <w:webHidden/>
              </w:rPr>
              <w:t>41</w:t>
            </w:r>
            <w:r w:rsidR="006A4346">
              <w:rPr>
                <w:noProof/>
                <w:webHidden/>
              </w:rPr>
              <w:fldChar w:fldCharType="end"/>
            </w:r>
          </w:hyperlink>
        </w:p>
        <w:p w14:paraId="0E5EA3C4" w14:textId="3E744FFE" w:rsidR="006A4346" w:rsidRDefault="008A26D0">
          <w:pPr>
            <w:pStyle w:val="Sisluet3"/>
            <w:tabs>
              <w:tab w:val="right" w:leader="dot" w:pos="9628"/>
            </w:tabs>
            <w:rPr>
              <w:rFonts w:asciiTheme="minorHAnsi" w:eastAsiaTheme="minorEastAsia" w:hAnsiTheme="minorHAnsi"/>
              <w:noProof/>
              <w:sz w:val="22"/>
              <w:lang w:eastAsia="fi-FI"/>
            </w:rPr>
          </w:pPr>
          <w:hyperlink w:anchor="_Toc63522708" w:history="1">
            <w:r w:rsidR="006A4346" w:rsidRPr="000C6D60">
              <w:rPr>
                <w:rStyle w:val="Hyperlinkki"/>
                <w:noProof/>
              </w:rPr>
              <w:t>81 § Sisäisen valvonnan ja riskienhallinnan jaoston tehtävät</w:t>
            </w:r>
            <w:r w:rsidR="006A4346">
              <w:rPr>
                <w:noProof/>
                <w:webHidden/>
              </w:rPr>
              <w:tab/>
            </w:r>
            <w:r w:rsidR="006A4346">
              <w:rPr>
                <w:noProof/>
                <w:webHidden/>
              </w:rPr>
              <w:fldChar w:fldCharType="begin"/>
            </w:r>
            <w:r w:rsidR="006A4346">
              <w:rPr>
                <w:noProof/>
                <w:webHidden/>
              </w:rPr>
              <w:instrText xml:space="preserve"> PAGEREF _Toc63522708 \h </w:instrText>
            </w:r>
            <w:r w:rsidR="006A4346">
              <w:rPr>
                <w:noProof/>
                <w:webHidden/>
              </w:rPr>
            </w:r>
            <w:r w:rsidR="006A4346">
              <w:rPr>
                <w:noProof/>
                <w:webHidden/>
              </w:rPr>
              <w:fldChar w:fldCharType="separate"/>
            </w:r>
            <w:r w:rsidR="006A4346">
              <w:rPr>
                <w:noProof/>
                <w:webHidden/>
              </w:rPr>
              <w:t>42</w:t>
            </w:r>
            <w:r w:rsidR="006A4346">
              <w:rPr>
                <w:noProof/>
                <w:webHidden/>
              </w:rPr>
              <w:fldChar w:fldCharType="end"/>
            </w:r>
          </w:hyperlink>
        </w:p>
        <w:p w14:paraId="5FBD5EF5" w14:textId="0F9D866D" w:rsidR="006A4346" w:rsidRDefault="008A26D0">
          <w:pPr>
            <w:pStyle w:val="Sisluet3"/>
            <w:tabs>
              <w:tab w:val="right" w:leader="dot" w:pos="9628"/>
            </w:tabs>
            <w:rPr>
              <w:rFonts w:asciiTheme="minorHAnsi" w:eastAsiaTheme="minorEastAsia" w:hAnsiTheme="minorHAnsi"/>
              <w:noProof/>
              <w:sz w:val="22"/>
              <w:lang w:eastAsia="fi-FI"/>
            </w:rPr>
          </w:pPr>
          <w:hyperlink w:anchor="_Toc63522709" w:history="1">
            <w:r w:rsidR="006A4346" w:rsidRPr="000C6D60">
              <w:rPr>
                <w:rStyle w:val="Hyperlinkki"/>
                <w:noProof/>
              </w:rPr>
              <w:t>82 § Lautakunnan ja johtokunnan tehtävät</w:t>
            </w:r>
            <w:r w:rsidR="006A4346">
              <w:rPr>
                <w:noProof/>
                <w:webHidden/>
              </w:rPr>
              <w:tab/>
            </w:r>
            <w:r w:rsidR="006A4346">
              <w:rPr>
                <w:noProof/>
                <w:webHidden/>
              </w:rPr>
              <w:fldChar w:fldCharType="begin"/>
            </w:r>
            <w:r w:rsidR="006A4346">
              <w:rPr>
                <w:noProof/>
                <w:webHidden/>
              </w:rPr>
              <w:instrText xml:space="preserve"> PAGEREF _Toc63522709 \h </w:instrText>
            </w:r>
            <w:r w:rsidR="006A4346">
              <w:rPr>
                <w:noProof/>
                <w:webHidden/>
              </w:rPr>
            </w:r>
            <w:r w:rsidR="006A4346">
              <w:rPr>
                <w:noProof/>
                <w:webHidden/>
              </w:rPr>
              <w:fldChar w:fldCharType="separate"/>
            </w:r>
            <w:r w:rsidR="006A4346">
              <w:rPr>
                <w:noProof/>
                <w:webHidden/>
              </w:rPr>
              <w:t>42</w:t>
            </w:r>
            <w:r w:rsidR="006A4346">
              <w:rPr>
                <w:noProof/>
                <w:webHidden/>
              </w:rPr>
              <w:fldChar w:fldCharType="end"/>
            </w:r>
          </w:hyperlink>
        </w:p>
        <w:p w14:paraId="7EF0C527" w14:textId="23206B33" w:rsidR="006A4346" w:rsidRDefault="008A26D0">
          <w:pPr>
            <w:pStyle w:val="Sisluet3"/>
            <w:tabs>
              <w:tab w:val="right" w:leader="dot" w:pos="9628"/>
            </w:tabs>
            <w:rPr>
              <w:rFonts w:asciiTheme="minorHAnsi" w:eastAsiaTheme="minorEastAsia" w:hAnsiTheme="minorHAnsi"/>
              <w:noProof/>
              <w:sz w:val="22"/>
              <w:lang w:eastAsia="fi-FI"/>
            </w:rPr>
          </w:pPr>
          <w:hyperlink w:anchor="_Toc63522710" w:history="1">
            <w:r w:rsidR="006A4346" w:rsidRPr="000C6D60">
              <w:rPr>
                <w:rStyle w:val="Hyperlinkki"/>
                <w:noProof/>
              </w:rPr>
              <w:t>83 § Viranhaltijoiden tehtävät</w:t>
            </w:r>
            <w:r w:rsidR="006A4346">
              <w:rPr>
                <w:noProof/>
                <w:webHidden/>
              </w:rPr>
              <w:tab/>
            </w:r>
            <w:r w:rsidR="006A4346">
              <w:rPr>
                <w:noProof/>
                <w:webHidden/>
              </w:rPr>
              <w:fldChar w:fldCharType="begin"/>
            </w:r>
            <w:r w:rsidR="006A4346">
              <w:rPr>
                <w:noProof/>
                <w:webHidden/>
              </w:rPr>
              <w:instrText xml:space="preserve"> PAGEREF _Toc63522710 \h </w:instrText>
            </w:r>
            <w:r w:rsidR="006A4346">
              <w:rPr>
                <w:noProof/>
                <w:webHidden/>
              </w:rPr>
            </w:r>
            <w:r w:rsidR="006A4346">
              <w:rPr>
                <w:noProof/>
                <w:webHidden/>
              </w:rPr>
              <w:fldChar w:fldCharType="separate"/>
            </w:r>
            <w:r w:rsidR="006A4346">
              <w:rPr>
                <w:noProof/>
                <w:webHidden/>
              </w:rPr>
              <w:t>42</w:t>
            </w:r>
            <w:r w:rsidR="006A4346">
              <w:rPr>
                <w:noProof/>
                <w:webHidden/>
              </w:rPr>
              <w:fldChar w:fldCharType="end"/>
            </w:r>
          </w:hyperlink>
        </w:p>
        <w:p w14:paraId="75C85570" w14:textId="5FEB48C1" w:rsidR="006A4346" w:rsidRDefault="008A26D0">
          <w:pPr>
            <w:pStyle w:val="Sisluet3"/>
            <w:tabs>
              <w:tab w:val="right" w:leader="dot" w:pos="9628"/>
            </w:tabs>
            <w:rPr>
              <w:rFonts w:asciiTheme="minorHAnsi" w:eastAsiaTheme="minorEastAsia" w:hAnsiTheme="minorHAnsi"/>
              <w:noProof/>
              <w:sz w:val="22"/>
              <w:lang w:eastAsia="fi-FI"/>
            </w:rPr>
          </w:pPr>
          <w:hyperlink w:anchor="_Toc63522711" w:history="1">
            <w:r w:rsidR="006A4346" w:rsidRPr="000C6D60">
              <w:rPr>
                <w:rStyle w:val="Hyperlinkki"/>
                <w:noProof/>
              </w:rPr>
              <w:t>84 § Sisäisen tarkastuksen tehtävät</w:t>
            </w:r>
            <w:r w:rsidR="006A4346">
              <w:rPr>
                <w:noProof/>
                <w:webHidden/>
              </w:rPr>
              <w:tab/>
            </w:r>
            <w:r w:rsidR="006A4346">
              <w:rPr>
                <w:noProof/>
                <w:webHidden/>
              </w:rPr>
              <w:fldChar w:fldCharType="begin"/>
            </w:r>
            <w:r w:rsidR="006A4346">
              <w:rPr>
                <w:noProof/>
                <w:webHidden/>
              </w:rPr>
              <w:instrText xml:space="preserve"> PAGEREF _Toc63522711 \h </w:instrText>
            </w:r>
            <w:r w:rsidR="006A4346">
              <w:rPr>
                <w:noProof/>
                <w:webHidden/>
              </w:rPr>
            </w:r>
            <w:r w:rsidR="006A4346">
              <w:rPr>
                <w:noProof/>
                <w:webHidden/>
              </w:rPr>
              <w:fldChar w:fldCharType="separate"/>
            </w:r>
            <w:r w:rsidR="006A4346">
              <w:rPr>
                <w:noProof/>
                <w:webHidden/>
              </w:rPr>
              <w:t>43</w:t>
            </w:r>
            <w:r w:rsidR="006A4346">
              <w:rPr>
                <w:noProof/>
                <w:webHidden/>
              </w:rPr>
              <w:fldChar w:fldCharType="end"/>
            </w:r>
          </w:hyperlink>
        </w:p>
        <w:p w14:paraId="218295A9" w14:textId="4A2F11EB" w:rsidR="006A4346" w:rsidRDefault="008A26D0">
          <w:pPr>
            <w:pStyle w:val="Sisluet1"/>
            <w:tabs>
              <w:tab w:val="right" w:leader="dot" w:pos="9628"/>
            </w:tabs>
            <w:rPr>
              <w:rFonts w:asciiTheme="minorHAnsi" w:eastAsiaTheme="minorEastAsia" w:hAnsiTheme="minorHAnsi"/>
              <w:noProof/>
              <w:sz w:val="22"/>
              <w:lang w:eastAsia="fi-FI"/>
            </w:rPr>
          </w:pPr>
          <w:hyperlink w:anchor="_Toc63522712" w:history="1">
            <w:r w:rsidR="006A4346" w:rsidRPr="000C6D60">
              <w:rPr>
                <w:rStyle w:val="Hyperlinkki"/>
                <w:noProof/>
              </w:rPr>
              <w:t>Osa 3 Valtuusto</w:t>
            </w:r>
            <w:r w:rsidR="006A4346">
              <w:rPr>
                <w:noProof/>
                <w:webHidden/>
              </w:rPr>
              <w:tab/>
            </w:r>
            <w:r w:rsidR="006A4346">
              <w:rPr>
                <w:noProof/>
                <w:webHidden/>
              </w:rPr>
              <w:fldChar w:fldCharType="begin"/>
            </w:r>
            <w:r w:rsidR="006A4346">
              <w:rPr>
                <w:noProof/>
                <w:webHidden/>
              </w:rPr>
              <w:instrText xml:space="preserve"> PAGEREF _Toc63522712 \h </w:instrText>
            </w:r>
            <w:r w:rsidR="006A4346">
              <w:rPr>
                <w:noProof/>
                <w:webHidden/>
              </w:rPr>
            </w:r>
            <w:r w:rsidR="006A4346">
              <w:rPr>
                <w:noProof/>
                <w:webHidden/>
              </w:rPr>
              <w:fldChar w:fldCharType="separate"/>
            </w:r>
            <w:r w:rsidR="006A4346">
              <w:rPr>
                <w:noProof/>
                <w:webHidden/>
              </w:rPr>
              <w:t>43</w:t>
            </w:r>
            <w:r w:rsidR="006A4346">
              <w:rPr>
                <w:noProof/>
                <w:webHidden/>
              </w:rPr>
              <w:fldChar w:fldCharType="end"/>
            </w:r>
          </w:hyperlink>
        </w:p>
        <w:p w14:paraId="29B4447F" w14:textId="79F7B35D" w:rsidR="006A4346" w:rsidRDefault="008A26D0">
          <w:pPr>
            <w:pStyle w:val="Sisluet2"/>
            <w:tabs>
              <w:tab w:val="right" w:leader="dot" w:pos="9628"/>
            </w:tabs>
            <w:rPr>
              <w:rFonts w:asciiTheme="minorHAnsi" w:eastAsiaTheme="minorEastAsia" w:hAnsiTheme="minorHAnsi"/>
              <w:noProof/>
              <w:sz w:val="22"/>
              <w:lang w:eastAsia="fi-FI"/>
            </w:rPr>
          </w:pPr>
          <w:hyperlink w:anchor="_Toc63522713" w:history="1">
            <w:r w:rsidR="006A4346" w:rsidRPr="000C6D60">
              <w:rPr>
                <w:rStyle w:val="Hyperlinkki"/>
                <w:noProof/>
              </w:rPr>
              <w:t>12 Valtuuston toiminta</w:t>
            </w:r>
            <w:r w:rsidR="006A4346">
              <w:rPr>
                <w:noProof/>
                <w:webHidden/>
              </w:rPr>
              <w:tab/>
            </w:r>
            <w:r w:rsidR="006A4346">
              <w:rPr>
                <w:noProof/>
                <w:webHidden/>
              </w:rPr>
              <w:fldChar w:fldCharType="begin"/>
            </w:r>
            <w:r w:rsidR="006A4346">
              <w:rPr>
                <w:noProof/>
                <w:webHidden/>
              </w:rPr>
              <w:instrText xml:space="preserve"> PAGEREF _Toc63522713 \h </w:instrText>
            </w:r>
            <w:r w:rsidR="006A4346">
              <w:rPr>
                <w:noProof/>
                <w:webHidden/>
              </w:rPr>
            </w:r>
            <w:r w:rsidR="006A4346">
              <w:rPr>
                <w:noProof/>
                <w:webHidden/>
              </w:rPr>
              <w:fldChar w:fldCharType="separate"/>
            </w:r>
            <w:r w:rsidR="006A4346">
              <w:rPr>
                <w:noProof/>
                <w:webHidden/>
              </w:rPr>
              <w:t>43</w:t>
            </w:r>
            <w:r w:rsidR="006A4346">
              <w:rPr>
                <w:noProof/>
                <w:webHidden/>
              </w:rPr>
              <w:fldChar w:fldCharType="end"/>
            </w:r>
          </w:hyperlink>
        </w:p>
        <w:p w14:paraId="03B47649" w14:textId="4DC1D148" w:rsidR="006A4346" w:rsidRDefault="008A26D0">
          <w:pPr>
            <w:pStyle w:val="Sisluet3"/>
            <w:tabs>
              <w:tab w:val="right" w:leader="dot" w:pos="9628"/>
            </w:tabs>
            <w:rPr>
              <w:rFonts w:asciiTheme="minorHAnsi" w:eastAsiaTheme="minorEastAsia" w:hAnsiTheme="minorHAnsi"/>
              <w:noProof/>
              <w:sz w:val="22"/>
              <w:lang w:eastAsia="fi-FI"/>
            </w:rPr>
          </w:pPr>
          <w:hyperlink w:anchor="_Toc63522714" w:history="1">
            <w:r w:rsidR="006A4346" w:rsidRPr="000C6D60">
              <w:rPr>
                <w:rStyle w:val="Hyperlinkki"/>
                <w:noProof/>
              </w:rPr>
              <w:t>85 § Valtuuston toiminnan järjestelyt</w:t>
            </w:r>
            <w:r w:rsidR="006A4346">
              <w:rPr>
                <w:noProof/>
                <w:webHidden/>
              </w:rPr>
              <w:tab/>
            </w:r>
            <w:r w:rsidR="006A4346">
              <w:rPr>
                <w:noProof/>
                <w:webHidden/>
              </w:rPr>
              <w:fldChar w:fldCharType="begin"/>
            </w:r>
            <w:r w:rsidR="006A4346">
              <w:rPr>
                <w:noProof/>
                <w:webHidden/>
              </w:rPr>
              <w:instrText xml:space="preserve"> PAGEREF _Toc63522714 \h </w:instrText>
            </w:r>
            <w:r w:rsidR="006A4346">
              <w:rPr>
                <w:noProof/>
                <w:webHidden/>
              </w:rPr>
            </w:r>
            <w:r w:rsidR="006A4346">
              <w:rPr>
                <w:noProof/>
                <w:webHidden/>
              </w:rPr>
              <w:fldChar w:fldCharType="separate"/>
            </w:r>
            <w:r w:rsidR="006A4346">
              <w:rPr>
                <w:noProof/>
                <w:webHidden/>
              </w:rPr>
              <w:t>43</w:t>
            </w:r>
            <w:r w:rsidR="006A4346">
              <w:rPr>
                <w:noProof/>
                <w:webHidden/>
              </w:rPr>
              <w:fldChar w:fldCharType="end"/>
            </w:r>
          </w:hyperlink>
        </w:p>
        <w:p w14:paraId="3D2A8033" w14:textId="265C4027" w:rsidR="006A4346" w:rsidRDefault="008A26D0">
          <w:pPr>
            <w:pStyle w:val="Sisluet3"/>
            <w:tabs>
              <w:tab w:val="right" w:leader="dot" w:pos="9628"/>
            </w:tabs>
            <w:rPr>
              <w:rFonts w:asciiTheme="minorHAnsi" w:eastAsiaTheme="minorEastAsia" w:hAnsiTheme="minorHAnsi"/>
              <w:noProof/>
              <w:sz w:val="22"/>
              <w:lang w:eastAsia="fi-FI"/>
            </w:rPr>
          </w:pPr>
          <w:hyperlink w:anchor="_Toc63522715" w:history="1">
            <w:r w:rsidR="006A4346" w:rsidRPr="000C6D60">
              <w:rPr>
                <w:rStyle w:val="Hyperlinkki"/>
                <w:noProof/>
              </w:rPr>
              <w:t>86 § Valtuustoryhmän muodostaminen ja valtuustoryhmän nimi</w:t>
            </w:r>
            <w:r w:rsidR="006A4346">
              <w:rPr>
                <w:noProof/>
                <w:webHidden/>
              </w:rPr>
              <w:tab/>
            </w:r>
            <w:r w:rsidR="006A4346">
              <w:rPr>
                <w:noProof/>
                <w:webHidden/>
              </w:rPr>
              <w:fldChar w:fldCharType="begin"/>
            </w:r>
            <w:r w:rsidR="006A4346">
              <w:rPr>
                <w:noProof/>
                <w:webHidden/>
              </w:rPr>
              <w:instrText xml:space="preserve"> PAGEREF _Toc63522715 \h </w:instrText>
            </w:r>
            <w:r w:rsidR="006A4346">
              <w:rPr>
                <w:noProof/>
                <w:webHidden/>
              </w:rPr>
            </w:r>
            <w:r w:rsidR="006A4346">
              <w:rPr>
                <w:noProof/>
                <w:webHidden/>
              </w:rPr>
              <w:fldChar w:fldCharType="separate"/>
            </w:r>
            <w:r w:rsidR="006A4346">
              <w:rPr>
                <w:noProof/>
                <w:webHidden/>
              </w:rPr>
              <w:t>43</w:t>
            </w:r>
            <w:r w:rsidR="006A4346">
              <w:rPr>
                <w:noProof/>
                <w:webHidden/>
              </w:rPr>
              <w:fldChar w:fldCharType="end"/>
            </w:r>
          </w:hyperlink>
        </w:p>
        <w:p w14:paraId="2284E86A" w14:textId="5FD73534" w:rsidR="006A4346" w:rsidRDefault="008A26D0">
          <w:pPr>
            <w:pStyle w:val="Sisluet3"/>
            <w:tabs>
              <w:tab w:val="right" w:leader="dot" w:pos="9628"/>
            </w:tabs>
            <w:rPr>
              <w:rFonts w:asciiTheme="minorHAnsi" w:eastAsiaTheme="minorEastAsia" w:hAnsiTheme="minorHAnsi"/>
              <w:noProof/>
              <w:sz w:val="22"/>
              <w:lang w:eastAsia="fi-FI"/>
            </w:rPr>
          </w:pPr>
          <w:hyperlink w:anchor="_Toc63522716" w:history="1">
            <w:r w:rsidR="006A4346" w:rsidRPr="000C6D60">
              <w:rPr>
                <w:rStyle w:val="Hyperlinkki"/>
                <w:noProof/>
              </w:rPr>
              <w:t>87 § Muutokset valtuustoryhmän kokoonpanossa</w:t>
            </w:r>
            <w:r w:rsidR="006A4346">
              <w:rPr>
                <w:noProof/>
                <w:webHidden/>
              </w:rPr>
              <w:tab/>
            </w:r>
            <w:r w:rsidR="006A4346">
              <w:rPr>
                <w:noProof/>
                <w:webHidden/>
              </w:rPr>
              <w:fldChar w:fldCharType="begin"/>
            </w:r>
            <w:r w:rsidR="006A4346">
              <w:rPr>
                <w:noProof/>
                <w:webHidden/>
              </w:rPr>
              <w:instrText xml:space="preserve"> PAGEREF _Toc63522716 \h </w:instrText>
            </w:r>
            <w:r w:rsidR="006A4346">
              <w:rPr>
                <w:noProof/>
                <w:webHidden/>
              </w:rPr>
            </w:r>
            <w:r w:rsidR="006A4346">
              <w:rPr>
                <w:noProof/>
                <w:webHidden/>
              </w:rPr>
              <w:fldChar w:fldCharType="separate"/>
            </w:r>
            <w:r w:rsidR="006A4346">
              <w:rPr>
                <w:noProof/>
                <w:webHidden/>
              </w:rPr>
              <w:t>44</w:t>
            </w:r>
            <w:r w:rsidR="006A4346">
              <w:rPr>
                <w:noProof/>
                <w:webHidden/>
              </w:rPr>
              <w:fldChar w:fldCharType="end"/>
            </w:r>
          </w:hyperlink>
        </w:p>
        <w:p w14:paraId="5FD4F3B6" w14:textId="323B7B53" w:rsidR="006A4346" w:rsidRDefault="008A26D0">
          <w:pPr>
            <w:pStyle w:val="Sisluet3"/>
            <w:tabs>
              <w:tab w:val="right" w:leader="dot" w:pos="9628"/>
            </w:tabs>
            <w:rPr>
              <w:rFonts w:asciiTheme="minorHAnsi" w:eastAsiaTheme="minorEastAsia" w:hAnsiTheme="minorHAnsi"/>
              <w:noProof/>
              <w:sz w:val="22"/>
              <w:lang w:eastAsia="fi-FI"/>
            </w:rPr>
          </w:pPr>
          <w:hyperlink w:anchor="_Toc63522717" w:history="1">
            <w:r w:rsidR="006A4346" w:rsidRPr="000C6D60">
              <w:rPr>
                <w:rStyle w:val="Hyperlinkki"/>
                <w:noProof/>
              </w:rPr>
              <w:t>88 § Istumajärjestys</w:t>
            </w:r>
            <w:r w:rsidR="006A4346">
              <w:rPr>
                <w:noProof/>
                <w:webHidden/>
              </w:rPr>
              <w:tab/>
            </w:r>
            <w:r w:rsidR="006A4346">
              <w:rPr>
                <w:noProof/>
                <w:webHidden/>
              </w:rPr>
              <w:fldChar w:fldCharType="begin"/>
            </w:r>
            <w:r w:rsidR="006A4346">
              <w:rPr>
                <w:noProof/>
                <w:webHidden/>
              </w:rPr>
              <w:instrText xml:space="preserve"> PAGEREF _Toc63522717 \h </w:instrText>
            </w:r>
            <w:r w:rsidR="006A4346">
              <w:rPr>
                <w:noProof/>
                <w:webHidden/>
              </w:rPr>
            </w:r>
            <w:r w:rsidR="006A4346">
              <w:rPr>
                <w:noProof/>
                <w:webHidden/>
              </w:rPr>
              <w:fldChar w:fldCharType="separate"/>
            </w:r>
            <w:r w:rsidR="006A4346">
              <w:rPr>
                <w:noProof/>
                <w:webHidden/>
              </w:rPr>
              <w:t>44</w:t>
            </w:r>
            <w:r w:rsidR="006A4346">
              <w:rPr>
                <w:noProof/>
                <w:webHidden/>
              </w:rPr>
              <w:fldChar w:fldCharType="end"/>
            </w:r>
          </w:hyperlink>
        </w:p>
        <w:p w14:paraId="079678B8" w14:textId="146DE07F" w:rsidR="006A4346" w:rsidRDefault="008A26D0">
          <w:pPr>
            <w:pStyle w:val="Sisluet2"/>
            <w:tabs>
              <w:tab w:val="right" w:leader="dot" w:pos="9628"/>
            </w:tabs>
            <w:rPr>
              <w:rFonts w:asciiTheme="minorHAnsi" w:eastAsiaTheme="minorEastAsia" w:hAnsiTheme="minorHAnsi"/>
              <w:noProof/>
              <w:sz w:val="22"/>
              <w:lang w:eastAsia="fi-FI"/>
            </w:rPr>
          </w:pPr>
          <w:hyperlink w:anchor="_Toc63522718" w:history="1">
            <w:r w:rsidR="006A4346" w:rsidRPr="000C6D60">
              <w:rPr>
                <w:rStyle w:val="Hyperlinkki"/>
                <w:noProof/>
              </w:rPr>
              <w:t>13 Valtuuston kokoukset</w:t>
            </w:r>
            <w:r w:rsidR="006A4346">
              <w:rPr>
                <w:noProof/>
                <w:webHidden/>
              </w:rPr>
              <w:tab/>
            </w:r>
            <w:r w:rsidR="006A4346">
              <w:rPr>
                <w:noProof/>
                <w:webHidden/>
              </w:rPr>
              <w:fldChar w:fldCharType="begin"/>
            </w:r>
            <w:r w:rsidR="006A4346">
              <w:rPr>
                <w:noProof/>
                <w:webHidden/>
              </w:rPr>
              <w:instrText xml:space="preserve"> PAGEREF _Toc63522718 \h </w:instrText>
            </w:r>
            <w:r w:rsidR="006A4346">
              <w:rPr>
                <w:noProof/>
                <w:webHidden/>
              </w:rPr>
            </w:r>
            <w:r w:rsidR="006A4346">
              <w:rPr>
                <w:noProof/>
                <w:webHidden/>
              </w:rPr>
              <w:fldChar w:fldCharType="separate"/>
            </w:r>
            <w:r w:rsidR="006A4346">
              <w:rPr>
                <w:noProof/>
                <w:webHidden/>
              </w:rPr>
              <w:t>44</w:t>
            </w:r>
            <w:r w:rsidR="006A4346">
              <w:rPr>
                <w:noProof/>
                <w:webHidden/>
              </w:rPr>
              <w:fldChar w:fldCharType="end"/>
            </w:r>
          </w:hyperlink>
        </w:p>
        <w:p w14:paraId="32A1D807" w14:textId="74E805A4" w:rsidR="006A4346" w:rsidRDefault="008A26D0">
          <w:pPr>
            <w:pStyle w:val="Sisluet3"/>
            <w:tabs>
              <w:tab w:val="right" w:leader="dot" w:pos="9628"/>
            </w:tabs>
            <w:rPr>
              <w:rFonts w:asciiTheme="minorHAnsi" w:eastAsiaTheme="minorEastAsia" w:hAnsiTheme="minorHAnsi"/>
              <w:noProof/>
              <w:sz w:val="22"/>
              <w:lang w:eastAsia="fi-FI"/>
            </w:rPr>
          </w:pPr>
          <w:hyperlink w:anchor="_Toc63522719" w:history="1">
            <w:r w:rsidR="006A4346" w:rsidRPr="000C6D60">
              <w:rPr>
                <w:rStyle w:val="Hyperlinkki"/>
                <w:noProof/>
              </w:rPr>
              <w:t>89 § Valtuuston päätöksentekotavat</w:t>
            </w:r>
            <w:r w:rsidR="006A4346">
              <w:rPr>
                <w:noProof/>
                <w:webHidden/>
              </w:rPr>
              <w:tab/>
            </w:r>
            <w:r w:rsidR="006A4346">
              <w:rPr>
                <w:noProof/>
                <w:webHidden/>
              </w:rPr>
              <w:fldChar w:fldCharType="begin"/>
            </w:r>
            <w:r w:rsidR="006A4346">
              <w:rPr>
                <w:noProof/>
                <w:webHidden/>
              </w:rPr>
              <w:instrText xml:space="preserve"> PAGEREF _Toc63522719 \h </w:instrText>
            </w:r>
            <w:r w:rsidR="006A4346">
              <w:rPr>
                <w:noProof/>
                <w:webHidden/>
              </w:rPr>
            </w:r>
            <w:r w:rsidR="006A4346">
              <w:rPr>
                <w:noProof/>
                <w:webHidden/>
              </w:rPr>
              <w:fldChar w:fldCharType="separate"/>
            </w:r>
            <w:r w:rsidR="006A4346">
              <w:rPr>
                <w:noProof/>
                <w:webHidden/>
              </w:rPr>
              <w:t>44</w:t>
            </w:r>
            <w:r w:rsidR="006A4346">
              <w:rPr>
                <w:noProof/>
                <w:webHidden/>
              </w:rPr>
              <w:fldChar w:fldCharType="end"/>
            </w:r>
          </w:hyperlink>
        </w:p>
        <w:p w14:paraId="05E94C54" w14:textId="2B6EF83C" w:rsidR="006A4346" w:rsidRDefault="008A26D0">
          <w:pPr>
            <w:pStyle w:val="Sisluet3"/>
            <w:tabs>
              <w:tab w:val="right" w:leader="dot" w:pos="9628"/>
            </w:tabs>
            <w:rPr>
              <w:rFonts w:asciiTheme="minorHAnsi" w:eastAsiaTheme="minorEastAsia" w:hAnsiTheme="minorHAnsi"/>
              <w:noProof/>
              <w:sz w:val="22"/>
              <w:lang w:eastAsia="fi-FI"/>
            </w:rPr>
          </w:pPr>
          <w:hyperlink w:anchor="_Toc63522720" w:history="1">
            <w:r w:rsidR="006A4346" w:rsidRPr="000C6D60">
              <w:rPr>
                <w:rStyle w:val="Hyperlinkki"/>
                <w:noProof/>
              </w:rPr>
              <w:t>90 § Sähköinen kokous</w:t>
            </w:r>
            <w:r w:rsidR="006A4346">
              <w:rPr>
                <w:noProof/>
                <w:webHidden/>
              </w:rPr>
              <w:tab/>
            </w:r>
            <w:r w:rsidR="006A4346">
              <w:rPr>
                <w:noProof/>
                <w:webHidden/>
              </w:rPr>
              <w:fldChar w:fldCharType="begin"/>
            </w:r>
            <w:r w:rsidR="006A4346">
              <w:rPr>
                <w:noProof/>
                <w:webHidden/>
              </w:rPr>
              <w:instrText xml:space="preserve"> PAGEREF _Toc63522720 \h </w:instrText>
            </w:r>
            <w:r w:rsidR="006A4346">
              <w:rPr>
                <w:noProof/>
                <w:webHidden/>
              </w:rPr>
            </w:r>
            <w:r w:rsidR="006A4346">
              <w:rPr>
                <w:noProof/>
                <w:webHidden/>
              </w:rPr>
              <w:fldChar w:fldCharType="separate"/>
            </w:r>
            <w:r w:rsidR="006A4346">
              <w:rPr>
                <w:noProof/>
                <w:webHidden/>
              </w:rPr>
              <w:t>44</w:t>
            </w:r>
            <w:r w:rsidR="006A4346">
              <w:rPr>
                <w:noProof/>
                <w:webHidden/>
              </w:rPr>
              <w:fldChar w:fldCharType="end"/>
            </w:r>
          </w:hyperlink>
        </w:p>
        <w:p w14:paraId="6221E670" w14:textId="5416B464" w:rsidR="006A4346" w:rsidRDefault="008A26D0">
          <w:pPr>
            <w:pStyle w:val="Sisluet3"/>
            <w:tabs>
              <w:tab w:val="right" w:leader="dot" w:pos="9628"/>
            </w:tabs>
            <w:rPr>
              <w:rFonts w:asciiTheme="minorHAnsi" w:eastAsiaTheme="minorEastAsia" w:hAnsiTheme="minorHAnsi"/>
              <w:noProof/>
              <w:sz w:val="22"/>
              <w:lang w:eastAsia="fi-FI"/>
            </w:rPr>
          </w:pPr>
          <w:hyperlink w:anchor="_Toc63522721" w:history="1">
            <w:r w:rsidR="006A4346" w:rsidRPr="000C6D60">
              <w:rPr>
                <w:rStyle w:val="Hyperlinkki"/>
                <w:noProof/>
              </w:rPr>
              <w:t>91 § Kokouskutsu</w:t>
            </w:r>
            <w:r w:rsidR="006A4346">
              <w:rPr>
                <w:noProof/>
                <w:webHidden/>
              </w:rPr>
              <w:tab/>
            </w:r>
            <w:r w:rsidR="006A4346">
              <w:rPr>
                <w:noProof/>
                <w:webHidden/>
              </w:rPr>
              <w:fldChar w:fldCharType="begin"/>
            </w:r>
            <w:r w:rsidR="006A4346">
              <w:rPr>
                <w:noProof/>
                <w:webHidden/>
              </w:rPr>
              <w:instrText xml:space="preserve"> PAGEREF _Toc63522721 \h </w:instrText>
            </w:r>
            <w:r w:rsidR="006A4346">
              <w:rPr>
                <w:noProof/>
                <w:webHidden/>
              </w:rPr>
            </w:r>
            <w:r w:rsidR="006A4346">
              <w:rPr>
                <w:noProof/>
                <w:webHidden/>
              </w:rPr>
              <w:fldChar w:fldCharType="separate"/>
            </w:r>
            <w:r w:rsidR="006A4346">
              <w:rPr>
                <w:noProof/>
                <w:webHidden/>
              </w:rPr>
              <w:t>45</w:t>
            </w:r>
            <w:r w:rsidR="006A4346">
              <w:rPr>
                <w:noProof/>
                <w:webHidden/>
              </w:rPr>
              <w:fldChar w:fldCharType="end"/>
            </w:r>
          </w:hyperlink>
        </w:p>
        <w:p w14:paraId="4992522B" w14:textId="41D225C2" w:rsidR="006A4346" w:rsidRDefault="008A26D0">
          <w:pPr>
            <w:pStyle w:val="Sisluet3"/>
            <w:tabs>
              <w:tab w:val="right" w:leader="dot" w:pos="9628"/>
            </w:tabs>
            <w:rPr>
              <w:rFonts w:asciiTheme="minorHAnsi" w:eastAsiaTheme="minorEastAsia" w:hAnsiTheme="minorHAnsi"/>
              <w:noProof/>
              <w:sz w:val="22"/>
              <w:lang w:eastAsia="fi-FI"/>
            </w:rPr>
          </w:pPr>
          <w:hyperlink w:anchor="_Toc63522722" w:history="1">
            <w:r w:rsidR="006A4346" w:rsidRPr="000C6D60">
              <w:rPr>
                <w:rStyle w:val="Hyperlinkki"/>
                <w:noProof/>
              </w:rPr>
              <w:t>92 § Esityslista</w:t>
            </w:r>
            <w:r w:rsidR="006A4346">
              <w:rPr>
                <w:noProof/>
                <w:webHidden/>
              </w:rPr>
              <w:tab/>
            </w:r>
            <w:r w:rsidR="006A4346">
              <w:rPr>
                <w:noProof/>
                <w:webHidden/>
              </w:rPr>
              <w:fldChar w:fldCharType="begin"/>
            </w:r>
            <w:r w:rsidR="006A4346">
              <w:rPr>
                <w:noProof/>
                <w:webHidden/>
              </w:rPr>
              <w:instrText xml:space="preserve"> PAGEREF _Toc63522722 \h </w:instrText>
            </w:r>
            <w:r w:rsidR="006A4346">
              <w:rPr>
                <w:noProof/>
                <w:webHidden/>
              </w:rPr>
            </w:r>
            <w:r w:rsidR="006A4346">
              <w:rPr>
                <w:noProof/>
                <w:webHidden/>
              </w:rPr>
              <w:fldChar w:fldCharType="separate"/>
            </w:r>
            <w:r w:rsidR="006A4346">
              <w:rPr>
                <w:noProof/>
                <w:webHidden/>
              </w:rPr>
              <w:t>45</w:t>
            </w:r>
            <w:r w:rsidR="006A4346">
              <w:rPr>
                <w:noProof/>
                <w:webHidden/>
              </w:rPr>
              <w:fldChar w:fldCharType="end"/>
            </w:r>
          </w:hyperlink>
        </w:p>
        <w:p w14:paraId="0D6722A7" w14:textId="20D2B31E" w:rsidR="006A4346" w:rsidRDefault="008A26D0">
          <w:pPr>
            <w:pStyle w:val="Sisluet3"/>
            <w:tabs>
              <w:tab w:val="right" w:leader="dot" w:pos="9628"/>
            </w:tabs>
            <w:rPr>
              <w:rFonts w:asciiTheme="minorHAnsi" w:eastAsiaTheme="minorEastAsia" w:hAnsiTheme="minorHAnsi"/>
              <w:noProof/>
              <w:sz w:val="22"/>
              <w:lang w:eastAsia="fi-FI"/>
            </w:rPr>
          </w:pPr>
          <w:hyperlink w:anchor="_Toc63522723" w:history="1">
            <w:r w:rsidR="006A4346" w:rsidRPr="000C6D60">
              <w:rPr>
                <w:rStyle w:val="Hyperlinkki"/>
                <w:noProof/>
              </w:rPr>
              <w:t>93 § Esityslistan julkaiseminen yleisessä tietoverkossa</w:t>
            </w:r>
            <w:r w:rsidR="006A4346">
              <w:rPr>
                <w:noProof/>
                <w:webHidden/>
              </w:rPr>
              <w:tab/>
            </w:r>
            <w:r w:rsidR="006A4346">
              <w:rPr>
                <w:noProof/>
                <w:webHidden/>
              </w:rPr>
              <w:fldChar w:fldCharType="begin"/>
            </w:r>
            <w:r w:rsidR="006A4346">
              <w:rPr>
                <w:noProof/>
                <w:webHidden/>
              </w:rPr>
              <w:instrText xml:space="preserve"> PAGEREF _Toc63522723 \h </w:instrText>
            </w:r>
            <w:r w:rsidR="006A4346">
              <w:rPr>
                <w:noProof/>
                <w:webHidden/>
              </w:rPr>
            </w:r>
            <w:r w:rsidR="006A4346">
              <w:rPr>
                <w:noProof/>
                <w:webHidden/>
              </w:rPr>
              <w:fldChar w:fldCharType="separate"/>
            </w:r>
            <w:r w:rsidR="006A4346">
              <w:rPr>
                <w:noProof/>
                <w:webHidden/>
              </w:rPr>
              <w:t>45</w:t>
            </w:r>
            <w:r w:rsidR="006A4346">
              <w:rPr>
                <w:noProof/>
                <w:webHidden/>
              </w:rPr>
              <w:fldChar w:fldCharType="end"/>
            </w:r>
          </w:hyperlink>
        </w:p>
        <w:p w14:paraId="48A90AC7" w14:textId="00DC7DC8" w:rsidR="006A4346" w:rsidRDefault="008A26D0">
          <w:pPr>
            <w:pStyle w:val="Sisluet3"/>
            <w:tabs>
              <w:tab w:val="right" w:leader="dot" w:pos="9628"/>
            </w:tabs>
            <w:rPr>
              <w:rFonts w:asciiTheme="minorHAnsi" w:eastAsiaTheme="minorEastAsia" w:hAnsiTheme="minorHAnsi"/>
              <w:noProof/>
              <w:sz w:val="22"/>
              <w:lang w:eastAsia="fi-FI"/>
            </w:rPr>
          </w:pPr>
          <w:hyperlink w:anchor="_Toc63522724" w:history="1">
            <w:r w:rsidR="006A4346" w:rsidRPr="000C6D60">
              <w:rPr>
                <w:rStyle w:val="Hyperlinkki"/>
                <w:noProof/>
              </w:rPr>
              <w:t>94 § Sähköinen kokouskutsu</w:t>
            </w:r>
            <w:r w:rsidR="006A4346">
              <w:rPr>
                <w:noProof/>
                <w:webHidden/>
              </w:rPr>
              <w:tab/>
            </w:r>
            <w:r w:rsidR="006A4346">
              <w:rPr>
                <w:noProof/>
                <w:webHidden/>
              </w:rPr>
              <w:fldChar w:fldCharType="begin"/>
            </w:r>
            <w:r w:rsidR="006A4346">
              <w:rPr>
                <w:noProof/>
                <w:webHidden/>
              </w:rPr>
              <w:instrText xml:space="preserve"> PAGEREF _Toc63522724 \h </w:instrText>
            </w:r>
            <w:r w:rsidR="006A4346">
              <w:rPr>
                <w:noProof/>
                <w:webHidden/>
              </w:rPr>
            </w:r>
            <w:r w:rsidR="006A4346">
              <w:rPr>
                <w:noProof/>
                <w:webHidden/>
              </w:rPr>
              <w:fldChar w:fldCharType="separate"/>
            </w:r>
            <w:r w:rsidR="006A4346">
              <w:rPr>
                <w:noProof/>
                <w:webHidden/>
              </w:rPr>
              <w:t>45</w:t>
            </w:r>
            <w:r w:rsidR="006A4346">
              <w:rPr>
                <w:noProof/>
                <w:webHidden/>
              </w:rPr>
              <w:fldChar w:fldCharType="end"/>
            </w:r>
          </w:hyperlink>
        </w:p>
        <w:p w14:paraId="180F5148" w14:textId="0C8E5D92" w:rsidR="006A4346" w:rsidRDefault="008A26D0">
          <w:pPr>
            <w:pStyle w:val="Sisluet3"/>
            <w:tabs>
              <w:tab w:val="right" w:leader="dot" w:pos="9628"/>
            </w:tabs>
            <w:rPr>
              <w:rFonts w:asciiTheme="minorHAnsi" w:eastAsiaTheme="minorEastAsia" w:hAnsiTheme="minorHAnsi"/>
              <w:noProof/>
              <w:sz w:val="22"/>
              <w:lang w:eastAsia="fi-FI"/>
            </w:rPr>
          </w:pPr>
          <w:hyperlink w:anchor="_Toc63522725" w:history="1">
            <w:r w:rsidR="006A4346" w:rsidRPr="000C6D60">
              <w:rPr>
                <w:rStyle w:val="Hyperlinkki"/>
                <w:noProof/>
              </w:rPr>
              <w:t>95 § Jatkokokous</w:t>
            </w:r>
            <w:r w:rsidR="006A4346">
              <w:rPr>
                <w:noProof/>
                <w:webHidden/>
              </w:rPr>
              <w:tab/>
            </w:r>
            <w:r w:rsidR="006A4346">
              <w:rPr>
                <w:noProof/>
                <w:webHidden/>
              </w:rPr>
              <w:fldChar w:fldCharType="begin"/>
            </w:r>
            <w:r w:rsidR="006A4346">
              <w:rPr>
                <w:noProof/>
                <w:webHidden/>
              </w:rPr>
              <w:instrText xml:space="preserve"> PAGEREF _Toc63522725 \h </w:instrText>
            </w:r>
            <w:r w:rsidR="006A4346">
              <w:rPr>
                <w:noProof/>
                <w:webHidden/>
              </w:rPr>
            </w:r>
            <w:r w:rsidR="006A4346">
              <w:rPr>
                <w:noProof/>
                <w:webHidden/>
              </w:rPr>
              <w:fldChar w:fldCharType="separate"/>
            </w:r>
            <w:r w:rsidR="006A4346">
              <w:rPr>
                <w:noProof/>
                <w:webHidden/>
              </w:rPr>
              <w:t>45</w:t>
            </w:r>
            <w:r w:rsidR="006A4346">
              <w:rPr>
                <w:noProof/>
                <w:webHidden/>
              </w:rPr>
              <w:fldChar w:fldCharType="end"/>
            </w:r>
          </w:hyperlink>
        </w:p>
        <w:p w14:paraId="1EADFA98" w14:textId="5C050252" w:rsidR="006A4346" w:rsidRDefault="008A26D0">
          <w:pPr>
            <w:pStyle w:val="Sisluet3"/>
            <w:tabs>
              <w:tab w:val="right" w:leader="dot" w:pos="9628"/>
            </w:tabs>
            <w:rPr>
              <w:rFonts w:asciiTheme="minorHAnsi" w:eastAsiaTheme="minorEastAsia" w:hAnsiTheme="minorHAnsi"/>
              <w:noProof/>
              <w:sz w:val="22"/>
              <w:lang w:eastAsia="fi-FI"/>
            </w:rPr>
          </w:pPr>
          <w:hyperlink w:anchor="_Toc63522726" w:history="1">
            <w:r w:rsidR="006A4346" w:rsidRPr="000C6D60">
              <w:rPr>
                <w:rStyle w:val="Hyperlinkki"/>
                <w:noProof/>
              </w:rPr>
              <w:t>96 § Varavaltuutetun kutsuminen</w:t>
            </w:r>
            <w:r w:rsidR="006A4346">
              <w:rPr>
                <w:noProof/>
                <w:webHidden/>
              </w:rPr>
              <w:tab/>
            </w:r>
            <w:r w:rsidR="006A4346">
              <w:rPr>
                <w:noProof/>
                <w:webHidden/>
              </w:rPr>
              <w:fldChar w:fldCharType="begin"/>
            </w:r>
            <w:r w:rsidR="006A4346">
              <w:rPr>
                <w:noProof/>
                <w:webHidden/>
              </w:rPr>
              <w:instrText xml:space="preserve"> PAGEREF _Toc63522726 \h </w:instrText>
            </w:r>
            <w:r w:rsidR="006A4346">
              <w:rPr>
                <w:noProof/>
                <w:webHidden/>
              </w:rPr>
            </w:r>
            <w:r w:rsidR="006A4346">
              <w:rPr>
                <w:noProof/>
                <w:webHidden/>
              </w:rPr>
              <w:fldChar w:fldCharType="separate"/>
            </w:r>
            <w:r w:rsidR="006A4346">
              <w:rPr>
                <w:noProof/>
                <w:webHidden/>
              </w:rPr>
              <w:t>46</w:t>
            </w:r>
            <w:r w:rsidR="006A4346">
              <w:rPr>
                <w:noProof/>
                <w:webHidden/>
              </w:rPr>
              <w:fldChar w:fldCharType="end"/>
            </w:r>
          </w:hyperlink>
        </w:p>
        <w:p w14:paraId="13735EFB" w14:textId="2040E5E3" w:rsidR="006A4346" w:rsidRDefault="008A26D0">
          <w:pPr>
            <w:pStyle w:val="Sisluet3"/>
            <w:tabs>
              <w:tab w:val="right" w:leader="dot" w:pos="9628"/>
            </w:tabs>
            <w:rPr>
              <w:rFonts w:asciiTheme="minorHAnsi" w:eastAsiaTheme="minorEastAsia" w:hAnsiTheme="minorHAnsi"/>
              <w:noProof/>
              <w:sz w:val="22"/>
              <w:lang w:eastAsia="fi-FI"/>
            </w:rPr>
          </w:pPr>
          <w:hyperlink w:anchor="_Toc63522727" w:history="1">
            <w:r w:rsidR="006A4346" w:rsidRPr="000C6D60">
              <w:rPr>
                <w:rStyle w:val="Hyperlinkki"/>
                <w:noProof/>
              </w:rPr>
              <w:t>97 § Kunnanhallituksen ja kunnanjohtajan läsnäolo</w:t>
            </w:r>
            <w:r w:rsidR="006A4346">
              <w:rPr>
                <w:noProof/>
                <w:webHidden/>
              </w:rPr>
              <w:tab/>
            </w:r>
            <w:r w:rsidR="006A4346">
              <w:rPr>
                <w:noProof/>
                <w:webHidden/>
              </w:rPr>
              <w:fldChar w:fldCharType="begin"/>
            </w:r>
            <w:r w:rsidR="006A4346">
              <w:rPr>
                <w:noProof/>
                <w:webHidden/>
              </w:rPr>
              <w:instrText xml:space="preserve"> PAGEREF _Toc63522727 \h </w:instrText>
            </w:r>
            <w:r w:rsidR="006A4346">
              <w:rPr>
                <w:noProof/>
                <w:webHidden/>
              </w:rPr>
            </w:r>
            <w:r w:rsidR="006A4346">
              <w:rPr>
                <w:noProof/>
                <w:webHidden/>
              </w:rPr>
              <w:fldChar w:fldCharType="separate"/>
            </w:r>
            <w:r w:rsidR="006A4346">
              <w:rPr>
                <w:noProof/>
                <w:webHidden/>
              </w:rPr>
              <w:t>46</w:t>
            </w:r>
            <w:r w:rsidR="006A4346">
              <w:rPr>
                <w:noProof/>
                <w:webHidden/>
              </w:rPr>
              <w:fldChar w:fldCharType="end"/>
            </w:r>
          </w:hyperlink>
        </w:p>
        <w:p w14:paraId="4C0F7AC8" w14:textId="4290E3D1" w:rsidR="006A4346" w:rsidRDefault="008A26D0">
          <w:pPr>
            <w:pStyle w:val="Sisluet3"/>
            <w:tabs>
              <w:tab w:val="right" w:leader="dot" w:pos="9628"/>
            </w:tabs>
            <w:rPr>
              <w:rFonts w:asciiTheme="minorHAnsi" w:eastAsiaTheme="minorEastAsia" w:hAnsiTheme="minorHAnsi"/>
              <w:noProof/>
              <w:sz w:val="22"/>
              <w:lang w:eastAsia="fi-FI"/>
            </w:rPr>
          </w:pPr>
          <w:hyperlink w:anchor="_Toc63522728" w:history="1">
            <w:r w:rsidR="006A4346" w:rsidRPr="000C6D60">
              <w:rPr>
                <w:rStyle w:val="Hyperlinkki"/>
                <w:noProof/>
              </w:rPr>
              <w:t>98 § Nuorisovaltuuston edustajan läsnäolo</w:t>
            </w:r>
            <w:r w:rsidR="006A4346">
              <w:rPr>
                <w:noProof/>
                <w:webHidden/>
              </w:rPr>
              <w:tab/>
            </w:r>
            <w:r w:rsidR="006A4346">
              <w:rPr>
                <w:noProof/>
                <w:webHidden/>
              </w:rPr>
              <w:fldChar w:fldCharType="begin"/>
            </w:r>
            <w:r w:rsidR="006A4346">
              <w:rPr>
                <w:noProof/>
                <w:webHidden/>
              </w:rPr>
              <w:instrText xml:space="preserve"> PAGEREF _Toc63522728 \h </w:instrText>
            </w:r>
            <w:r w:rsidR="006A4346">
              <w:rPr>
                <w:noProof/>
                <w:webHidden/>
              </w:rPr>
            </w:r>
            <w:r w:rsidR="006A4346">
              <w:rPr>
                <w:noProof/>
                <w:webHidden/>
              </w:rPr>
              <w:fldChar w:fldCharType="separate"/>
            </w:r>
            <w:r w:rsidR="006A4346">
              <w:rPr>
                <w:noProof/>
                <w:webHidden/>
              </w:rPr>
              <w:t>46</w:t>
            </w:r>
            <w:r w:rsidR="006A4346">
              <w:rPr>
                <w:noProof/>
                <w:webHidden/>
              </w:rPr>
              <w:fldChar w:fldCharType="end"/>
            </w:r>
          </w:hyperlink>
        </w:p>
        <w:p w14:paraId="08E61BF5" w14:textId="3BBB00FE" w:rsidR="006A4346" w:rsidRDefault="008A26D0">
          <w:pPr>
            <w:pStyle w:val="Sisluet3"/>
            <w:tabs>
              <w:tab w:val="right" w:leader="dot" w:pos="9628"/>
            </w:tabs>
            <w:rPr>
              <w:rFonts w:asciiTheme="minorHAnsi" w:eastAsiaTheme="minorEastAsia" w:hAnsiTheme="minorHAnsi"/>
              <w:noProof/>
              <w:sz w:val="22"/>
              <w:lang w:eastAsia="fi-FI"/>
            </w:rPr>
          </w:pPr>
          <w:hyperlink w:anchor="_Toc63522729" w:history="1">
            <w:r w:rsidR="006A4346" w:rsidRPr="000C6D60">
              <w:rPr>
                <w:rStyle w:val="Hyperlinkki"/>
                <w:noProof/>
              </w:rPr>
              <w:t>99 § Kokouksen laillisuus ja päätösvaltaisuus</w:t>
            </w:r>
            <w:r w:rsidR="006A4346">
              <w:rPr>
                <w:noProof/>
                <w:webHidden/>
              </w:rPr>
              <w:tab/>
            </w:r>
            <w:r w:rsidR="006A4346">
              <w:rPr>
                <w:noProof/>
                <w:webHidden/>
              </w:rPr>
              <w:fldChar w:fldCharType="begin"/>
            </w:r>
            <w:r w:rsidR="006A4346">
              <w:rPr>
                <w:noProof/>
                <w:webHidden/>
              </w:rPr>
              <w:instrText xml:space="preserve"> PAGEREF _Toc63522729 \h </w:instrText>
            </w:r>
            <w:r w:rsidR="006A4346">
              <w:rPr>
                <w:noProof/>
                <w:webHidden/>
              </w:rPr>
            </w:r>
            <w:r w:rsidR="006A4346">
              <w:rPr>
                <w:noProof/>
                <w:webHidden/>
              </w:rPr>
              <w:fldChar w:fldCharType="separate"/>
            </w:r>
            <w:r w:rsidR="006A4346">
              <w:rPr>
                <w:noProof/>
                <w:webHidden/>
              </w:rPr>
              <w:t>46</w:t>
            </w:r>
            <w:r w:rsidR="006A4346">
              <w:rPr>
                <w:noProof/>
                <w:webHidden/>
              </w:rPr>
              <w:fldChar w:fldCharType="end"/>
            </w:r>
          </w:hyperlink>
        </w:p>
        <w:p w14:paraId="7ECB3C8C" w14:textId="710612ED" w:rsidR="006A4346" w:rsidRDefault="008A26D0">
          <w:pPr>
            <w:pStyle w:val="Sisluet3"/>
            <w:tabs>
              <w:tab w:val="right" w:leader="dot" w:pos="9628"/>
            </w:tabs>
            <w:rPr>
              <w:rFonts w:asciiTheme="minorHAnsi" w:eastAsiaTheme="minorEastAsia" w:hAnsiTheme="minorHAnsi"/>
              <w:noProof/>
              <w:sz w:val="22"/>
              <w:lang w:eastAsia="fi-FI"/>
            </w:rPr>
          </w:pPr>
          <w:hyperlink w:anchor="_Toc63522730" w:history="1">
            <w:r w:rsidR="006A4346" w:rsidRPr="000C6D60">
              <w:rPr>
                <w:rStyle w:val="Hyperlinkki"/>
                <w:noProof/>
              </w:rPr>
              <w:t>100 § Kokouksen johtaminen</w:t>
            </w:r>
            <w:r w:rsidR="006A4346">
              <w:rPr>
                <w:noProof/>
                <w:webHidden/>
              </w:rPr>
              <w:tab/>
            </w:r>
            <w:r w:rsidR="006A4346">
              <w:rPr>
                <w:noProof/>
                <w:webHidden/>
              </w:rPr>
              <w:fldChar w:fldCharType="begin"/>
            </w:r>
            <w:r w:rsidR="006A4346">
              <w:rPr>
                <w:noProof/>
                <w:webHidden/>
              </w:rPr>
              <w:instrText xml:space="preserve"> PAGEREF _Toc63522730 \h </w:instrText>
            </w:r>
            <w:r w:rsidR="006A4346">
              <w:rPr>
                <w:noProof/>
                <w:webHidden/>
              </w:rPr>
            </w:r>
            <w:r w:rsidR="006A4346">
              <w:rPr>
                <w:noProof/>
                <w:webHidden/>
              </w:rPr>
              <w:fldChar w:fldCharType="separate"/>
            </w:r>
            <w:r w:rsidR="006A4346">
              <w:rPr>
                <w:noProof/>
                <w:webHidden/>
              </w:rPr>
              <w:t>47</w:t>
            </w:r>
            <w:r w:rsidR="006A4346">
              <w:rPr>
                <w:noProof/>
                <w:webHidden/>
              </w:rPr>
              <w:fldChar w:fldCharType="end"/>
            </w:r>
          </w:hyperlink>
        </w:p>
        <w:p w14:paraId="55DED00D" w14:textId="48825484" w:rsidR="006A4346" w:rsidRDefault="008A26D0">
          <w:pPr>
            <w:pStyle w:val="Sisluet3"/>
            <w:tabs>
              <w:tab w:val="right" w:leader="dot" w:pos="9628"/>
            </w:tabs>
            <w:rPr>
              <w:rFonts w:asciiTheme="minorHAnsi" w:eastAsiaTheme="minorEastAsia" w:hAnsiTheme="minorHAnsi"/>
              <w:noProof/>
              <w:sz w:val="22"/>
              <w:lang w:eastAsia="fi-FI"/>
            </w:rPr>
          </w:pPr>
          <w:hyperlink w:anchor="_Toc63522731" w:history="1">
            <w:r w:rsidR="006A4346" w:rsidRPr="000C6D60">
              <w:rPr>
                <w:rStyle w:val="Hyperlinkki"/>
                <w:noProof/>
              </w:rPr>
              <w:t>101 § Puheenjohdon luovuttaminen varapuheenjohtajalle</w:t>
            </w:r>
            <w:r w:rsidR="006A4346">
              <w:rPr>
                <w:noProof/>
                <w:webHidden/>
              </w:rPr>
              <w:tab/>
            </w:r>
            <w:r w:rsidR="006A4346">
              <w:rPr>
                <w:noProof/>
                <w:webHidden/>
              </w:rPr>
              <w:fldChar w:fldCharType="begin"/>
            </w:r>
            <w:r w:rsidR="006A4346">
              <w:rPr>
                <w:noProof/>
                <w:webHidden/>
              </w:rPr>
              <w:instrText xml:space="preserve"> PAGEREF _Toc63522731 \h </w:instrText>
            </w:r>
            <w:r w:rsidR="006A4346">
              <w:rPr>
                <w:noProof/>
                <w:webHidden/>
              </w:rPr>
            </w:r>
            <w:r w:rsidR="006A4346">
              <w:rPr>
                <w:noProof/>
                <w:webHidden/>
              </w:rPr>
              <w:fldChar w:fldCharType="separate"/>
            </w:r>
            <w:r w:rsidR="006A4346">
              <w:rPr>
                <w:noProof/>
                <w:webHidden/>
              </w:rPr>
              <w:t>47</w:t>
            </w:r>
            <w:r w:rsidR="006A4346">
              <w:rPr>
                <w:noProof/>
                <w:webHidden/>
              </w:rPr>
              <w:fldChar w:fldCharType="end"/>
            </w:r>
          </w:hyperlink>
        </w:p>
        <w:p w14:paraId="5FE0730A" w14:textId="734B24AF" w:rsidR="006A4346" w:rsidRDefault="008A26D0">
          <w:pPr>
            <w:pStyle w:val="Sisluet3"/>
            <w:tabs>
              <w:tab w:val="right" w:leader="dot" w:pos="9628"/>
            </w:tabs>
            <w:rPr>
              <w:rFonts w:asciiTheme="minorHAnsi" w:eastAsiaTheme="minorEastAsia" w:hAnsiTheme="minorHAnsi"/>
              <w:noProof/>
              <w:sz w:val="22"/>
              <w:lang w:eastAsia="fi-FI"/>
            </w:rPr>
          </w:pPr>
          <w:hyperlink w:anchor="_Toc63522732" w:history="1">
            <w:r w:rsidR="006A4346" w:rsidRPr="000C6D60">
              <w:rPr>
                <w:rStyle w:val="Hyperlinkki"/>
                <w:noProof/>
              </w:rPr>
              <w:t>102 § Tilapäinen puheenjohtaja</w:t>
            </w:r>
            <w:r w:rsidR="006A4346">
              <w:rPr>
                <w:noProof/>
                <w:webHidden/>
              </w:rPr>
              <w:tab/>
            </w:r>
            <w:r w:rsidR="006A4346">
              <w:rPr>
                <w:noProof/>
                <w:webHidden/>
              </w:rPr>
              <w:fldChar w:fldCharType="begin"/>
            </w:r>
            <w:r w:rsidR="006A4346">
              <w:rPr>
                <w:noProof/>
                <w:webHidden/>
              </w:rPr>
              <w:instrText xml:space="preserve"> PAGEREF _Toc63522732 \h </w:instrText>
            </w:r>
            <w:r w:rsidR="006A4346">
              <w:rPr>
                <w:noProof/>
                <w:webHidden/>
              </w:rPr>
            </w:r>
            <w:r w:rsidR="006A4346">
              <w:rPr>
                <w:noProof/>
                <w:webHidden/>
              </w:rPr>
              <w:fldChar w:fldCharType="separate"/>
            </w:r>
            <w:r w:rsidR="006A4346">
              <w:rPr>
                <w:noProof/>
                <w:webHidden/>
              </w:rPr>
              <w:t>47</w:t>
            </w:r>
            <w:r w:rsidR="006A4346">
              <w:rPr>
                <w:noProof/>
                <w:webHidden/>
              </w:rPr>
              <w:fldChar w:fldCharType="end"/>
            </w:r>
          </w:hyperlink>
        </w:p>
        <w:p w14:paraId="40AA2B30" w14:textId="50897CE2" w:rsidR="006A4346" w:rsidRDefault="008A26D0">
          <w:pPr>
            <w:pStyle w:val="Sisluet3"/>
            <w:tabs>
              <w:tab w:val="right" w:leader="dot" w:pos="9628"/>
            </w:tabs>
            <w:rPr>
              <w:rFonts w:asciiTheme="minorHAnsi" w:eastAsiaTheme="minorEastAsia" w:hAnsiTheme="minorHAnsi"/>
              <w:noProof/>
              <w:sz w:val="22"/>
              <w:lang w:eastAsia="fi-FI"/>
            </w:rPr>
          </w:pPr>
          <w:hyperlink w:anchor="_Toc63522733" w:history="1">
            <w:r w:rsidR="006A4346" w:rsidRPr="000C6D60">
              <w:rPr>
                <w:rStyle w:val="Hyperlinkki"/>
                <w:noProof/>
              </w:rPr>
              <w:t>103 § Esteellisyys</w:t>
            </w:r>
            <w:r w:rsidR="006A4346">
              <w:rPr>
                <w:noProof/>
                <w:webHidden/>
              </w:rPr>
              <w:tab/>
            </w:r>
            <w:r w:rsidR="006A4346">
              <w:rPr>
                <w:noProof/>
                <w:webHidden/>
              </w:rPr>
              <w:fldChar w:fldCharType="begin"/>
            </w:r>
            <w:r w:rsidR="006A4346">
              <w:rPr>
                <w:noProof/>
                <w:webHidden/>
              </w:rPr>
              <w:instrText xml:space="preserve"> PAGEREF _Toc63522733 \h </w:instrText>
            </w:r>
            <w:r w:rsidR="006A4346">
              <w:rPr>
                <w:noProof/>
                <w:webHidden/>
              </w:rPr>
            </w:r>
            <w:r w:rsidR="006A4346">
              <w:rPr>
                <w:noProof/>
                <w:webHidden/>
              </w:rPr>
              <w:fldChar w:fldCharType="separate"/>
            </w:r>
            <w:r w:rsidR="006A4346">
              <w:rPr>
                <w:noProof/>
                <w:webHidden/>
              </w:rPr>
              <w:t>47</w:t>
            </w:r>
            <w:r w:rsidR="006A4346">
              <w:rPr>
                <w:noProof/>
                <w:webHidden/>
              </w:rPr>
              <w:fldChar w:fldCharType="end"/>
            </w:r>
          </w:hyperlink>
        </w:p>
        <w:p w14:paraId="5B47A122" w14:textId="246B42AD" w:rsidR="006A4346" w:rsidRDefault="008A26D0">
          <w:pPr>
            <w:pStyle w:val="Sisluet3"/>
            <w:tabs>
              <w:tab w:val="right" w:leader="dot" w:pos="9628"/>
            </w:tabs>
            <w:rPr>
              <w:rFonts w:asciiTheme="minorHAnsi" w:eastAsiaTheme="minorEastAsia" w:hAnsiTheme="minorHAnsi"/>
              <w:noProof/>
              <w:sz w:val="22"/>
              <w:lang w:eastAsia="fi-FI"/>
            </w:rPr>
          </w:pPr>
          <w:hyperlink w:anchor="_Toc63522734" w:history="1">
            <w:r w:rsidR="006A4346" w:rsidRPr="000C6D60">
              <w:rPr>
                <w:rStyle w:val="Hyperlinkki"/>
                <w:noProof/>
              </w:rPr>
              <w:t>104 § Asioiden käsittelyjärjestys</w:t>
            </w:r>
            <w:r w:rsidR="006A4346">
              <w:rPr>
                <w:noProof/>
                <w:webHidden/>
              </w:rPr>
              <w:tab/>
            </w:r>
            <w:r w:rsidR="006A4346">
              <w:rPr>
                <w:noProof/>
                <w:webHidden/>
              </w:rPr>
              <w:fldChar w:fldCharType="begin"/>
            </w:r>
            <w:r w:rsidR="006A4346">
              <w:rPr>
                <w:noProof/>
                <w:webHidden/>
              </w:rPr>
              <w:instrText xml:space="preserve"> PAGEREF _Toc63522734 \h </w:instrText>
            </w:r>
            <w:r w:rsidR="006A4346">
              <w:rPr>
                <w:noProof/>
                <w:webHidden/>
              </w:rPr>
            </w:r>
            <w:r w:rsidR="006A4346">
              <w:rPr>
                <w:noProof/>
                <w:webHidden/>
              </w:rPr>
              <w:fldChar w:fldCharType="separate"/>
            </w:r>
            <w:r w:rsidR="006A4346">
              <w:rPr>
                <w:noProof/>
                <w:webHidden/>
              </w:rPr>
              <w:t>47</w:t>
            </w:r>
            <w:r w:rsidR="006A4346">
              <w:rPr>
                <w:noProof/>
                <w:webHidden/>
              </w:rPr>
              <w:fldChar w:fldCharType="end"/>
            </w:r>
          </w:hyperlink>
        </w:p>
        <w:p w14:paraId="65FD873E" w14:textId="557C8612" w:rsidR="006A4346" w:rsidRDefault="008A26D0">
          <w:pPr>
            <w:pStyle w:val="Sisluet3"/>
            <w:tabs>
              <w:tab w:val="right" w:leader="dot" w:pos="9628"/>
            </w:tabs>
            <w:rPr>
              <w:rFonts w:asciiTheme="minorHAnsi" w:eastAsiaTheme="minorEastAsia" w:hAnsiTheme="minorHAnsi"/>
              <w:noProof/>
              <w:sz w:val="22"/>
              <w:lang w:eastAsia="fi-FI"/>
            </w:rPr>
          </w:pPr>
          <w:hyperlink w:anchor="_Toc63522735" w:history="1">
            <w:r w:rsidR="006A4346" w:rsidRPr="000C6D60">
              <w:rPr>
                <w:rStyle w:val="Hyperlinkki"/>
                <w:noProof/>
              </w:rPr>
              <w:t>105 § Puheenvuorot</w:t>
            </w:r>
            <w:r w:rsidR="006A4346">
              <w:rPr>
                <w:noProof/>
                <w:webHidden/>
              </w:rPr>
              <w:tab/>
            </w:r>
            <w:r w:rsidR="006A4346">
              <w:rPr>
                <w:noProof/>
                <w:webHidden/>
              </w:rPr>
              <w:fldChar w:fldCharType="begin"/>
            </w:r>
            <w:r w:rsidR="006A4346">
              <w:rPr>
                <w:noProof/>
                <w:webHidden/>
              </w:rPr>
              <w:instrText xml:space="preserve"> PAGEREF _Toc63522735 \h </w:instrText>
            </w:r>
            <w:r w:rsidR="006A4346">
              <w:rPr>
                <w:noProof/>
                <w:webHidden/>
              </w:rPr>
            </w:r>
            <w:r w:rsidR="006A4346">
              <w:rPr>
                <w:noProof/>
                <w:webHidden/>
              </w:rPr>
              <w:fldChar w:fldCharType="separate"/>
            </w:r>
            <w:r w:rsidR="006A4346">
              <w:rPr>
                <w:noProof/>
                <w:webHidden/>
              </w:rPr>
              <w:t>48</w:t>
            </w:r>
            <w:r w:rsidR="006A4346">
              <w:rPr>
                <w:noProof/>
                <w:webHidden/>
              </w:rPr>
              <w:fldChar w:fldCharType="end"/>
            </w:r>
          </w:hyperlink>
        </w:p>
        <w:p w14:paraId="4A3A32F5" w14:textId="58418A77" w:rsidR="006A4346" w:rsidRDefault="008A26D0">
          <w:pPr>
            <w:pStyle w:val="Sisluet3"/>
            <w:tabs>
              <w:tab w:val="right" w:leader="dot" w:pos="9628"/>
            </w:tabs>
            <w:rPr>
              <w:rFonts w:asciiTheme="minorHAnsi" w:eastAsiaTheme="minorEastAsia" w:hAnsiTheme="minorHAnsi"/>
              <w:noProof/>
              <w:sz w:val="22"/>
              <w:lang w:eastAsia="fi-FI"/>
            </w:rPr>
          </w:pPr>
          <w:hyperlink w:anchor="_Toc63522736" w:history="1">
            <w:r w:rsidR="006A4346" w:rsidRPr="000C6D60">
              <w:rPr>
                <w:rStyle w:val="Hyperlinkki"/>
                <w:noProof/>
              </w:rPr>
              <w:t>106 § Pöydällepano ja asian palauttaminen valmisteltavaksi</w:t>
            </w:r>
            <w:r w:rsidR="006A4346">
              <w:rPr>
                <w:noProof/>
                <w:webHidden/>
              </w:rPr>
              <w:tab/>
            </w:r>
            <w:r w:rsidR="006A4346">
              <w:rPr>
                <w:noProof/>
                <w:webHidden/>
              </w:rPr>
              <w:fldChar w:fldCharType="begin"/>
            </w:r>
            <w:r w:rsidR="006A4346">
              <w:rPr>
                <w:noProof/>
                <w:webHidden/>
              </w:rPr>
              <w:instrText xml:space="preserve"> PAGEREF _Toc63522736 \h </w:instrText>
            </w:r>
            <w:r w:rsidR="006A4346">
              <w:rPr>
                <w:noProof/>
                <w:webHidden/>
              </w:rPr>
            </w:r>
            <w:r w:rsidR="006A4346">
              <w:rPr>
                <w:noProof/>
                <w:webHidden/>
              </w:rPr>
              <w:fldChar w:fldCharType="separate"/>
            </w:r>
            <w:r w:rsidR="006A4346">
              <w:rPr>
                <w:noProof/>
                <w:webHidden/>
              </w:rPr>
              <w:t>48</w:t>
            </w:r>
            <w:r w:rsidR="006A4346">
              <w:rPr>
                <w:noProof/>
                <w:webHidden/>
              </w:rPr>
              <w:fldChar w:fldCharType="end"/>
            </w:r>
          </w:hyperlink>
        </w:p>
        <w:p w14:paraId="35C1CE40" w14:textId="120E9224" w:rsidR="006A4346" w:rsidRDefault="008A26D0">
          <w:pPr>
            <w:pStyle w:val="Sisluet3"/>
            <w:tabs>
              <w:tab w:val="right" w:leader="dot" w:pos="9628"/>
            </w:tabs>
            <w:rPr>
              <w:rFonts w:asciiTheme="minorHAnsi" w:eastAsiaTheme="minorEastAsia" w:hAnsiTheme="minorHAnsi"/>
              <w:noProof/>
              <w:sz w:val="22"/>
              <w:lang w:eastAsia="fi-FI"/>
            </w:rPr>
          </w:pPr>
          <w:hyperlink w:anchor="_Toc63522737" w:history="1">
            <w:r w:rsidR="006A4346" w:rsidRPr="000C6D60">
              <w:rPr>
                <w:rStyle w:val="Hyperlinkki"/>
                <w:noProof/>
              </w:rPr>
              <w:t>107 § Ehdotukset ja keskustelun päättäminen</w:t>
            </w:r>
            <w:r w:rsidR="006A4346">
              <w:rPr>
                <w:noProof/>
                <w:webHidden/>
              </w:rPr>
              <w:tab/>
            </w:r>
            <w:r w:rsidR="006A4346">
              <w:rPr>
                <w:noProof/>
                <w:webHidden/>
              </w:rPr>
              <w:fldChar w:fldCharType="begin"/>
            </w:r>
            <w:r w:rsidR="006A4346">
              <w:rPr>
                <w:noProof/>
                <w:webHidden/>
              </w:rPr>
              <w:instrText xml:space="preserve"> PAGEREF _Toc63522737 \h </w:instrText>
            </w:r>
            <w:r w:rsidR="006A4346">
              <w:rPr>
                <w:noProof/>
                <w:webHidden/>
              </w:rPr>
            </w:r>
            <w:r w:rsidR="006A4346">
              <w:rPr>
                <w:noProof/>
                <w:webHidden/>
              </w:rPr>
              <w:fldChar w:fldCharType="separate"/>
            </w:r>
            <w:r w:rsidR="006A4346">
              <w:rPr>
                <w:noProof/>
                <w:webHidden/>
              </w:rPr>
              <w:t>48</w:t>
            </w:r>
            <w:r w:rsidR="006A4346">
              <w:rPr>
                <w:noProof/>
                <w:webHidden/>
              </w:rPr>
              <w:fldChar w:fldCharType="end"/>
            </w:r>
          </w:hyperlink>
        </w:p>
        <w:p w14:paraId="671240A5" w14:textId="0A77DA91" w:rsidR="006A4346" w:rsidRDefault="008A26D0">
          <w:pPr>
            <w:pStyle w:val="Sisluet3"/>
            <w:tabs>
              <w:tab w:val="right" w:leader="dot" w:pos="9628"/>
            </w:tabs>
            <w:rPr>
              <w:rFonts w:asciiTheme="minorHAnsi" w:eastAsiaTheme="minorEastAsia" w:hAnsiTheme="minorHAnsi"/>
              <w:noProof/>
              <w:sz w:val="22"/>
              <w:lang w:eastAsia="fi-FI"/>
            </w:rPr>
          </w:pPr>
          <w:hyperlink w:anchor="_Toc63522738" w:history="1">
            <w:r w:rsidR="006A4346" w:rsidRPr="000C6D60">
              <w:rPr>
                <w:rStyle w:val="Hyperlinkki"/>
                <w:noProof/>
              </w:rPr>
              <w:t>108 § Päätöksen toteaminen</w:t>
            </w:r>
            <w:r w:rsidR="006A4346">
              <w:rPr>
                <w:noProof/>
                <w:webHidden/>
              </w:rPr>
              <w:tab/>
            </w:r>
            <w:r w:rsidR="006A4346">
              <w:rPr>
                <w:noProof/>
                <w:webHidden/>
              </w:rPr>
              <w:fldChar w:fldCharType="begin"/>
            </w:r>
            <w:r w:rsidR="006A4346">
              <w:rPr>
                <w:noProof/>
                <w:webHidden/>
              </w:rPr>
              <w:instrText xml:space="preserve"> PAGEREF _Toc63522738 \h </w:instrText>
            </w:r>
            <w:r w:rsidR="006A4346">
              <w:rPr>
                <w:noProof/>
                <w:webHidden/>
              </w:rPr>
            </w:r>
            <w:r w:rsidR="006A4346">
              <w:rPr>
                <w:noProof/>
                <w:webHidden/>
              </w:rPr>
              <w:fldChar w:fldCharType="separate"/>
            </w:r>
            <w:r w:rsidR="006A4346">
              <w:rPr>
                <w:noProof/>
                <w:webHidden/>
              </w:rPr>
              <w:t>49</w:t>
            </w:r>
            <w:r w:rsidR="006A4346">
              <w:rPr>
                <w:noProof/>
                <w:webHidden/>
              </w:rPr>
              <w:fldChar w:fldCharType="end"/>
            </w:r>
          </w:hyperlink>
        </w:p>
        <w:p w14:paraId="4246DA26" w14:textId="499A1127" w:rsidR="006A4346" w:rsidRDefault="008A26D0">
          <w:pPr>
            <w:pStyle w:val="Sisluet3"/>
            <w:tabs>
              <w:tab w:val="right" w:leader="dot" w:pos="9628"/>
            </w:tabs>
            <w:rPr>
              <w:rFonts w:asciiTheme="minorHAnsi" w:eastAsiaTheme="minorEastAsia" w:hAnsiTheme="minorHAnsi"/>
              <w:noProof/>
              <w:sz w:val="22"/>
              <w:lang w:eastAsia="fi-FI"/>
            </w:rPr>
          </w:pPr>
          <w:hyperlink w:anchor="_Toc63522739" w:history="1">
            <w:r w:rsidR="006A4346" w:rsidRPr="000C6D60">
              <w:rPr>
                <w:rStyle w:val="Hyperlinkki"/>
                <w:noProof/>
              </w:rPr>
              <w:t>109 § Äänestykseen otettavat ehdotukset</w:t>
            </w:r>
            <w:r w:rsidR="006A4346">
              <w:rPr>
                <w:noProof/>
                <w:webHidden/>
              </w:rPr>
              <w:tab/>
            </w:r>
            <w:r w:rsidR="006A4346">
              <w:rPr>
                <w:noProof/>
                <w:webHidden/>
              </w:rPr>
              <w:fldChar w:fldCharType="begin"/>
            </w:r>
            <w:r w:rsidR="006A4346">
              <w:rPr>
                <w:noProof/>
                <w:webHidden/>
              </w:rPr>
              <w:instrText xml:space="preserve"> PAGEREF _Toc63522739 \h </w:instrText>
            </w:r>
            <w:r w:rsidR="006A4346">
              <w:rPr>
                <w:noProof/>
                <w:webHidden/>
              </w:rPr>
            </w:r>
            <w:r w:rsidR="006A4346">
              <w:rPr>
                <w:noProof/>
                <w:webHidden/>
              </w:rPr>
              <w:fldChar w:fldCharType="separate"/>
            </w:r>
            <w:r w:rsidR="006A4346">
              <w:rPr>
                <w:noProof/>
                <w:webHidden/>
              </w:rPr>
              <w:t>49</w:t>
            </w:r>
            <w:r w:rsidR="006A4346">
              <w:rPr>
                <w:noProof/>
                <w:webHidden/>
              </w:rPr>
              <w:fldChar w:fldCharType="end"/>
            </w:r>
          </w:hyperlink>
        </w:p>
        <w:p w14:paraId="332BC656" w14:textId="3DCF1536" w:rsidR="006A4346" w:rsidRDefault="008A26D0">
          <w:pPr>
            <w:pStyle w:val="Sisluet3"/>
            <w:tabs>
              <w:tab w:val="right" w:leader="dot" w:pos="9628"/>
            </w:tabs>
            <w:rPr>
              <w:rFonts w:asciiTheme="minorHAnsi" w:eastAsiaTheme="minorEastAsia" w:hAnsiTheme="minorHAnsi"/>
              <w:noProof/>
              <w:sz w:val="22"/>
              <w:lang w:eastAsia="fi-FI"/>
            </w:rPr>
          </w:pPr>
          <w:hyperlink w:anchor="_Toc63522740" w:history="1">
            <w:r w:rsidR="006A4346" w:rsidRPr="000C6D60">
              <w:rPr>
                <w:rStyle w:val="Hyperlinkki"/>
                <w:noProof/>
              </w:rPr>
              <w:t>110 § Äänestystapa</w:t>
            </w:r>
            <w:r w:rsidR="006A4346">
              <w:rPr>
                <w:noProof/>
                <w:webHidden/>
              </w:rPr>
              <w:tab/>
            </w:r>
            <w:r w:rsidR="006A4346">
              <w:rPr>
                <w:noProof/>
                <w:webHidden/>
              </w:rPr>
              <w:fldChar w:fldCharType="begin"/>
            </w:r>
            <w:r w:rsidR="006A4346">
              <w:rPr>
                <w:noProof/>
                <w:webHidden/>
              </w:rPr>
              <w:instrText xml:space="preserve"> PAGEREF _Toc63522740 \h </w:instrText>
            </w:r>
            <w:r w:rsidR="006A4346">
              <w:rPr>
                <w:noProof/>
                <w:webHidden/>
              </w:rPr>
            </w:r>
            <w:r w:rsidR="006A4346">
              <w:rPr>
                <w:noProof/>
                <w:webHidden/>
              </w:rPr>
              <w:fldChar w:fldCharType="separate"/>
            </w:r>
            <w:r w:rsidR="006A4346">
              <w:rPr>
                <w:noProof/>
                <w:webHidden/>
              </w:rPr>
              <w:t>49</w:t>
            </w:r>
            <w:r w:rsidR="006A4346">
              <w:rPr>
                <w:noProof/>
                <w:webHidden/>
              </w:rPr>
              <w:fldChar w:fldCharType="end"/>
            </w:r>
          </w:hyperlink>
        </w:p>
        <w:p w14:paraId="3164A59D" w14:textId="4BF97895" w:rsidR="006A4346" w:rsidRDefault="008A26D0">
          <w:pPr>
            <w:pStyle w:val="Sisluet3"/>
            <w:tabs>
              <w:tab w:val="right" w:leader="dot" w:pos="9628"/>
            </w:tabs>
            <w:rPr>
              <w:rFonts w:asciiTheme="minorHAnsi" w:eastAsiaTheme="minorEastAsia" w:hAnsiTheme="minorHAnsi"/>
              <w:noProof/>
              <w:sz w:val="22"/>
              <w:lang w:eastAsia="fi-FI"/>
            </w:rPr>
          </w:pPr>
          <w:hyperlink w:anchor="_Toc63522741" w:history="1">
            <w:r w:rsidR="006A4346" w:rsidRPr="000C6D60">
              <w:rPr>
                <w:rStyle w:val="Hyperlinkki"/>
                <w:noProof/>
              </w:rPr>
              <w:t>111 § Äänestysjärjestys</w:t>
            </w:r>
            <w:r w:rsidR="006A4346">
              <w:rPr>
                <w:noProof/>
                <w:webHidden/>
              </w:rPr>
              <w:tab/>
            </w:r>
            <w:r w:rsidR="006A4346">
              <w:rPr>
                <w:noProof/>
                <w:webHidden/>
              </w:rPr>
              <w:fldChar w:fldCharType="begin"/>
            </w:r>
            <w:r w:rsidR="006A4346">
              <w:rPr>
                <w:noProof/>
                <w:webHidden/>
              </w:rPr>
              <w:instrText xml:space="preserve"> PAGEREF _Toc63522741 \h </w:instrText>
            </w:r>
            <w:r w:rsidR="006A4346">
              <w:rPr>
                <w:noProof/>
                <w:webHidden/>
              </w:rPr>
            </w:r>
            <w:r w:rsidR="006A4346">
              <w:rPr>
                <w:noProof/>
                <w:webHidden/>
              </w:rPr>
              <w:fldChar w:fldCharType="separate"/>
            </w:r>
            <w:r w:rsidR="006A4346">
              <w:rPr>
                <w:noProof/>
                <w:webHidden/>
              </w:rPr>
              <w:t>49</w:t>
            </w:r>
            <w:r w:rsidR="006A4346">
              <w:rPr>
                <w:noProof/>
                <w:webHidden/>
              </w:rPr>
              <w:fldChar w:fldCharType="end"/>
            </w:r>
          </w:hyperlink>
        </w:p>
        <w:p w14:paraId="7D323FBD" w14:textId="30A8BF61" w:rsidR="006A4346" w:rsidRDefault="008A26D0">
          <w:pPr>
            <w:pStyle w:val="Sisluet3"/>
            <w:tabs>
              <w:tab w:val="right" w:leader="dot" w:pos="9628"/>
            </w:tabs>
            <w:rPr>
              <w:rFonts w:asciiTheme="minorHAnsi" w:eastAsiaTheme="minorEastAsia" w:hAnsiTheme="minorHAnsi"/>
              <w:noProof/>
              <w:sz w:val="22"/>
              <w:lang w:eastAsia="fi-FI"/>
            </w:rPr>
          </w:pPr>
          <w:hyperlink w:anchor="_Toc63522742" w:history="1">
            <w:r w:rsidR="006A4346" w:rsidRPr="000C6D60">
              <w:rPr>
                <w:rStyle w:val="Hyperlinkki"/>
                <w:noProof/>
              </w:rPr>
              <w:t>112 § Toimenpidealoite</w:t>
            </w:r>
            <w:r w:rsidR="006A4346">
              <w:rPr>
                <w:noProof/>
                <w:webHidden/>
              </w:rPr>
              <w:tab/>
            </w:r>
            <w:r w:rsidR="006A4346">
              <w:rPr>
                <w:noProof/>
                <w:webHidden/>
              </w:rPr>
              <w:fldChar w:fldCharType="begin"/>
            </w:r>
            <w:r w:rsidR="006A4346">
              <w:rPr>
                <w:noProof/>
                <w:webHidden/>
              </w:rPr>
              <w:instrText xml:space="preserve"> PAGEREF _Toc63522742 \h </w:instrText>
            </w:r>
            <w:r w:rsidR="006A4346">
              <w:rPr>
                <w:noProof/>
                <w:webHidden/>
              </w:rPr>
            </w:r>
            <w:r w:rsidR="006A4346">
              <w:rPr>
                <w:noProof/>
                <w:webHidden/>
              </w:rPr>
              <w:fldChar w:fldCharType="separate"/>
            </w:r>
            <w:r w:rsidR="006A4346">
              <w:rPr>
                <w:noProof/>
                <w:webHidden/>
              </w:rPr>
              <w:t>50</w:t>
            </w:r>
            <w:r w:rsidR="006A4346">
              <w:rPr>
                <w:noProof/>
                <w:webHidden/>
              </w:rPr>
              <w:fldChar w:fldCharType="end"/>
            </w:r>
          </w:hyperlink>
        </w:p>
        <w:p w14:paraId="0BC42F59" w14:textId="004D7E76" w:rsidR="006A4346" w:rsidRDefault="008A26D0">
          <w:pPr>
            <w:pStyle w:val="Sisluet3"/>
            <w:tabs>
              <w:tab w:val="right" w:leader="dot" w:pos="9628"/>
            </w:tabs>
            <w:rPr>
              <w:rFonts w:asciiTheme="minorHAnsi" w:eastAsiaTheme="minorEastAsia" w:hAnsiTheme="minorHAnsi"/>
              <w:noProof/>
              <w:sz w:val="22"/>
              <w:lang w:eastAsia="fi-FI"/>
            </w:rPr>
          </w:pPr>
          <w:hyperlink w:anchor="_Toc63522743" w:history="1">
            <w:r w:rsidR="006A4346" w:rsidRPr="000C6D60">
              <w:rPr>
                <w:rStyle w:val="Hyperlinkki"/>
                <w:noProof/>
              </w:rPr>
              <w:t>113 § Pöytäkirjan laatiminen ja tarkastaminen</w:t>
            </w:r>
            <w:r w:rsidR="006A4346">
              <w:rPr>
                <w:noProof/>
                <w:webHidden/>
              </w:rPr>
              <w:tab/>
            </w:r>
            <w:r w:rsidR="006A4346">
              <w:rPr>
                <w:noProof/>
                <w:webHidden/>
              </w:rPr>
              <w:fldChar w:fldCharType="begin"/>
            </w:r>
            <w:r w:rsidR="006A4346">
              <w:rPr>
                <w:noProof/>
                <w:webHidden/>
              </w:rPr>
              <w:instrText xml:space="preserve"> PAGEREF _Toc63522743 \h </w:instrText>
            </w:r>
            <w:r w:rsidR="006A4346">
              <w:rPr>
                <w:noProof/>
                <w:webHidden/>
              </w:rPr>
            </w:r>
            <w:r w:rsidR="006A4346">
              <w:rPr>
                <w:noProof/>
                <w:webHidden/>
              </w:rPr>
              <w:fldChar w:fldCharType="separate"/>
            </w:r>
            <w:r w:rsidR="006A4346">
              <w:rPr>
                <w:noProof/>
                <w:webHidden/>
              </w:rPr>
              <w:t>50</w:t>
            </w:r>
            <w:r w:rsidR="006A4346">
              <w:rPr>
                <w:noProof/>
                <w:webHidden/>
              </w:rPr>
              <w:fldChar w:fldCharType="end"/>
            </w:r>
          </w:hyperlink>
        </w:p>
        <w:p w14:paraId="00591C36" w14:textId="62528C88" w:rsidR="006A4346" w:rsidRDefault="008A26D0">
          <w:pPr>
            <w:pStyle w:val="Sisluet3"/>
            <w:tabs>
              <w:tab w:val="right" w:leader="dot" w:pos="9628"/>
            </w:tabs>
            <w:rPr>
              <w:rFonts w:asciiTheme="minorHAnsi" w:eastAsiaTheme="minorEastAsia" w:hAnsiTheme="minorHAnsi"/>
              <w:noProof/>
              <w:sz w:val="22"/>
              <w:lang w:eastAsia="fi-FI"/>
            </w:rPr>
          </w:pPr>
          <w:hyperlink w:anchor="_Toc63522744" w:history="1">
            <w:r w:rsidR="006A4346" w:rsidRPr="000C6D60">
              <w:rPr>
                <w:rStyle w:val="Hyperlinkki"/>
                <w:noProof/>
              </w:rPr>
              <w:t>114 § Päätösten tiedoksianto kunnan jäsenille</w:t>
            </w:r>
            <w:r w:rsidR="006A4346">
              <w:rPr>
                <w:noProof/>
                <w:webHidden/>
              </w:rPr>
              <w:tab/>
            </w:r>
            <w:r w:rsidR="006A4346">
              <w:rPr>
                <w:noProof/>
                <w:webHidden/>
              </w:rPr>
              <w:fldChar w:fldCharType="begin"/>
            </w:r>
            <w:r w:rsidR="006A4346">
              <w:rPr>
                <w:noProof/>
                <w:webHidden/>
              </w:rPr>
              <w:instrText xml:space="preserve"> PAGEREF _Toc63522744 \h </w:instrText>
            </w:r>
            <w:r w:rsidR="006A4346">
              <w:rPr>
                <w:noProof/>
                <w:webHidden/>
              </w:rPr>
            </w:r>
            <w:r w:rsidR="006A4346">
              <w:rPr>
                <w:noProof/>
                <w:webHidden/>
              </w:rPr>
              <w:fldChar w:fldCharType="separate"/>
            </w:r>
            <w:r w:rsidR="006A4346">
              <w:rPr>
                <w:noProof/>
                <w:webHidden/>
              </w:rPr>
              <w:t>50</w:t>
            </w:r>
            <w:r w:rsidR="006A4346">
              <w:rPr>
                <w:noProof/>
                <w:webHidden/>
              </w:rPr>
              <w:fldChar w:fldCharType="end"/>
            </w:r>
          </w:hyperlink>
        </w:p>
        <w:p w14:paraId="759C03E7" w14:textId="011FD37A" w:rsidR="006A4346" w:rsidRDefault="008A26D0">
          <w:pPr>
            <w:pStyle w:val="Sisluet2"/>
            <w:tabs>
              <w:tab w:val="right" w:leader="dot" w:pos="9628"/>
            </w:tabs>
            <w:rPr>
              <w:rFonts w:asciiTheme="minorHAnsi" w:eastAsiaTheme="minorEastAsia" w:hAnsiTheme="minorHAnsi"/>
              <w:noProof/>
              <w:sz w:val="22"/>
              <w:lang w:eastAsia="fi-FI"/>
            </w:rPr>
          </w:pPr>
          <w:hyperlink w:anchor="_Toc63522745" w:history="1">
            <w:r w:rsidR="006A4346" w:rsidRPr="000C6D60">
              <w:rPr>
                <w:rStyle w:val="Hyperlinkki"/>
                <w:noProof/>
              </w:rPr>
              <w:t>14 Enemmistövaali ja suhteellinen vaali</w:t>
            </w:r>
            <w:r w:rsidR="006A4346">
              <w:rPr>
                <w:noProof/>
                <w:webHidden/>
              </w:rPr>
              <w:tab/>
            </w:r>
            <w:r w:rsidR="006A4346">
              <w:rPr>
                <w:noProof/>
                <w:webHidden/>
              </w:rPr>
              <w:fldChar w:fldCharType="begin"/>
            </w:r>
            <w:r w:rsidR="006A4346">
              <w:rPr>
                <w:noProof/>
                <w:webHidden/>
              </w:rPr>
              <w:instrText xml:space="preserve"> PAGEREF _Toc63522745 \h </w:instrText>
            </w:r>
            <w:r w:rsidR="006A4346">
              <w:rPr>
                <w:noProof/>
                <w:webHidden/>
              </w:rPr>
            </w:r>
            <w:r w:rsidR="006A4346">
              <w:rPr>
                <w:noProof/>
                <w:webHidden/>
              </w:rPr>
              <w:fldChar w:fldCharType="separate"/>
            </w:r>
            <w:r w:rsidR="006A4346">
              <w:rPr>
                <w:noProof/>
                <w:webHidden/>
              </w:rPr>
              <w:t>50</w:t>
            </w:r>
            <w:r w:rsidR="006A4346">
              <w:rPr>
                <w:noProof/>
                <w:webHidden/>
              </w:rPr>
              <w:fldChar w:fldCharType="end"/>
            </w:r>
          </w:hyperlink>
        </w:p>
        <w:p w14:paraId="7D4EAF46" w14:textId="4B5656B5" w:rsidR="006A4346" w:rsidRDefault="008A26D0">
          <w:pPr>
            <w:pStyle w:val="Sisluet3"/>
            <w:tabs>
              <w:tab w:val="right" w:leader="dot" w:pos="9628"/>
            </w:tabs>
            <w:rPr>
              <w:rFonts w:asciiTheme="minorHAnsi" w:eastAsiaTheme="minorEastAsia" w:hAnsiTheme="minorHAnsi"/>
              <w:noProof/>
              <w:sz w:val="22"/>
              <w:lang w:eastAsia="fi-FI"/>
            </w:rPr>
          </w:pPr>
          <w:hyperlink w:anchor="_Toc63522746" w:history="1">
            <w:r w:rsidR="006A4346" w:rsidRPr="000C6D60">
              <w:rPr>
                <w:rStyle w:val="Hyperlinkki"/>
                <w:noProof/>
              </w:rPr>
              <w:t>115 § Vaaleja koskevat yleiset määräykset</w:t>
            </w:r>
            <w:r w:rsidR="006A4346">
              <w:rPr>
                <w:noProof/>
                <w:webHidden/>
              </w:rPr>
              <w:tab/>
            </w:r>
            <w:r w:rsidR="006A4346">
              <w:rPr>
                <w:noProof/>
                <w:webHidden/>
              </w:rPr>
              <w:fldChar w:fldCharType="begin"/>
            </w:r>
            <w:r w:rsidR="006A4346">
              <w:rPr>
                <w:noProof/>
                <w:webHidden/>
              </w:rPr>
              <w:instrText xml:space="preserve"> PAGEREF _Toc63522746 \h </w:instrText>
            </w:r>
            <w:r w:rsidR="006A4346">
              <w:rPr>
                <w:noProof/>
                <w:webHidden/>
              </w:rPr>
            </w:r>
            <w:r w:rsidR="006A4346">
              <w:rPr>
                <w:noProof/>
                <w:webHidden/>
              </w:rPr>
              <w:fldChar w:fldCharType="separate"/>
            </w:r>
            <w:r w:rsidR="006A4346">
              <w:rPr>
                <w:noProof/>
                <w:webHidden/>
              </w:rPr>
              <w:t>50</w:t>
            </w:r>
            <w:r w:rsidR="006A4346">
              <w:rPr>
                <w:noProof/>
                <w:webHidden/>
              </w:rPr>
              <w:fldChar w:fldCharType="end"/>
            </w:r>
          </w:hyperlink>
        </w:p>
        <w:p w14:paraId="4EA7107B" w14:textId="11D516A6" w:rsidR="006A4346" w:rsidRDefault="008A26D0">
          <w:pPr>
            <w:pStyle w:val="Sisluet3"/>
            <w:tabs>
              <w:tab w:val="right" w:leader="dot" w:pos="9628"/>
            </w:tabs>
            <w:rPr>
              <w:rFonts w:asciiTheme="minorHAnsi" w:eastAsiaTheme="minorEastAsia" w:hAnsiTheme="minorHAnsi"/>
              <w:noProof/>
              <w:sz w:val="22"/>
              <w:lang w:eastAsia="fi-FI"/>
            </w:rPr>
          </w:pPr>
          <w:hyperlink w:anchor="_Toc63522747" w:history="1">
            <w:r w:rsidR="006A4346" w:rsidRPr="000C6D60">
              <w:rPr>
                <w:rStyle w:val="Hyperlinkki"/>
                <w:noProof/>
              </w:rPr>
              <w:t>116 § Valtuuston vaalilautakunta</w:t>
            </w:r>
            <w:r w:rsidR="006A4346">
              <w:rPr>
                <w:noProof/>
                <w:webHidden/>
              </w:rPr>
              <w:tab/>
            </w:r>
            <w:r w:rsidR="006A4346">
              <w:rPr>
                <w:noProof/>
                <w:webHidden/>
              </w:rPr>
              <w:fldChar w:fldCharType="begin"/>
            </w:r>
            <w:r w:rsidR="006A4346">
              <w:rPr>
                <w:noProof/>
                <w:webHidden/>
              </w:rPr>
              <w:instrText xml:space="preserve"> PAGEREF _Toc63522747 \h </w:instrText>
            </w:r>
            <w:r w:rsidR="006A4346">
              <w:rPr>
                <w:noProof/>
                <w:webHidden/>
              </w:rPr>
            </w:r>
            <w:r w:rsidR="006A4346">
              <w:rPr>
                <w:noProof/>
                <w:webHidden/>
              </w:rPr>
              <w:fldChar w:fldCharType="separate"/>
            </w:r>
            <w:r w:rsidR="006A4346">
              <w:rPr>
                <w:noProof/>
                <w:webHidden/>
              </w:rPr>
              <w:t>51</w:t>
            </w:r>
            <w:r w:rsidR="006A4346">
              <w:rPr>
                <w:noProof/>
                <w:webHidden/>
              </w:rPr>
              <w:fldChar w:fldCharType="end"/>
            </w:r>
          </w:hyperlink>
        </w:p>
        <w:p w14:paraId="7A3028DB" w14:textId="3EBE0833" w:rsidR="006A4346" w:rsidRDefault="008A26D0">
          <w:pPr>
            <w:pStyle w:val="Sisluet3"/>
            <w:tabs>
              <w:tab w:val="right" w:leader="dot" w:pos="9628"/>
            </w:tabs>
            <w:rPr>
              <w:rFonts w:asciiTheme="minorHAnsi" w:eastAsiaTheme="minorEastAsia" w:hAnsiTheme="minorHAnsi"/>
              <w:noProof/>
              <w:sz w:val="22"/>
              <w:lang w:eastAsia="fi-FI"/>
            </w:rPr>
          </w:pPr>
          <w:hyperlink w:anchor="_Toc63522748" w:history="1">
            <w:r w:rsidR="006A4346" w:rsidRPr="000C6D60">
              <w:rPr>
                <w:rStyle w:val="Hyperlinkki"/>
                <w:noProof/>
              </w:rPr>
              <w:t>117 § Ehdokaslistojen jättäminen ja vaalitoimituksen nimenhuuto</w:t>
            </w:r>
            <w:r w:rsidR="006A4346">
              <w:rPr>
                <w:noProof/>
                <w:webHidden/>
              </w:rPr>
              <w:tab/>
            </w:r>
            <w:r w:rsidR="006A4346">
              <w:rPr>
                <w:noProof/>
                <w:webHidden/>
              </w:rPr>
              <w:fldChar w:fldCharType="begin"/>
            </w:r>
            <w:r w:rsidR="006A4346">
              <w:rPr>
                <w:noProof/>
                <w:webHidden/>
              </w:rPr>
              <w:instrText xml:space="preserve"> PAGEREF _Toc63522748 \h </w:instrText>
            </w:r>
            <w:r w:rsidR="006A4346">
              <w:rPr>
                <w:noProof/>
                <w:webHidden/>
              </w:rPr>
            </w:r>
            <w:r w:rsidR="006A4346">
              <w:rPr>
                <w:noProof/>
                <w:webHidden/>
              </w:rPr>
              <w:fldChar w:fldCharType="separate"/>
            </w:r>
            <w:r w:rsidR="006A4346">
              <w:rPr>
                <w:noProof/>
                <w:webHidden/>
              </w:rPr>
              <w:t>51</w:t>
            </w:r>
            <w:r w:rsidR="006A4346">
              <w:rPr>
                <w:noProof/>
                <w:webHidden/>
              </w:rPr>
              <w:fldChar w:fldCharType="end"/>
            </w:r>
          </w:hyperlink>
        </w:p>
        <w:p w14:paraId="249C4229" w14:textId="5FA4D669" w:rsidR="006A4346" w:rsidRDefault="008A26D0">
          <w:pPr>
            <w:pStyle w:val="Sisluet3"/>
            <w:tabs>
              <w:tab w:val="right" w:leader="dot" w:pos="9628"/>
            </w:tabs>
            <w:rPr>
              <w:rFonts w:asciiTheme="minorHAnsi" w:eastAsiaTheme="minorEastAsia" w:hAnsiTheme="minorHAnsi"/>
              <w:noProof/>
              <w:sz w:val="22"/>
              <w:lang w:eastAsia="fi-FI"/>
            </w:rPr>
          </w:pPr>
          <w:hyperlink w:anchor="_Toc63522749" w:history="1">
            <w:r w:rsidR="006A4346" w:rsidRPr="000C6D60">
              <w:rPr>
                <w:rStyle w:val="Hyperlinkki"/>
                <w:noProof/>
              </w:rPr>
              <w:t>118 § Ehdokaslistojen laatiminen</w:t>
            </w:r>
            <w:r w:rsidR="006A4346">
              <w:rPr>
                <w:noProof/>
                <w:webHidden/>
              </w:rPr>
              <w:tab/>
            </w:r>
            <w:r w:rsidR="006A4346">
              <w:rPr>
                <w:noProof/>
                <w:webHidden/>
              </w:rPr>
              <w:fldChar w:fldCharType="begin"/>
            </w:r>
            <w:r w:rsidR="006A4346">
              <w:rPr>
                <w:noProof/>
                <w:webHidden/>
              </w:rPr>
              <w:instrText xml:space="preserve"> PAGEREF _Toc63522749 \h </w:instrText>
            </w:r>
            <w:r w:rsidR="006A4346">
              <w:rPr>
                <w:noProof/>
                <w:webHidden/>
              </w:rPr>
            </w:r>
            <w:r w:rsidR="006A4346">
              <w:rPr>
                <w:noProof/>
                <w:webHidden/>
              </w:rPr>
              <w:fldChar w:fldCharType="separate"/>
            </w:r>
            <w:r w:rsidR="006A4346">
              <w:rPr>
                <w:noProof/>
                <w:webHidden/>
              </w:rPr>
              <w:t>51</w:t>
            </w:r>
            <w:r w:rsidR="006A4346">
              <w:rPr>
                <w:noProof/>
                <w:webHidden/>
              </w:rPr>
              <w:fldChar w:fldCharType="end"/>
            </w:r>
          </w:hyperlink>
        </w:p>
        <w:p w14:paraId="19A2E841" w14:textId="68ECD5D3" w:rsidR="006A4346" w:rsidRDefault="008A26D0">
          <w:pPr>
            <w:pStyle w:val="Sisluet3"/>
            <w:tabs>
              <w:tab w:val="right" w:leader="dot" w:pos="9628"/>
            </w:tabs>
            <w:rPr>
              <w:rFonts w:asciiTheme="minorHAnsi" w:eastAsiaTheme="minorEastAsia" w:hAnsiTheme="minorHAnsi"/>
              <w:noProof/>
              <w:sz w:val="22"/>
              <w:lang w:eastAsia="fi-FI"/>
            </w:rPr>
          </w:pPr>
          <w:hyperlink w:anchor="_Toc63522750" w:history="1">
            <w:r w:rsidR="006A4346" w:rsidRPr="000C6D60">
              <w:rPr>
                <w:rStyle w:val="Hyperlinkki"/>
                <w:noProof/>
              </w:rPr>
              <w:t>119 § Ehdokaslistojen tarkastus ja oikaiseminen</w:t>
            </w:r>
            <w:r w:rsidR="006A4346">
              <w:rPr>
                <w:noProof/>
                <w:webHidden/>
              </w:rPr>
              <w:tab/>
            </w:r>
            <w:r w:rsidR="006A4346">
              <w:rPr>
                <w:noProof/>
                <w:webHidden/>
              </w:rPr>
              <w:fldChar w:fldCharType="begin"/>
            </w:r>
            <w:r w:rsidR="006A4346">
              <w:rPr>
                <w:noProof/>
                <w:webHidden/>
              </w:rPr>
              <w:instrText xml:space="preserve"> PAGEREF _Toc63522750 \h </w:instrText>
            </w:r>
            <w:r w:rsidR="006A4346">
              <w:rPr>
                <w:noProof/>
                <w:webHidden/>
              </w:rPr>
            </w:r>
            <w:r w:rsidR="006A4346">
              <w:rPr>
                <w:noProof/>
                <w:webHidden/>
              </w:rPr>
              <w:fldChar w:fldCharType="separate"/>
            </w:r>
            <w:r w:rsidR="006A4346">
              <w:rPr>
                <w:noProof/>
                <w:webHidden/>
              </w:rPr>
              <w:t>51</w:t>
            </w:r>
            <w:r w:rsidR="006A4346">
              <w:rPr>
                <w:noProof/>
                <w:webHidden/>
              </w:rPr>
              <w:fldChar w:fldCharType="end"/>
            </w:r>
          </w:hyperlink>
        </w:p>
        <w:p w14:paraId="19B4B26C" w14:textId="3BD369E9" w:rsidR="006A4346" w:rsidRDefault="008A26D0">
          <w:pPr>
            <w:pStyle w:val="Sisluet3"/>
            <w:tabs>
              <w:tab w:val="right" w:leader="dot" w:pos="9628"/>
            </w:tabs>
            <w:rPr>
              <w:rFonts w:asciiTheme="minorHAnsi" w:eastAsiaTheme="minorEastAsia" w:hAnsiTheme="minorHAnsi"/>
              <w:noProof/>
              <w:sz w:val="22"/>
              <w:lang w:eastAsia="fi-FI"/>
            </w:rPr>
          </w:pPr>
          <w:hyperlink w:anchor="_Toc63522751" w:history="1">
            <w:r w:rsidR="006A4346" w:rsidRPr="000C6D60">
              <w:rPr>
                <w:rStyle w:val="Hyperlinkki"/>
                <w:noProof/>
              </w:rPr>
              <w:t>120 § Ehdokaslistojen yhdistelmä</w:t>
            </w:r>
            <w:r w:rsidR="006A4346">
              <w:rPr>
                <w:noProof/>
                <w:webHidden/>
              </w:rPr>
              <w:tab/>
            </w:r>
            <w:r w:rsidR="006A4346">
              <w:rPr>
                <w:noProof/>
                <w:webHidden/>
              </w:rPr>
              <w:fldChar w:fldCharType="begin"/>
            </w:r>
            <w:r w:rsidR="006A4346">
              <w:rPr>
                <w:noProof/>
                <w:webHidden/>
              </w:rPr>
              <w:instrText xml:space="preserve"> PAGEREF _Toc63522751 \h </w:instrText>
            </w:r>
            <w:r w:rsidR="006A4346">
              <w:rPr>
                <w:noProof/>
                <w:webHidden/>
              </w:rPr>
            </w:r>
            <w:r w:rsidR="006A4346">
              <w:rPr>
                <w:noProof/>
                <w:webHidden/>
              </w:rPr>
              <w:fldChar w:fldCharType="separate"/>
            </w:r>
            <w:r w:rsidR="006A4346">
              <w:rPr>
                <w:noProof/>
                <w:webHidden/>
              </w:rPr>
              <w:t>52</w:t>
            </w:r>
            <w:r w:rsidR="006A4346">
              <w:rPr>
                <w:noProof/>
                <w:webHidden/>
              </w:rPr>
              <w:fldChar w:fldCharType="end"/>
            </w:r>
          </w:hyperlink>
        </w:p>
        <w:p w14:paraId="442DA48A" w14:textId="00359328" w:rsidR="006A4346" w:rsidRDefault="008A26D0">
          <w:pPr>
            <w:pStyle w:val="Sisluet3"/>
            <w:tabs>
              <w:tab w:val="right" w:leader="dot" w:pos="9628"/>
            </w:tabs>
            <w:rPr>
              <w:rFonts w:asciiTheme="minorHAnsi" w:eastAsiaTheme="minorEastAsia" w:hAnsiTheme="minorHAnsi"/>
              <w:noProof/>
              <w:sz w:val="22"/>
              <w:lang w:eastAsia="fi-FI"/>
            </w:rPr>
          </w:pPr>
          <w:hyperlink w:anchor="_Toc63522752" w:history="1">
            <w:r w:rsidR="006A4346" w:rsidRPr="000C6D60">
              <w:rPr>
                <w:rStyle w:val="Hyperlinkki"/>
                <w:noProof/>
              </w:rPr>
              <w:t>121 § Suhteellisen vaalin toimittaminen</w:t>
            </w:r>
            <w:r w:rsidR="006A4346">
              <w:rPr>
                <w:noProof/>
                <w:webHidden/>
              </w:rPr>
              <w:tab/>
            </w:r>
            <w:r w:rsidR="006A4346">
              <w:rPr>
                <w:noProof/>
                <w:webHidden/>
              </w:rPr>
              <w:fldChar w:fldCharType="begin"/>
            </w:r>
            <w:r w:rsidR="006A4346">
              <w:rPr>
                <w:noProof/>
                <w:webHidden/>
              </w:rPr>
              <w:instrText xml:space="preserve"> PAGEREF _Toc63522752 \h </w:instrText>
            </w:r>
            <w:r w:rsidR="006A4346">
              <w:rPr>
                <w:noProof/>
                <w:webHidden/>
              </w:rPr>
            </w:r>
            <w:r w:rsidR="006A4346">
              <w:rPr>
                <w:noProof/>
                <w:webHidden/>
              </w:rPr>
              <w:fldChar w:fldCharType="separate"/>
            </w:r>
            <w:r w:rsidR="006A4346">
              <w:rPr>
                <w:noProof/>
                <w:webHidden/>
              </w:rPr>
              <w:t>52</w:t>
            </w:r>
            <w:r w:rsidR="006A4346">
              <w:rPr>
                <w:noProof/>
                <w:webHidden/>
              </w:rPr>
              <w:fldChar w:fldCharType="end"/>
            </w:r>
          </w:hyperlink>
        </w:p>
        <w:p w14:paraId="260E0AAA" w14:textId="31DABB6F" w:rsidR="006A4346" w:rsidRDefault="008A26D0">
          <w:pPr>
            <w:pStyle w:val="Sisluet3"/>
            <w:tabs>
              <w:tab w:val="right" w:leader="dot" w:pos="9628"/>
            </w:tabs>
            <w:rPr>
              <w:rFonts w:asciiTheme="minorHAnsi" w:eastAsiaTheme="minorEastAsia" w:hAnsiTheme="minorHAnsi"/>
              <w:noProof/>
              <w:sz w:val="22"/>
              <w:lang w:eastAsia="fi-FI"/>
            </w:rPr>
          </w:pPr>
          <w:hyperlink w:anchor="_Toc63522753" w:history="1">
            <w:r w:rsidR="006A4346" w:rsidRPr="000C6D60">
              <w:rPr>
                <w:rStyle w:val="Hyperlinkki"/>
                <w:noProof/>
              </w:rPr>
              <w:t>122 § Vaalin tuloksen toteaminen</w:t>
            </w:r>
            <w:r w:rsidR="006A4346">
              <w:rPr>
                <w:noProof/>
                <w:webHidden/>
              </w:rPr>
              <w:tab/>
            </w:r>
            <w:r w:rsidR="006A4346">
              <w:rPr>
                <w:noProof/>
                <w:webHidden/>
              </w:rPr>
              <w:fldChar w:fldCharType="begin"/>
            </w:r>
            <w:r w:rsidR="006A4346">
              <w:rPr>
                <w:noProof/>
                <w:webHidden/>
              </w:rPr>
              <w:instrText xml:space="preserve"> PAGEREF _Toc63522753 \h </w:instrText>
            </w:r>
            <w:r w:rsidR="006A4346">
              <w:rPr>
                <w:noProof/>
                <w:webHidden/>
              </w:rPr>
            </w:r>
            <w:r w:rsidR="006A4346">
              <w:rPr>
                <w:noProof/>
                <w:webHidden/>
              </w:rPr>
              <w:fldChar w:fldCharType="separate"/>
            </w:r>
            <w:r w:rsidR="006A4346">
              <w:rPr>
                <w:noProof/>
                <w:webHidden/>
              </w:rPr>
              <w:t>52</w:t>
            </w:r>
            <w:r w:rsidR="006A4346">
              <w:rPr>
                <w:noProof/>
                <w:webHidden/>
              </w:rPr>
              <w:fldChar w:fldCharType="end"/>
            </w:r>
          </w:hyperlink>
        </w:p>
        <w:p w14:paraId="03BBEF02" w14:textId="26A28D21" w:rsidR="006A4346" w:rsidRDefault="008A26D0">
          <w:pPr>
            <w:pStyle w:val="Sisluet3"/>
            <w:tabs>
              <w:tab w:val="right" w:leader="dot" w:pos="9628"/>
            </w:tabs>
            <w:rPr>
              <w:rFonts w:asciiTheme="minorHAnsi" w:eastAsiaTheme="minorEastAsia" w:hAnsiTheme="minorHAnsi"/>
              <w:noProof/>
              <w:sz w:val="22"/>
              <w:lang w:eastAsia="fi-FI"/>
            </w:rPr>
          </w:pPr>
          <w:hyperlink w:anchor="_Toc63522754" w:history="1">
            <w:r w:rsidR="006A4346" w:rsidRPr="000C6D60">
              <w:rPr>
                <w:rStyle w:val="Hyperlinkki"/>
                <w:noProof/>
              </w:rPr>
              <w:t>123 § Suljettu lippuäänestys ja äänestyslippujen säilyttäminen</w:t>
            </w:r>
            <w:r w:rsidR="006A4346">
              <w:rPr>
                <w:noProof/>
                <w:webHidden/>
              </w:rPr>
              <w:tab/>
            </w:r>
            <w:r w:rsidR="006A4346">
              <w:rPr>
                <w:noProof/>
                <w:webHidden/>
              </w:rPr>
              <w:fldChar w:fldCharType="begin"/>
            </w:r>
            <w:r w:rsidR="006A4346">
              <w:rPr>
                <w:noProof/>
                <w:webHidden/>
              </w:rPr>
              <w:instrText xml:space="preserve"> PAGEREF _Toc63522754 \h </w:instrText>
            </w:r>
            <w:r w:rsidR="006A4346">
              <w:rPr>
                <w:noProof/>
                <w:webHidden/>
              </w:rPr>
            </w:r>
            <w:r w:rsidR="006A4346">
              <w:rPr>
                <w:noProof/>
                <w:webHidden/>
              </w:rPr>
              <w:fldChar w:fldCharType="separate"/>
            </w:r>
            <w:r w:rsidR="006A4346">
              <w:rPr>
                <w:noProof/>
                <w:webHidden/>
              </w:rPr>
              <w:t>52</w:t>
            </w:r>
            <w:r w:rsidR="006A4346">
              <w:rPr>
                <w:noProof/>
                <w:webHidden/>
              </w:rPr>
              <w:fldChar w:fldCharType="end"/>
            </w:r>
          </w:hyperlink>
        </w:p>
        <w:p w14:paraId="5BCCCBA2" w14:textId="01E18F86" w:rsidR="006A4346" w:rsidRDefault="008A26D0">
          <w:pPr>
            <w:pStyle w:val="Sisluet3"/>
            <w:tabs>
              <w:tab w:val="right" w:leader="dot" w:pos="9628"/>
            </w:tabs>
            <w:rPr>
              <w:rFonts w:asciiTheme="minorHAnsi" w:eastAsiaTheme="minorEastAsia" w:hAnsiTheme="minorHAnsi"/>
              <w:noProof/>
              <w:sz w:val="22"/>
              <w:lang w:eastAsia="fi-FI"/>
            </w:rPr>
          </w:pPr>
          <w:hyperlink w:anchor="_Toc63522755" w:history="1">
            <w:r w:rsidR="006A4346" w:rsidRPr="000C6D60">
              <w:rPr>
                <w:rStyle w:val="Hyperlinkki"/>
                <w:noProof/>
              </w:rPr>
              <w:t>124 § Vaalitoimituksen avustajat</w:t>
            </w:r>
            <w:r w:rsidR="006A4346">
              <w:rPr>
                <w:noProof/>
                <w:webHidden/>
              </w:rPr>
              <w:tab/>
            </w:r>
            <w:r w:rsidR="006A4346">
              <w:rPr>
                <w:noProof/>
                <w:webHidden/>
              </w:rPr>
              <w:fldChar w:fldCharType="begin"/>
            </w:r>
            <w:r w:rsidR="006A4346">
              <w:rPr>
                <w:noProof/>
                <w:webHidden/>
              </w:rPr>
              <w:instrText xml:space="preserve"> PAGEREF _Toc63522755 \h </w:instrText>
            </w:r>
            <w:r w:rsidR="006A4346">
              <w:rPr>
                <w:noProof/>
                <w:webHidden/>
              </w:rPr>
            </w:r>
            <w:r w:rsidR="006A4346">
              <w:rPr>
                <w:noProof/>
                <w:webHidden/>
              </w:rPr>
              <w:fldChar w:fldCharType="separate"/>
            </w:r>
            <w:r w:rsidR="006A4346">
              <w:rPr>
                <w:noProof/>
                <w:webHidden/>
              </w:rPr>
              <w:t>52</w:t>
            </w:r>
            <w:r w:rsidR="006A4346">
              <w:rPr>
                <w:noProof/>
                <w:webHidden/>
              </w:rPr>
              <w:fldChar w:fldCharType="end"/>
            </w:r>
          </w:hyperlink>
        </w:p>
        <w:p w14:paraId="5AACF0A0" w14:textId="6A7D0DA4" w:rsidR="006A4346" w:rsidRDefault="008A26D0">
          <w:pPr>
            <w:pStyle w:val="Sisluet2"/>
            <w:tabs>
              <w:tab w:val="right" w:leader="dot" w:pos="9628"/>
            </w:tabs>
            <w:rPr>
              <w:rFonts w:asciiTheme="minorHAnsi" w:eastAsiaTheme="minorEastAsia" w:hAnsiTheme="minorHAnsi"/>
              <w:noProof/>
              <w:sz w:val="22"/>
              <w:lang w:eastAsia="fi-FI"/>
            </w:rPr>
          </w:pPr>
          <w:hyperlink w:anchor="_Toc63522756" w:history="1">
            <w:r w:rsidR="006A4346" w:rsidRPr="000C6D60">
              <w:rPr>
                <w:rStyle w:val="Hyperlinkki"/>
                <w:noProof/>
              </w:rPr>
              <w:t>15 Valtuutetun aloite- ja kyselyoikeus</w:t>
            </w:r>
            <w:r w:rsidR="006A4346">
              <w:rPr>
                <w:noProof/>
                <w:webHidden/>
              </w:rPr>
              <w:tab/>
            </w:r>
            <w:r w:rsidR="006A4346">
              <w:rPr>
                <w:noProof/>
                <w:webHidden/>
              </w:rPr>
              <w:fldChar w:fldCharType="begin"/>
            </w:r>
            <w:r w:rsidR="006A4346">
              <w:rPr>
                <w:noProof/>
                <w:webHidden/>
              </w:rPr>
              <w:instrText xml:space="preserve"> PAGEREF _Toc63522756 \h </w:instrText>
            </w:r>
            <w:r w:rsidR="006A4346">
              <w:rPr>
                <w:noProof/>
                <w:webHidden/>
              </w:rPr>
            </w:r>
            <w:r w:rsidR="006A4346">
              <w:rPr>
                <w:noProof/>
                <w:webHidden/>
              </w:rPr>
              <w:fldChar w:fldCharType="separate"/>
            </w:r>
            <w:r w:rsidR="006A4346">
              <w:rPr>
                <w:noProof/>
                <w:webHidden/>
              </w:rPr>
              <w:t>53</w:t>
            </w:r>
            <w:r w:rsidR="006A4346">
              <w:rPr>
                <w:noProof/>
                <w:webHidden/>
              </w:rPr>
              <w:fldChar w:fldCharType="end"/>
            </w:r>
          </w:hyperlink>
        </w:p>
        <w:p w14:paraId="3797FDBF" w14:textId="7AC9A52E" w:rsidR="006A4346" w:rsidRDefault="008A26D0">
          <w:pPr>
            <w:pStyle w:val="Sisluet3"/>
            <w:tabs>
              <w:tab w:val="right" w:leader="dot" w:pos="9628"/>
            </w:tabs>
            <w:rPr>
              <w:rFonts w:asciiTheme="minorHAnsi" w:eastAsiaTheme="minorEastAsia" w:hAnsiTheme="minorHAnsi"/>
              <w:noProof/>
              <w:sz w:val="22"/>
              <w:lang w:eastAsia="fi-FI"/>
            </w:rPr>
          </w:pPr>
          <w:hyperlink w:anchor="_Toc63522757" w:history="1">
            <w:r w:rsidR="006A4346" w:rsidRPr="000C6D60">
              <w:rPr>
                <w:rStyle w:val="Hyperlinkki"/>
                <w:noProof/>
              </w:rPr>
              <w:t>125 § Valtuutettujen aloitteet</w:t>
            </w:r>
            <w:r w:rsidR="006A4346">
              <w:rPr>
                <w:noProof/>
                <w:webHidden/>
              </w:rPr>
              <w:tab/>
            </w:r>
            <w:r w:rsidR="006A4346">
              <w:rPr>
                <w:noProof/>
                <w:webHidden/>
              </w:rPr>
              <w:fldChar w:fldCharType="begin"/>
            </w:r>
            <w:r w:rsidR="006A4346">
              <w:rPr>
                <w:noProof/>
                <w:webHidden/>
              </w:rPr>
              <w:instrText xml:space="preserve"> PAGEREF _Toc63522757 \h </w:instrText>
            </w:r>
            <w:r w:rsidR="006A4346">
              <w:rPr>
                <w:noProof/>
                <w:webHidden/>
              </w:rPr>
            </w:r>
            <w:r w:rsidR="006A4346">
              <w:rPr>
                <w:noProof/>
                <w:webHidden/>
              </w:rPr>
              <w:fldChar w:fldCharType="separate"/>
            </w:r>
            <w:r w:rsidR="006A4346">
              <w:rPr>
                <w:noProof/>
                <w:webHidden/>
              </w:rPr>
              <w:t>53</w:t>
            </w:r>
            <w:r w:rsidR="006A4346">
              <w:rPr>
                <w:noProof/>
                <w:webHidden/>
              </w:rPr>
              <w:fldChar w:fldCharType="end"/>
            </w:r>
          </w:hyperlink>
        </w:p>
        <w:p w14:paraId="5CEE5723" w14:textId="75666365" w:rsidR="006A4346" w:rsidRDefault="008A26D0">
          <w:pPr>
            <w:pStyle w:val="Sisluet3"/>
            <w:tabs>
              <w:tab w:val="right" w:leader="dot" w:pos="9628"/>
            </w:tabs>
            <w:rPr>
              <w:rFonts w:asciiTheme="minorHAnsi" w:eastAsiaTheme="minorEastAsia" w:hAnsiTheme="minorHAnsi"/>
              <w:noProof/>
              <w:sz w:val="22"/>
              <w:lang w:eastAsia="fi-FI"/>
            </w:rPr>
          </w:pPr>
          <w:hyperlink w:anchor="_Toc63522758" w:history="1">
            <w:r w:rsidR="006A4346" w:rsidRPr="000C6D60">
              <w:rPr>
                <w:rStyle w:val="Hyperlinkki"/>
                <w:noProof/>
              </w:rPr>
              <w:t>126 § Kunnanhallitukselle osoitettava kysymys</w:t>
            </w:r>
            <w:r w:rsidR="006A4346">
              <w:rPr>
                <w:noProof/>
                <w:webHidden/>
              </w:rPr>
              <w:tab/>
            </w:r>
            <w:r w:rsidR="006A4346">
              <w:rPr>
                <w:noProof/>
                <w:webHidden/>
              </w:rPr>
              <w:fldChar w:fldCharType="begin"/>
            </w:r>
            <w:r w:rsidR="006A4346">
              <w:rPr>
                <w:noProof/>
                <w:webHidden/>
              </w:rPr>
              <w:instrText xml:space="preserve"> PAGEREF _Toc63522758 \h </w:instrText>
            </w:r>
            <w:r w:rsidR="006A4346">
              <w:rPr>
                <w:noProof/>
                <w:webHidden/>
              </w:rPr>
            </w:r>
            <w:r w:rsidR="006A4346">
              <w:rPr>
                <w:noProof/>
                <w:webHidden/>
              </w:rPr>
              <w:fldChar w:fldCharType="separate"/>
            </w:r>
            <w:r w:rsidR="006A4346">
              <w:rPr>
                <w:noProof/>
                <w:webHidden/>
              </w:rPr>
              <w:t>53</w:t>
            </w:r>
            <w:r w:rsidR="006A4346">
              <w:rPr>
                <w:noProof/>
                <w:webHidden/>
              </w:rPr>
              <w:fldChar w:fldCharType="end"/>
            </w:r>
          </w:hyperlink>
        </w:p>
        <w:p w14:paraId="3E91AFE2" w14:textId="7FC75FB3" w:rsidR="006A4346" w:rsidRDefault="008A26D0">
          <w:pPr>
            <w:pStyle w:val="Sisluet3"/>
            <w:tabs>
              <w:tab w:val="right" w:leader="dot" w:pos="9628"/>
            </w:tabs>
            <w:rPr>
              <w:rFonts w:asciiTheme="minorHAnsi" w:eastAsiaTheme="minorEastAsia" w:hAnsiTheme="minorHAnsi"/>
              <w:noProof/>
              <w:sz w:val="22"/>
              <w:lang w:eastAsia="fi-FI"/>
            </w:rPr>
          </w:pPr>
          <w:hyperlink w:anchor="_Toc63522759" w:history="1">
            <w:r w:rsidR="006A4346" w:rsidRPr="000C6D60">
              <w:rPr>
                <w:rStyle w:val="Hyperlinkki"/>
                <w:noProof/>
              </w:rPr>
              <w:t>127 § Kyselytunti</w:t>
            </w:r>
            <w:r w:rsidR="006A4346">
              <w:rPr>
                <w:noProof/>
                <w:webHidden/>
              </w:rPr>
              <w:tab/>
            </w:r>
            <w:r w:rsidR="006A4346">
              <w:rPr>
                <w:noProof/>
                <w:webHidden/>
              </w:rPr>
              <w:fldChar w:fldCharType="begin"/>
            </w:r>
            <w:r w:rsidR="006A4346">
              <w:rPr>
                <w:noProof/>
                <w:webHidden/>
              </w:rPr>
              <w:instrText xml:space="preserve"> PAGEREF _Toc63522759 \h </w:instrText>
            </w:r>
            <w:r w:rsidR="006A4346">
              <w:rPr>
                <w:noProof/>
                <w:webHidden/>
              </w:rPr>
            </w:r>
            <w:r w:rsidR="006A4346">
              <w:rPr>
                <w:noProof/>
                <w:webHidden/>
              </w:rPr>
              <w:fldChar w:fldCharType="separate"/>
            </w:r>
            <w:r w:rsidR="006A4346">
              <w:rPr>
                <w:noProof/>
                <w:webHidden/>
              </w:rPr>
              <w:t>53</w:t>
            </w:r>
            <w:r w:rsidR="006A4346">
              <w:rPr>
                <w:noProof/>
                <w:webHidden/>
              </w:rPr>
              <w:fldChar w:fldCharType="end"/>
            </w:r>
          </w:hyperlink>
        </w:p>
        <w:p w14:paraId="76154697" w14:textId="254DD016" w:rsidR="006A4346" w:rsidRDefault="008A26D0">
          <w:pPr>
            <w:pStyle w:val="Sisluet1"/>
            <w:tabs>
              <w:tab w:val="right" w:leader="dot" w:pos="9628"/>
            </w:tabs>
            <w:rPr>
              <w:rFonts w:asciiTheme="minorHAnsi" w:eastAsiaTheme="minorEastAsia" w:hAnsiTheme="minorHAnsi"/>
              <w:noProof/>
              <w:sz w:val="22"/>
              <w:lang w:eastAsia="fi-FI"/>
            </w:rPr>
          </w:pPr>
          <w:hyperlink w:anchor="_Toc63522760" w:history="1">
            <w:r w:rsidR="006A4346" w:rsidRPr="000C6D60">
              <w:rPr>
                <w:rStyle w:val="Hyperlinkki"/>
                <w:noProof/>
              </w:rPr>
              <w:t>Osa 4 Päätöksenteko- ja hallintomenettely</w:t>
            </w:r>
            <w:r w:rsidR="006A4346">
              <w:rPr>
                <w:noProof/>
                <w:webHidden/>
              </w:rPr>
              <w:tab/>
            </w:r>
            <w:r w:rsidR="006A4346">
              <w:rPr>
                <w:noProof/>
                <w:webHidden/>
              </w:rPr>
              <w:fldChar w:fldCharType="begin"/>
            </w:r>
            <w:r w:rsidR="006A4346">
              <w:rPr>
                <w:noProof/>
                <w:webHidden/>
              </w:rPr>
              <w:instrText xml:space="preserve"> PAGEREF _Toc63522760 \h </w:instrText>
            </w:r>
            <w:r w:rsidR="006A4346">
              <w:rPr>
                <w:noProof/>
                <w:webHidden/>
              </w:rPr>
            </w:r>
            <w:r w:rsidR="006A4346">
              <w:rPr>
                <w:noProof/>
                <w:webHidden/>
              </w:rPr>
              <w:fldChar w:fldCharType="separate"/>
            </w:r>
            <w:r w:rsidR="006A4346">
              <w:rPr>
                <w:noProof/>
                <w:webHidden/>
              </w:rPr>
              <w:t>54</w:t>
            </w:r>
            <w:r w:rsidR="006A4346">
              <w:rPr>
                <w:noProof/>
                <w:webHidden/>
              </w:rPr>
              <w:fldChar w:fldCharType="end"/>
            </w:r>
          </w:hyperlink>
        </w:p>
        <w:p w14:paraId="294218BA" w14:textId="4A0E2616" w:rsidR="006A4346" w:rsidRDefault="008A26D0">
          <w:pPr>
            <w:pStyle w:val="Sisluet2"/>
            <w:tabs>
              <w:tab w:val="right" w:leader="dot" w:pos="9628"/>
            </w:tabs>
            <w:rPr>
              <w:rFonts w:asciiTheme="minorHAnsi" w:eastAsiaTheme="minorEastAsia" w:hAnsiTheme="minorHAnsi"/>
              <w:noProof/>
              <w:sz w:val="22"/>
              <w:lang w:eastAsia="fi-FI"/>
            </w:rPr>
          </w:pPr>
          <w:hyperlink w:anchor="_Toc63522761" w:history="1">
            <w:r w:rsidR="006A4346" w:rsidRPr="000C6D60">
              <w:rPr>
                <w:rStyle w:val="Hyperlinkki"/>
                <w:noProof/>
              </w:rPr>
              <w:t>16 Kokousmenettely</w:t>
            </w:r>
            <w:r w:rsidR="006A4346">
              <w:rPr>
                <w:noProof/>
                <w:webHidden/>
              </w:rPr>
              <w:tab/>
            </w:r>
            <w:r w:rsidR="006A4346">
              <w:rPr>
                <w:noProof/>
                <w:webHidden/>
              </w:rPr>
              <w:fldChar w:fldCharType="begin"/>
            </w:r>
            <w:r w:rsidR="006A4346">
              <w:rPr>
                <w:noProof/>
                <w:webHidden/>
              </w:rPr>
              <w:instrText xml:space="preserve"> PAGEREF _Toc63522761 \h </w:instrText>
            </w:r>
            <w:r w:rsidR="006A4346">
              <w:rPr>
                <w:noProof/>
                <w:webHidden/>
              </w:rPr>
            </w:r>
            <w:r w:rsidR="006A4346">
              <w:rPr>
                <w:noProof/>
                <w:webHidden/>
              </w:rPr>
              <w:fldChar w:fldCharType="separate"/>
            </w:r>
            <w:r w:rsidR="006A4346">
              <w:rPr>
                <w:noProof/>
                <w:webHidden/>
              </w:rPr>
              <w:t>54</w:t>
            </w:r>
            <w:r w:rsidR="006A4346">
              <w:rPr>
                <w:noProof/>
                <w:webHidden/>
              </w:rPr>
              <w:fldChar w:fldCharType="end"/>
            </w:r>
          </w:hyperlink>
        </w:p>
        <w:p w14:paraId="67BB5370" w14:textId="10AB67D9" w:rsidR="006A4346" w:rsidRDefault="008A26D0">
          <w:pPr>
            <w:pStyle w:val="Sisluet3"/>
            <w:tabs>
              <w:tab w:val="right" w:leader="dot" w:pos="9628"/>
            </w:tabs>
            <w:rPr>
              <w:rFonts w:asciiTheme="minorHAnsi" w:eastAsiaTheme="minorEastAsia" w:hAnsiTheme="minorHAnsi"/>
              <w:noProof/>
              <w:sz w:val="22"/>
              <w:lang w:eastAsia="fi-FI"/>
            </w:rPr>
          </w:pPr>
          <w:hyperlink w:anchor="_Toc63522762" w:history="1">
            <w:r w:rsidR="006A4346" w:rsidRPr="000C6D60">
              <w:rPr>
                <w:rStyle w:val="Hyperlinkki"/>
                <w:noProof/>
              </w:rPr>
              <w:t>128 § Määräysten soveltaminen</w:t>
            </w:r>
            <w:r w:rsidR="006A4346">
              <w:rPr>
                <w:noProof/>
                <w:webHidden/>
              </w:rPr>
              <w:tab/>
            </w:r>
            <w:r w:rsidR="006A4346">
              <w:rPr>
                <w:noProof/>
                <w:webHidden/>
              </w:rPr>
              <w:fldChar w:fldCharType="begin"/>
            </w:r>
            <w:r w:rsidR="006A4346">
              <w:rPr>
                <w:noProof/>
                <w:webHidden/>
              </w:rPr>
              <w:instrText xml:space="preserve"> PAGEREF _Toc63522762 \h </w:instrText>
            </w:r>
            <w:r w:rsidR="006A4346">
              <w:rPr>
                <w:noProof/>
                <w:webHidden/>
              </w:rPr>
            </w:r>
            <w:r w:rsidR="006A4346">
              <w:rPr>
                <w:noProof/>
                <w:webHidden/>
              </w:rPr>
              <w:fldChar w:fldCharType="separate"/>
            </w:r>
            <w:r w:rsidR="006A4346">
              <w:rPr>
                <w:noProof/>
                <w:webHidden/>
              </w:rPr>
              <w:t>54</w:t>
            </w:r>
            <w:r w:rsidR="006A4346">
              <w:rPr>
                <w:noProof/>
                <w:webHidden/>
              </w:rPr>
              <w:fldChar w:fldCharType="end"/>
            </w:r>
          </w:hyperlink>
        </w:p>
        <w:p w14:paraId="187CCE8D" w14:textId="553615B2" w:rsidR="006A4346" w:rsidRDefault="008A26D0">
          <w:pPr>
            <w:pStyle w:val="Sisluet3"/>
            <w:tabs>
              <w:tab w:val="right" w:leader="dot" w:pos="9628"/>
            </w:tabs>
            <w:rPr>
              <w:rFonts w:asciiTheme="minorHAnsi" w:eastAsiaTheme="minorEastAsia" w:hAnsiTheme="minorHAnsi"/>
              <w:noProof/>
              <w:sz w:val="22"/>
              <w:lang w:eastAsia="fi-FI"/>
            </w:rPr>
          </w:pPr>
          <w:hyperlink w:anchor="_Toc63522763" w:history="1">
            <w:r w:rsidR="006A4346" w:rsidRPr="000C6D60">
              <w:rPr>
                <w:rStyle w:val="Hyperlinkki"/>
                <w:noProof/>
              </w:rPr>
              <w:t>129 § Toimielimen päätöksentekotavat</w:t>
            </w:r>
            <w:r w:rsidR="006A4346">
              <w:rPr>
                <w:noProof/>
                <w:webHidden/>
              </w:rPr>
              <w:tab/>
            </w:r>
            <w:r w:rsidR="006A4346">
              <w:rPr>
                <w:noProof/>
                <w:webHidden/>
              </w:rPr>
              <w:fldChar w:fldCharType="begin"/>
            </w:r>
            <w:r w:rsidR="006A4346">
              <w:rPr>
                <w:noProof/>
                <w:webHidden/>
              </w:rPr>
              <w:instrText xml:space="preserve"> PAGEREF _Toc63522763 \h </w:instrText>
            </w:r>
            <w:r w:rsidR="006A4346">
              <w:rPr>
                <w:noProof/>
                <w:webHidden/>
              </w:rPr>
            </w:r>
            <w:r w:rsidR="006A4346">
              <w:rPr>
                <w:noProof/>
                <w:webHidden/>
              </w:rPr>
              <w:fldChar w:fldCharType="separate"/>
            </w:r>
            <w:r w:rsidR="006A4346">
              <w:rPr>
                <w:noProof/>
                <w:webHidden/>
              </w:rPr>
              <w:t>54</w:t>
            </w:r>
            <w:r w:rsidR="006A4346">
              <w:rPr>
                <w:noProof/>
                <w:webHidden/>
              </w:rPr>
              <w:fldChar w:fldCharType="end"/>
            </w:r>
          </w:hyperlink>
        </w:p>
        <w:p w14:paraId="070CA90E" w14:textId="59496E5B" w:rsidR="006A4346" w:rsidRDefault="008A26D0">
          <w:pPr>
            <w:pStyle w:val="Sisluet3"/>
            <w:tabs>
              <w:tab w:val="right" w:leader="dot" w:pos="9628"/>
            </w:tabs>
            <w:rPr>
              <w:rFonts w:asciiTheme="minorHAnsi" w:eastAsiaTheme="minorEastAsia" w:hAnsiTheme="minorHAnsi"/>
              <w:noProof/>
              <w:sz w:val="22"/>
              <w:lang w:eastAsia="fi-FI"/>
            </w:rPr>
          </w:pPr>
          <w:hyperlink w:anchor="_Toc63522764" w:history="1">
            <w:r w:rsidR="006A4346" w:rsidRPr="000C6D60">
              <w:rPr>
                <w:rStyle w:val="Hyperlinkki"/>
                <w:noProof/>
              </w:rPr>
              <w:t>130 § Sähköinen kokous</w:t>
            </w:r>
            <w:r w:rsidR="006A4346">
              <w:rPr>
                <w:noProof/>
                <w:webHidden/>
              </w:rPr>
              <w:tab/>
            </w:r>
            <w:r w:rsidR="006A4346">
              <w:rPr>
                <w:noProof/>
                <w:webHidden/>
              </w:rPr>
              <w:fldChar w:fldCharType="begin"/>
            </w:r>
            <w:r w:rsidR="006A4346">
              <w:rPr>
                <w:noProof/>
                <w:webHidden/>
              </w:rPr>
              <w:instrText xml:space="preserve"> PAGEREF _Toc63522764 \h </w:instrText>
            </w:r>
            <w:r w:rsidR="006A4346">
              <w:rPr>
                <w:noProof/>
                <w:webHidden/>
              </w:rPr>
            </w:r>
            <w:r w:rsidR="006A4346">
              <w:rPr>
                <w:noProof/>
                <w:webHidden/>
              </w:rPr>
              <w:fldChar w:fldCharType="separate"/>
            </w:r>
            <w:r w:rsidR="006A4346">
              <w:rPr>
                <w:noProof/>
                <w:webHidden/>
              </w:rPr>
              <w:t>54</w:t>
            </w:r>
            <w:r w:rsidR="006A4346">
              <w:rPr>
                <w:noProof/>
                <w:webHidden/>
              </w:rPr>
              <w:fldChar w:fldCharType="end"/>
            </w:r>
          </w:hyperlink>
        </w:p>
        <w:p w14:paraId="0BBE298C" w14:textId="67148F7A" w:rsidR="006A4346" w:rsidRDefault="008A26D0">
          <w:pPr>
            <w:pStyle w:val="Sisluet3"/>
            <w:tabs>
              <w:tab w:val="right" w:leader="dot" w:pos="9628"/>
            </w:tabs>
            <w:rPr>
              <w:rFonts w:asciiTheme="minorHAnsi" w:eastAsiaTheme="minorEastAsia" w:hAnsiTheme="minorHAnsi"/>
              <w:noProof/>
              <w:sz w:val="22"/>
              <w:lang w:eastAsia="fi-FI"/>
            </w:rPr>
          </w:pPr>
          <w:hyperlink w:anchor="_Toc63522765" w:history="1">
            <w:r w:rsidR="006A4346" w:rsidRPr="000C6D60">
              <w:rPr>
                <w:rStyle w:val="Hyperlinkki"/>
                <w:noProof/>
              </w:rPr>
              <w:t>131 § Sähköinen päätöksentekomenettely</w:t>
            </w:r>
            <w:r w:rsidR="006A4346">
              <w:rPr>
                <w:noProof/>
                <w:webHidden/>
              </w:rPr>
              <w:tab/>
            </w:r>
            <w:r w:rsidR="006A4346">
              <w:rPr>
                <w:noProof/>
                <w:webHidden/>
              </w:rPr>
              <w:fldChar w:fldCharType="begin"/>
            </w:r>
            <w:r w:rsidR="006A4346">
              <w:rPr>
                <w:noProof/>
                <w:webHidden/>
              </w:rPr>
              <w:instrText xml:space="preserve"> PAGEREF _Toc63522765 \h </w:instrText>
            </w:r>
            <w:r w:rsidR="006A4346">
              <w:rPr>
                <w:noProof/>
                <w:webHidden/>
              </w:rPr>
            </w:r>
            <w:r w:rsidR="006A4346">
              <w:rPr>
                <w:noProof/>
                <w:webHidden/>
              </w:rPr>
              <w:fldChar w:fldCharType="separate"/>
            </w:r>
            <w:r w:rsidR="006A4346">
              <w:rPr>
                <w:noProof/>
                <w:webHidden/>
              </w:rPr>
              <w:t>55</w:t>
            </w:r>
            <w:r w:rsidR="006A4346">
              <w:rPr>
                <w:noProof/>
                <w:webHidden/>
              </w:rPr>
              <w:fldChar w:fldCharType="end"/>
            </w:r>
          </w:hyperlink>
        </w:p>
        <w:p w14:paraId="194CA0D3" w14:textId="5CC0B333" w:rsidR="006A4346" w:rsidRDefault="008A26D0">
          <w:pPr>
            <w:pStyle w:val="Sisluet3"/>
            <w:tabs>
              <w:tab w:val="right" w:leader="dot" w:pos="9628"/>
            </w:tabs>
            <w:rPr>
              <w:rFonts w:asciiTheme="minorHAnsi" w:eastAsiaTheme="minorEastAsia" w:hAnsiTheme="minorHAnsi"/>
              <w:noProof/>
              <w:sz w:val="22"/>
              <w:lang w:eastAsia="fi-FI"/>
            </w:rPr>
          </w:pPr>
          <w:hyperlink w:anchor="_Toc63522766" w:history="1">
            <w:r w:rsidR="006A4346" w:rsidRPr="000C6D60">
              <w:rPr>
                <w:rStyle w:val="Hyperlinkki"/>
                <w:noProof/>
              </w:rPr>
              <w:t>132 § Kokousaika ja -paikka</w:t>
            </w:r>
            <w:r w:rsidR="006A4346">
              <w:rPr>
                <w:noProof/>
                <w:webHidden/>
              </w:rPr>
              <w:tab/>
            </w:r>
            <w:r w:rsidR="006A4346">
              <w:rPr>
                <w:noProof/>
                <w:webHidden/>
              </w:rPr>
              <w:fldChar w:fldCharType="begin"/>
            </w:r>
            <w:r w:rsidR="006A4346">
              <w:rPr>
                <w:noProof/>
                <w:webHidden/>
              </w:rPr>
              <w:instrText xml:space="preserve"> PAGEREF _Toc63522766 \h </w:instrText>
            </w:r>
            <w:r w:rsidR="006A4346">
              <w:rPr>
                <w:noProof/>
                <w:webHidden/>
              </w:rPr>
            </w:r>
            <w:r w:rsidR="006A4346">
              <w:rPr>
                <w:noProof/>
                <w:webHidden/>
              </w:rPr>
              <w:fldChar w:fldCharType="separate"/>
            </w:r>
            <w:r w:rsidR="006A4346">
              <w:rPr>
                <w:noProof/>
                <w:webHidden/>
              </w:rPr>
              <w:t>55</w:t>
            </w:r>
            <w:r w:rsidR="006A4346">
              <w:rPr>
                <w:noProof/>
                <w:webHidden/>
              </w:rPr>
              <w:fldChar w:fldCharType="end"/>
            </w:r>
          </w:hyperlink>
        </w:p>
        <w:p w14:paraId="2BC284A3" w14:textId="1358A0BB" w:rsidR="006A4346" w:rsidRDefault="008A26D0">
          <w:pPr>
            <w:pStyle w:val="Sisluet3"/>
            <w:tabs>
              <w:tab w:val="right" w:leader="dot" w:pos="9628"/>
            </w:tabs>
            <w:rPr>
              <w:rFonts w:asciiTheme="minorHAnsi" w:eastAsiaTheme="minorEastAsia" w:hAnsiTheme="minorHAnsi"/>
              <w:noProof/>
              <w:sz w:val="22"/>
              <w:lang w:eastAsia="fi-FI"/>
            </w:rPr>
          </w:pPr>
          <w:hyperlink w:anchor="_Toc63522767" w:history="1">
            <w:r w:rsidR="006A4346" w:rsidRPr="000C6D60">
              <w:rPr>
                <w:rStyle w:val="Hyperlinkki"/>
                <w:noProof/>
              </w:rPr>
              <w:t>133 § Kokouskutsu</w:t>
            </w:r>
            <w:r w:rsidR="006A4346">
              <w:rPr>
                <w:noProof/>
                <w:webHidden/>
              </w:rPr>
              <w:tab/>
            </w:r>
            <w:r w:rsidR="006A4346">
              <w:rPr>
                <w:noProof/>
                <w:webHidden/>
              </w:rPr>
              <w:fldChar w:fldCharType="begin"/>
            </w:r>
            <w:r w:rsidR="006A4346">
              <w:rPr>
                <w:noProof/>
                <w:webHidden/>
              </w:rPr>
              <w:instrText xml:space="preserve"> PAGEREF _Toc63522767 \h </w:instrText>
            </w:r>
            <w:r w:rsidR="006A4346">
              <w:rPr>
                <w:noProof/>
                <w:webHidden/>
              </w:rPr>
            </w:r>
            <w:r w:rsidR="006A4346">
              <w:rPr>
                <w:noProof/>
                <w:webHidden/>
              </w:rPr>
              <w:fldChar w:fldCharType="separate"/>
            </w:r>
            <w:r w:rsidR="006A4346">
              <w:rPr>
                <w:noProof/>
                <w:webHidden/>
              </w:rPr>
              <w:t>55</w:t>
            </w:r>
            <w:r w:rsidR="006A4346">
              <w:rPr>
                <w:noProof/>
                <w:webHidden/>
              </w:rPr>
              <w:fldChar w:fldCharType="end"/>
            </w:r>
          </w:hyperlink>
        </w:p>
        <w:p w14:paraId="60672DB7" w14:textId="3F0EC420" w:rsidR="006A4346" w:rsidRDefault="008A26D0">
          <w:pPr>
            <w:pStyle w:val="Sisluet3"/>
            <w:tabs>
              <w:tab w:val="right" w:leader="dot" w:pos="9628"/>
            </w:tabs>
            <w:rPr>
              <w:rFonts w:asciiTheme="minorHAnsi" w:eastAsiaTheme="minorEastAsia" w:hAnsiTheme="minorHAnsi"/>
              <w:noProof/>
              <w:sz w:val="22"/>
              <w:lang w:eastAsia="fi-FI"/>
            </w:rPr>
          </w:pPr>
          <w:hyperlink w:anchor="_Toc63522768" w:history="1">
            <w:r w:rsidR="006A4346" w:rsidRPr="000C6D60">
              <w:rPr>
                <w:rStyle w:val="Hyperlinkki"/>
                <w:noProof/>
              </w:rPr>
              <w:t>134 § Esityslistan julkaiseminen yleisessä tietoverkossa</w:t>
            </w:r>
            <w:r w:rsidR="006A4346">
              <w:rPr>
                <w:noProof/>
                <w:webHidden/>
              </w:rPr>
              <w:tab/>
            </w:r>
            <w:r w:rsidR="006A4346">
              <w:rPr>
                <w:noProof/>
                <w:webHidden/>
              </w:rPr>
              <w:fldChar w:fldCharType="begin"/>
            </w:r>
            <w:r w:rsidR="006A4346">
              <w:rPr>
                <w:noProof/>
                <w:webHidden/>
              </w:rPr>
              <w:instrText xml:space="preserve"> PAGEREF _Toc63522768 \h </w:instrText>
            </w:r>
            <w:r w:rsidR="006A4346">
              <w:rPr>
                <w:noProof/>
                <w:webHidden/>
              </w:rPr>
            </w:r>
            <w:r w:rsidR="006A4346">
              <w:rPr>
                <w:noProof/>
                <w:webHidden/>
              </w:rPr>
              <w:fldChar w:fldCharType="separate"/>
            </w:r>
            <w:r w:rsidR="006A4346">
              <w:rPr>
                <w:noProof/>
                <w:webHidden/>
              </w:rPr>
              <w:t>55</w:t>
            </w:r>
            <w:r w:rsidR="006A4346">
              <w:rPr>
                <w:noProof/>
                <w:webHidden/>
              </w:rPr>
              <w:fldChar w:fldCharType="end"/>
            </w:r>
          </w:hyperlink>
        </w:p>
        <w:p w14:paraId="7151B0C6" w14:textId="57085BA2" w:rsidR="006A4346" w:rsidRDefault="008A26D0">
          <w:pPr>
            <w:pStyle w:val="Sisluet3"/>
            <w:tabs>
              <w:tab w:val="right" w:leader="dot" w:pos="9628"/>
            </w:tabs>
            <w:rPr>
              <w:rFonts w:asciiTheme="minorHAnsi" w:eastAsiaTheme="minorEastAsia" w:hAnsiTheme="minorHAnsi"/>
              <w:noProof/>
              <w:sz w:val="22"/>
              <w:lang w:eastAsia="fi-FI"/>
            </w:rPr>
          </w:pPr>
          <w:hyperlink w:anchor="_Toc63522769" w:history="1">
            <w:r w:rsidR="006A4346" w:rsidRPr="000C6D60">
              <w:rPr>
                <w:rStyle w:val="Hyperlinkki"/>
                <w:noProof/>
              </w:rPr>
              <w:t>135 § Sähköinen kokouskutsu</w:t>
            </w:r>
            <w:r w:rsidR="006A4346">
              <w:rPr>
                <w:noProof/>
                <w:webHidden/>
              </w:rPr>
              <w:tab/>
            </w:r>
            <w:r w:rsidR="006A4346">
              <w:rPr>
                <w:noProof/>
                <w:webHidden/>
              </w:rPr>
              <w:fldChar w:fldCharType="begin"/>
            </w:r>
            <w:r w:rsidR="006A4346">
              <w:rPr>
                <w:noProof/>
                <w:webHidden/>
              </w:rPr>
              <w:instrText xml:space="preserve"> PAGEREF _Toc63522769 \h </w:instrText>
            </w:r>
            <w:r w:rsidR="006A4346">
              <w:rPr>
                <w:noProof/>
                <w:webHidden/>
              </w:rPr>
            </w:r>
            <w:r w:rsidR="006A4346">
              <w:rPr>
                <w:noProof/>
                <w:webHidden/>
              </w:rPr>
              <w:fldChar w:fldCharType="separate"/>
            </w:r>
            <w:r w:rsidR="006A4346">
              <w:rPr>
                <w:noProof/>
                <w:webHidden/>
              </w:rPr>
              <w:t>55</w:t>
            </w:r>
            <w:r w:rsidR="006A4346">
              <w:rPr>
                <w:noProof/>
                <w:webHidden/>
              </w:rPr>
              <w:fldChar w:fldCharType="end"/>
            </w:r>
          </w:hyperlink>
        </w:p>
        <w:p w14:paraId="65F7A053" w14:textId="4CBD042D" w:rsidR="006A4346" w:rsidRDefault="008A26D0">
          <w:pPr>
            <w:pStyle w:val="Sisluet3"/>
            <w:tabs>
              <w:tab w:val="right" w:leader="dot" w:pos="9628"/>
            </w:tabs>
            <w:rPr>
              <w:rFonts w:asciiTheme="minorHAnsi" w:eastAsiaTheme="minorEastAsia" w:hAnsiTheme="minorHAnsi"/>
              <w:noProof/>
              <w:sz w:val="22"/>
              <w:lang w:eastAsia="fi-FI"/>
            </w:rPr>
          </w:pPr>
          <w:hyperlink w:anchor="_Toc63522770" w:history="1">
            <w:r w:rsidR="006A4346" w:rsidRPr="000C6D60">
              <w:rPr>
                <w:rStyle w:val="Hyperlinkki"/>
                <w:noProof/>
              </w:rPr>
              <w:t>136 § Jatkokokous</w:t>
            </w:r>
            <w:r w:rsidR="006A4346">
              <w:rPr>
                <w:noProof/>
                <w:webHidden/>
              </w:rPr>
              <w:tab/>
            </w:r>
            <w:r w:rsidR="006A4346">
              <w:rPr>
                <w:noProof/>
                <w:webHidden/>
              </w:rPr>
              <w:fldChar w:fldCharType="begin"/>
            </w:r>
            <w:r w:rsidR="006A4346">
              <w:rPr>
                <w:noProof/>
                <w:webHidden/>
              </w:rPr>
              <w:instrText xml:space="preserve"> PAGEREF _Toc63522770 \h </w:instrText>
            </w:r>
            <w:r w:rsidR="006A4346">
              <w:rPr>
                <w:noProof/>
                <w:webHidden/>
              </w:rPr>
            </w:r>
            <w:r w:rsidR="006A4346">
              <w:rPr>
                <w:noProof/>
                <w:webHidden/>
              </w:rPr>
              <w:fldChar w:fldCharType="separate"/>
            </w:r>
            <w:r w:rsidR="006A4346">
              <w:rPr>
                <w:noProof/>
                <w:webHidden/>
              </w:rPr>
              <w:t>56</w:t>
            </w:r>
            <w:r w:rsidR="006A4346">
              <w:rPr>
                <w:noProof/>
                <w:webHidden/>
              </w:rPr>
              <w:fldChar w:fldCharType="end"/>
            </w:r>
          </w:hyperlink>
        </w:p>
        <w:p w14:paraId="67CE8EDB" w14:textId="1BD73D21" w:rsidR="006A4346" w:rsidRDefault="008A26D0">
          <w:pPr>
            <w:pStyle w:val="Sisluet3"/>
            <w:tabs>
              <w:tab w:val="right" w:leader="dot" w:pos="9628"/>
            </w:tabs>
            <w:rPr>
              <w:rFonts w:asciiTheme="minorHAnsi" w:eastAsiaTheme="minorEastAsia" w:hAnsiTheme="minorHAnsi"/>
              <w:noProof/>
              <w:sz w:val="22"/>
              <w:lang w:eastAsia="fi-FI"/>
            </w:rPr>
          </w:pPr>
          <w:hyperlink w:anchor="_Toc63522771" w:history="1">
            <w:r w:rsidR="006A4346" w:rsidRPr="000C6D60">
              <w:rPr>
                <w:rStyle w:val="Hyperlinkki"/>
                <w:noProof/>
              </w:rPr>
              <w:t>137 § Varajäsenen kutsuminen</w:t>
            </w:r>
            <w:r w:rsidR="006A4346">
              <w:rPr>
                <w:noProof/>
                <w:webHidden/>
              </w:rPr>
              <w:tab/>
            </w:r>
            <w:r w:rsidR="006A4346">
              <w:rPr>
                <w:noProof/>
                <w:webHidden/>
              </w:rPr>
              <w:fldChar w:fldCharType="begin"/>
            </w:r>
            <w:r w:rsidR="006A4346">
              <w:rPr>
                <w:noProof/>
                <w:webHidden/>
              </w:rPr>
              <w:instrText xml:space="preserve"> PAGEREF _Toc63522771 \h </w:instrText>
            </w:r>
            <w:r w:rsidR="006A4346">
              <w:rPr>
                <w:noProof/>
                <w:webHidden/>
              </w:rPr>
            </w:r>
            <w:r w:rsidR="006A4346">
              <w:rPr>
                <w:noProof/>
                <w:webHidden/>
              </w:rPr>
              <w:fldChar w:fldCharType="separate"/>
            </w:r>
            <w:r w:rsidR="006A4346">
              <w:rPr>
                <w:noProof/>
                <w:webHidden/>
              </w:rPr>
              <w:t>56</w:t>
            </w:r>
            <w:r w:rsidR="006A4346">
              <w:rPr>
                <w:noProof/>
                <w:webHidden/>
              </w:rPr>
              <w:fldChar w:fldCharType="end"/>
            </w:r>
          </w:hyperlink>
        </w:p>
        <w:p w14:paraId="7A4B4750" w14:textId="4FE6E0BC" w:rsidR="006A4346" w:rsidRDefault="008A26D0">
          <w:pPr>
            <w:pStyle w:val="Sisluet3"/>
            <w:tabs>
              <w:tab w:val="right" w:leader="dot" w:pos="9628"/>
            </w:tabs>
            <w:rPr>
              <w:rFonts w:asciiTheme="minorHAnsi" w:eastAsiaTheme="minorEastAsia" w:hAnsiTheme="minorHAnsi"/>
              <w:noProof/>
              <w:sz w:val="22"/>
              <w:lang w:eastAsia="fi-FI"/>
            </w:rPr>
          </w:pPr>
          <w:hyperlink w:anchor="_Toc63522772" w:history="1">
            <w:r w:rsidR="006A4346" w:rsidRPr="000C6D60">
              <w:rPr>
                <w:rStyle w:val="Hyperlinkki"/>
                <w:noProof/>
              </w:rPr>
              <w:t>138 § Läsnäolo kokouksessa</w:t>
            </w:r>
            <w:r w:rsidR="006A4346">
              <w:rPr>
                <w:noProof/>
                <w:webHidden/>
              </w:rPr>
              <w:tab/>
            </w:r>
            <w:r w:rsidR="006A4346">
              <w:rPr>
                <w:noProof/>
                <w:webHidden/>
              </w:rPr>
              <w:fldChar w:fldCharType="begin"/>
            </w:r>
            <w:r w:rsidR="006A4346">
              <w:rPr>
                <w:noProof/>
                <w:webHidden/>
              </w:rPr>
              <w:instrText xml:space="preserve"> PAGEREF _Toc63522772 \h </w:instrText>
            </w:r>
            <w:r w:rsidR="006A4346">
              <w:rPr>
                <w:noProof/>
                <w:webHidden/>
              </w:rPr>
            </w:r>
            <w:r w:rsidR="006A4346">
              <w:rPr>
                <w:noProof/>
                <w:webHidden/>
              </w:rPr>
              <w:fldChar w:fldCharType="separate"/>
            </w:r>
            <w:r w:rsidR="006A4346">
              <w:rPr>
                <w:noProof/>
                <w:webHidden/>
              </w:rPr>
              <w:t>56</w:t>
            </w:r>
            <w:r w:rsidR="006A4346">
              <w:rPr>
                <w:noProof/>
                <w:webHidden/>
              </w:rPr>
              <w:fldChar w:fldCharType="end"/>
            </w:r>
          </w:hyperlink>
        </w:p>
        <w:p w14:paraId="34FBCD83" w14:textId="54BFF420" w:rsidR="006A4346" w:rsidRDefault="008A26D0">
          <w:pPr>
            <w:pStyle w:val="Sisluet3"/>
            <w:tabs>
              <w:tab w:val="right" w:leader="dot" w:pos="9628"/>
            </w:tabs>
            <w:rPr>
              <w:rFonts w:asciiTheme="minorHAnsi" w:eastAsiaTheme="minorEastAsia" w:hAnsiTheme="minorHAnsi"/>
              <w:noProof/>
              <w:sz w:val="22"/>
              <w:lang w:eastAsia="fi-FI"/>
            </w:rPr>
          </w:pPr>
          <w:hyperlink w:anchor="_Toc63522773" w:history="1">
            <w:r w:rsidR="006A4346" w:rsidRPr="000C6D60">
              <w:rPr>
                <w:rStyle w:val="Hyperlinkki"/>
                <w:noProof/>
              </w:rPr>
              <w:t>139 § Kunnanhallituksen edustaja muissa toimielimissä</w:t>
            </w:r>
            <w:r w:rsidR="006A4346">
              <w:rPr>
                <w:noProof/>
                <w:webHidden/>
              </w:rPr>
              <w:tab/>
            </w:r>
            <w:r w:rsidR="006A4346">
              <w:rPr>
                <w:noProof/>
                <w:webHidden/>
              </w:rPr>
              <w:fldChar w:fldCharType="begin"/>
            </w:r>
            <w:r w:rsidR="006A4346">
              <w:rPr>
                <w:noProof/>
                <w:webHidden/>
              </w:rPr>
              <w:instrText xml:space="preserve"> PAGEREF _Toc63522773 \h </w:instrText>
            </w:r>
            <w:r w:rsidR="006A4346">
              <w:rPr>
                <w:noProof/>
                <w:webHidden/>
              </w:rPr>
            </w:r>
            <w:r w:rsidR="006A4346">
              <w:rPr>
                <w:noProof/>
                <w:webHidden/>
              </w:rPr>
              <w:fldChar w:fldCharType="separate"/>
            </w:r>
            <w:r w:rsidR="006A4346">
              <w:rPr>
                <w:noProof/>
                <w:webHidden/>
              </w:rPr>
              <w:t>56</w:t>
            </w:r>
            <w:r w:rsidR="006A4346">
              <w:rPr>
                <w:noProof/>
                <w:webHidden/>
              </w:rPr>
              <w:fldChar w:fldCharType="end"/>
            </w:r>
          </w:hyperlink>
        </w:p>
        <w:p w14:paraId="3B07E166" w14:textId="34269C03" w:rsidR="006A4346" w:rsidRDefault="008A26D0">
          <w:pPr>
            <w:pStyle w:val="Sisluet3"/>
            <w:tabs>
              <w:tab w:val="right" w:leader="dot" w:pos="9628"/>
            </w:tabs>
            <w:rPr>
              <w:rFonts w:asciiTheme="minorHAnsi" w:eastAsiaTheme="minorEastAsia" w:hAnsiTheme="minorHAnsi"/>
              <w:noProof/>
              <w:sz w:val="22"/>
              <w:lang w:eastAsia="fi-FI"/>
            </w:rPr>
          </w:pPr>
          <w:hyperlink w:anchor="_Toc63522774" w:history="1">
            <w:r w:rsidR="006A4346" w:rsidRPr="000C6D60">
              <w:rPr>
                <w:rStyle w:val="Hyperlinkki"/>
                <w:noProof/>
              </w:rPr>
              <w:t>140 § Kokouksen laillisuus ja päätösvaltaisuus</w:t>
            </w:r>
            <w:r w:rsidR="006A4346">
              <w:rPr>
                <w:noProof/>
                <w:webHidden/>
              </w:rPr>
              <w:tab/>
            </w:r>
            <w:r w:rsidR="006A4346">
              <w:rPr>
                <w:noProof/>
                <w:webHidden/>
              </w:rPr>
              <w:fldChar w:fldCharType="begin"/>
            </w:r>
            <w:r w:rsidR="006A4346">
              <w:rPr>
                <w:noProof/>
                <w:webHidden/>
              </w:rPr>
              <w:instrText xml:space="preserve"> PAGEREF _Toc63522774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385ED27B" w14:textId="25D32260" w:rsidR="006A4346" w:rsidRDefault="008A26D0">
          <w:pPr>
            <w:pStyle w:val="Sisluet3"/>
            <w:tabs>
              <w:tab w:val="right" w:leader="dot" w:pos="9628"/>
            </w:tabs>
            <w:rPr>
              <w:rFonts w:asciiTheme="minorHAnsi" w:eastAsiaTheme="minorEastAsia" w:hAnsiTheme="minorHAnsi"/>
              <w:noProof/>
              <w:sz w:val="22"/>
              <w:lang w:eastAsia="fi-FI"/>
            </w:rPr>
          </w:pPr>
          <w:hyperlink w:anchor="_Toc63522775" w:history="1">
            <w:r w:rsidR="006A4346" w:rsidRPr="000C6D60">
              <w:rPr>
                <w:rStyle w:val="Hyperlinkki"/>
                <w:noProof/>
              </w:rPr>
              <w:t>141 § Tilapäinen puheenjohtaja</w:t>
            </w:r>
            <w:r w:rsidR="006A4346">
              <w:rPr>
                <w:noProof/>
                <w:webHidden/>
              </w:rPr>
              <w:tab/>
            </w:r>
            <w:r w:rsidR="006A4346">
              <w:rPr>
                <w:noProof/>
                <w:webHidden/>
              </w:rPr>
              <w:fldChar w:fldCharType="begin"/>
            </w:r>
            <w:r w:rsidR="006A4346">
              <w:rPr>
                <w:noProof/>
                <w:webHidden/>
              </w:rPr>
              <w:instrText xml:space="preserve"> PAGEREF _Toc63522775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28BD9D04" w14:textId="15C9FD5D" w:rsidR="006A4346" w:rsidRDefault="008A26D0">
          <w:pPr>
            <w:pStyle w:val="Sisluet3"/>
            <w:tabs>
              <w:tab w:val="right" w:leader="dot" w:pos="9628"/>
            </w:tabs>
            <w:rPr>
              <w:rFonts w:asciiTheme="minorHAnsi" w:eastAsiaTheme="minorEastAsia" w:hAnsiTheme="minorHAnsi"/>
              <w:noProof/>
              <w:sz w:val="22"/>
              <w:lang w:eastAsia="fi-FI"/>
            </w:rPr>
          </w:pPr>
          <w:hyperlink w:anchor="_Toc63522776" w:history="1">
            <w:r w:rsidR="006A4346" w:rsidRPr="000C6D60">
              <w:rPr>
                <w:rStyle w:val="Hyperlinkki"/>
                <w:noProof/>
              </w:rPr>
              <w:t>142 § Kokouksen johtaminen ja puheenvuorot</w:t>
            </w:r>
            <w:r w:rsidR="006A4346">
              <w:rPr>
                <w:noProof/>
                <w:webHidden/>
              </w:rPr>
              <w:tab/>
            </w:r>
            <w:r w:rsidR="006A4346">
              <w:rPr>
                <w:noProof/>
                <w:webHidden/>
              </w:rPr>
              <w:fldChar w:fldCharType="begin"/>
            </w:r>
            <w:r w:rsidR="006A4346">
              <w:rPr>
                <w:noProof/>
                <w:webHidden/>
              </w:rPr>
              <w:instrText xml:space="preserve"> PAGEREF _Toc63522776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0D3D5E40" w14:textId="30D8CD00" w:rsidR="006A4346" w:rsidRDefault="008A26D0">
          <w:pPr>
            <w:pStyle w:val="Sisluet3"/>
            <w:tabs>
              <w:tab w:val="right" w:leader="dot" w:pos="9628"/>
            </w:tabs>
            <w:rPr>
              <w:rFonts w:asciiTheme="minorHAnsi" w:eastAsiaTheme="minorEastAsia" w:hAnsiTheme="minorHAnsi"/>
              <w:noProof/>
              <w:sz w:val="22"/>
              <w:lang w:eastAsia="fi-FI"/>
            </w:rPr>
          </w:pPr>
          <w:hyperlink w:anchor="_Toc63522777" w:history="1">
            <w:r w:rsidR="006A4346" w:rsidRPr="000C6D60">
              <w:rPr>
                <w:rStyle w:val="Hyperlinkki"/>
                <w:noProof/>
              </w:rPr>
              <w:t>143 § Kokouskutsussa mainitsemattoman asian käsittely</w:t>
            </w:r>
            <w:r w:rsidR="006A4346">
              <w:rPr>
                <w:noProof/>
                <w:webHidden/>
              </w:rPr>
              <w:tab/>
            </w:r>
            <w:r w:rsidR="006A4346">
              <w:rPr>
                <w:noProof/>
                <w:webHidden/>
              </w:rPr>
              <w:fldChar w:fldCharType="begin"/>
            </w:r>
            <w:r w:rsidR="006A4346">
              <w:rPr>
                <w:noProof/>
                <w:webHidden/>
              </w:rPr>
              <w:instrText xml:space="preserve"> PAGEREF _Toc63522777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06556EC8" w14:textId="5384710D" w:rsidR="006A4346" w:rsidRDefault="008A26D0">
          <w:pPr>
            <w:pStyle w:val="Sisluet3"/>
            <w:tabs>
              <w:tab w:val="right" w:leader="dot" w:pos="9628"/>
            </w:tabs>
            <w:rPr>
              <w:rFonts w:asciiTheme="minorHAnsi" w:eastAsiaTheme="minorEastAsia" w:hAnsiTheme="minorHAnsi"/>
              <w:noProof/>
              <w:sz w:val="22"/>
              <w:lang w:eastAsia="fi-FI"/>
            </w:rPr>
          </w:pPr>
          <w:hyperlink w:anchor="_Toc63522778" w:history="1">
            <w:r w:rsidR="006A4346" w:rsidRPr="000C6D60">
              <w:rPr>
                <w:rStyle w:val="Hyperlinkki"/>
                <w:noProof/>
              </w:rPr>
              <w:t>144 § Esittely</w:t>
            </w:r>
            <w:r w:rsidR="006A4346">
              <w:rPr>
                <w:noProof/>
                <w:webHidden/>
              </w:rPr>
              <w:tab/>
            </w:r>
            <w:r w:rsidR="006A4346">
              <w:rPr>
                <w:noProof/>
                <w:webHidden/>
              </w:rPr>
              <w:fldChar w:fldCharType="begin"/>
            </w:r>
            <w:r w:rsidR="006A4346">
              <w:rPr>
                <w:noProof/>
                <w:webHidden/>
              </w:rPr>
              <w:instrText xml:space="preserve"> PAGEREF _Toc63522778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1687A49C" w14:textId="28AC37FC" w:rsidR="006A4346" w:rsidRDefault="008A26D0">
          <w:pPr>
            <w:pStyle w:val="Sisluet3"/>
            <w:tabs>
              <w:tab w:val="right" w:leader="dot" w:pos="9628"/>
            </w:tabs>
            <w:rPr>
              <w:rFonts w:asciiTheme="minorHAnsi" w:eastAsiaTheme="minorEastAsia" w:hAnsiTheme="minorHAnsi"/>
              <w:noProof/>
              <w:sz w:val="22"/>
              <w:lang w:eastAsia="fi-FI"/>
            </w:rPr>
          </w:pPr>
          <w:hyperlink w:anchor="_Toc63522779" w:history="1">
            <w:r w:rsidR="006A4346" w:rsidRPr="000C6D60">
              <w:rPr>
                <w:rStyle w:val="Hyperlinkki"/>
                <w:noProof/>
              </w:rPr>
              <w:t>145 § Kokouksen julkisuus</w:t>
            </w:r>
            <w:r w:rsidR="006A4346">
              <w:rPr>
                <w:noProof/>
                <w:webHidden/>
              </w:rPr>
              <w:tab/>
            </w:r>
            <w:r w:rsidR="006A4346">
              <w:rPr>
                <w:noProof/>
                <w:webHidden/>
              </w:rPr>
              <w:fldChar w:fldCharType="begin"/>
            </w:r>
            <w:r w:rsidR="006A4346">
              <w:rPr>
                <w:noProof/>
                <w:webHidden/>
              </w:rPr>
              <w:instrText xml:space="preserve"> PAGEREF _Toc63522779 \h </w:instrText>
            </w:r>
            <w:r w:rsidR="006A4346">
              <w:rPr>
                <w:noProof/>
                <w:webHidden/>
              </w:rPr>
            </w:r>
            <w:r w:rsidR="006A4346">
              <w:rPr>
                <w:noProof/>
                <w:webHidden/>
              </w:rPr>
              <w:fldChar w:fldCharType="separate"/>
            </w:r>
            <w:r w:rsidR="006A4346">
              <w:rPr>
                <w:noProof/>
                <w:webHidden/>
              </w:rPr>
              <w:t>57</w:t>
            </w:r>
            <w:r w:rsidR="006A4346">
              <w:rPr>
                <w:noProof/>
                <w:webHidden/>
              </w:rPr>
              <w:fldChar w:fldCharType="end"/>
            </w:r>
          </w:hyperlink>
        </w:p>
        <w:p w14:paraId="6CC29FC1" w14:textId="4B0D7291" w:rsidR="006A4346" w:rsidRDefault="008A26D0">
          <w:pPr>
            <w:pStyle w:val="Sisluet3"/>
            <w:tabs>
              <w:tab w:val="right" w:leader="dot" w:pos="9628"/>
            </w:tabs>
            <w:rPr>
              <w:rFonts w:asciiTheme="minorHAnsi" w:eastAsiaTheme="minorEastAsia" w:hAnsiTheme="minorHAnsi"/>
              <w:noProof/>
              <w:sz w:val="22"/>
              <w:lang w:eastAsia="fi-FI"/>
            </w:rPr>
          </w:pPr>
          <w:hyperlink w:anchor="_Toc63522780" w:history="1">
            <w:r w:rsidR="006A4346" w:rsidRPr="000C6D60">
              <w:rPr>
                <w:rStyle w:val="Hyperlinkki"/>
                <w:noProof/>
              </w:rPr>
              <w:t>146 § Esteellisyys</w:t>
            </w:r>
            <w:r w:rsidR="006A4346">
              <w:rPr>
                <w:noProof/>
                <w:webHidden/>
              </w:rPr>
              <w:tab/>
            </w:r>
            <w:r w:rsidR="006A4346">
              <w:rPr>
                <w:noProof/>
                <w:webHidden/>
              </w:rPr>
              <w:fldChar w:fldCharType="begin"/>
            </w:r>
            <w:r w:rsidR="006A4346">
              <w:rPr>
                <w:noProof/>
                <w:webHidden/>
              </w:rPr>
              <w:instrText xml:space="preserve"> PAGEREF _Toc63522780 \h </w:instrText>
            </w:r>
            <w:r w:rsidR="006A4346">
              <w:rPr>
                <w:noProof/>
                <w:webHidden/>
              </w:rPr>
            </w:r>
            <w:r w:rsidR="006A4346">
              <w:rPr>
                <w:noProof/>
                <w:webHidden/>
              </w:rPr>
              <w:fldChar w:fldCharType="separate"/>
            </w:r>
            <w:r w:rsidR="006A4346">
              <w:rPr>
                <w:noProof/>
                <w:webHidden/>
              </w:rPr>
              <w:t>58</w:t>
            </w:r>
            <w:r w:rsidR="006A4346">
              <w:rPr>
                <w:noProof/>
                <w:webHidden/>
              </w:rPr>
              <w:fldChar w:fldCharType="end"/>
            </w:r>
          </w:hyperlink>
        </w:p>
        <w:p w14:paraId="017799F7" w14:textId="1B2978D4" w:rsidR="006A4346" w:rsidRDefault="008A26D0">
          <w:pPr>
            <w:pStyle w:val="Sisluet3"/>
            <w:tabs>
              <w:tab w:val="right" w:leader="dot" w:pos="9628"/>
            </w:tabs>
            <w:rPr>
              <w:rFonts w:asciiTheme="minorHAnsi" w:eastAsiaTheme="minorEastAsia" w:hAnsiTheme="minorHAnsi"/>
              <w:noProof/>
              <w:sz w:val="22"/>
              <w:lang w:eastAsia="fi-FI"/>
            </w:rPr>
          </w:pPr>
          <w:hyperlink w:anchor="_Toc63522781" w:history="1">
            <w:r w:rsidR="006A4346" w:rsidRPr="000C6D60">
              <w:rPr>
                <w:rStyle w:val="Hyperlinkki"/>
                <w:noProof/>
              </w:rPr>
              <w:t>147 § Pöydällepano ja asian palauttaminen valmisteltavaksi</w:t>
            </w:r>
            <w:r w:rsidR="006A4346">
              <w:rPr>
                <w:noProof/>
                <w:webHidden/>
              </w:rPr>
              <w:tab/>
            </w:r>
            <w:r w:rsidR="006A4346">
              <w:rPr>
                <w:noProof/>
                <w:webHidden/>
              </w:rPr>
              <w:fldChar w:fldCharType="begin"/>
            </w:r>
            <w:r w:rsidR="006A4346">
              <w:rPr>
                <w:noProof/>
                <w:webHidden/>
              </w:rPr>
              <w:instrText xml:space="preserve"> PAGEREF _Toc63522781 \h </w:instrText>
            </w:r>
            <w:r w:rsidR="006A4346">
              <w:rPr>
                <w:noProof/>
                <w:webHidden/>
              </w:rPr>
            </w:r>
            <w:r w:rsidR="006A4346">
              <w:rPr>
                <w:noProof/>
                <w:webHidden/>
              </w:rPr>
              <w:fldChar w:fldCharType="separate"/>
            </w:r>
            <w:r w:rsidR="006A4346">
              <w:rPr>
                <w:noProof/>
                <w:webHidden/>
              </w:rPr>
              <w:t>58</w:t>
            </w:r>
            <w:r w:rsidR="006A4346">
              <w:rPr>
                <w:noProof/>
                <w:webHidden/>
              </w:rPr>
              <w:fldChar w:fldCharType="end"/>
            </w:r>
          </w:hyperlink>
        </w:p>
        <w:p w14:paraId="645A4D1A" w14:textId="595133C0" w:rsidR="006A4346" w:rsidRDefault="008A26D0">
          <w:pPr>
            <w:pStyle w:val="Sisluet3"/>
            <w:tabs>
              <w:tab w:val="right" w:leader="dot" w:pos="9628"/>
            </w:tabs>
            <w:rPr>
              <w:rFonts w:asciiTheme="minorHAnsi" w:eastAsiaTheme="minorEastAsia" w:hAnsiTheme="minorHAnsi"/>
              <w:noProof/>
              <w:sz w:val="22"/>
              <w:lang w:eastAsia="fi-FI"/>
            </w:rPr>
          </w:pPr>
          <w:hyperlink w:anchor="_Toc63522782" w:history="1">
            <w:r w:rsidR="006A4346" w:rsidRPr="000C6D60">
              <w:rPr>
                <w:rStyle w:val="Hyperlinkki"/>
                <w:noProof/>
              </w:rPr>
              <w:t>148 § Ehdotukset ja keskustelun päättäminen</w:t>
            </w:r>
            <w:r w:rsidR="006A4346">
              <w:rPr>
                <w:noProof/>
                <w:webHidden/>
              </w:rPr>
              <w:tab/>
            </w:r>
            <w:r w:rsidR="006A4346">
              <w:rPr>
                <w:noProof/>
                <w:webHidden/>
              </w:rPr>
              <w:fldChar w:fldCharType="begin"/>
            </w:r>
            <w:r w:rsidR="006A4346">
              <w:rPr>
                <w:noProof/>
                <w:webHidden/>
              </w:rPr>
              <w:instrText xml:space="preserve"> PAGEREF _Toc63522782 \h </w:instrText>
            </w:r>
            <w:r w:rsidR="006A4346">
              <w:rPr>
                <w:noProof/>
                <w:webHidden/>
              </w:rPr>
            </w:r>
            <w:r w:rsidR="006A4346">
              <w:rPr>
                <w:noProof/>
                <w:webHidden/>
              </w:rPr>
              <w:fldChar w:fldCharType="separate"/>
            </w:r>
            <w:r w:rsidR="006A4346">
              <w:rPr>
                <w:noProof/>
                <w:webHidden/>
              </w:rPr>
              <w:t>58</w:t>
            </w:r>
            <w:r w:rsidR="006A4346">
              <w:rPr>
                <w:noProof/>
                <w:webHidden/>
              </w:rPr>
              <w:fldChar w:fldCharType="end"/>
            </w:r>
          </w:hyperlink>
        </w:p>
        <w:p w14:paraId="774CDD5F" w14:textId="73872FC1" w:rsidR="006A4346" w:rsidRDefault="008A26D0">
          <w:pPr>
            <w:pStyle w:val="Sisluet3"/>
            <w:tabs>
              <w:tab w:val="right" w:leader="dot" w:pos="9628"/>
            </w:tabs>
            <w:rPr>
              <w:rFonts w:asciiTheme="minorHAnsi" w:eastAsiaTheme="minorEastAsia" w:hAnsiTheme="minorHAnsi"/>
              <w:noProof/>
              <w:sz w:val="22"/>
              <w:lang w:eastAsia="fi-FI"/>
            </w:rPr>
          </w:pPr>
          <w:hyperlink w:anchor="_Toc63522783" w:history="1">
            <w:r w:rsidR="006A4346" w:rsidRPr="000C6D60">
              <w:rPr>
                <w:rStyle w:val="Hyperlinkki"/>
                <w:noProof/>
              </w:rPr>
              <w:t>149 § Päätöksen toteaminen</w:t>
            </w:r>
            <w:r w:rsidR="006A4346">
              <w:rPr>
                <w:noProof/>
                <w:webHidden/>
              </w:rPr>
              <w:tab/>
            </w:r>
            <w:r w:rsidR="006A4346">
              <w:rPr>
                <w:noProof/>
                <w:webHidden/>
              </w:rPr>
              <w:fldChar w:fldCharType="begin"/>
            </w:r>
            <w:r w:rsidR="006A4346">
              <w:rPr>
                <w:noProof/>
                <w:webHidden/>
              </w:rPr>
              <w:instrText xml:space="preserve"> PAGEREF _Toc63522783 \h </w:instrText>
            </w:r>
            <w:r w:rsidR="006A4346">
              <w:rPr>
                <w:noProof/>
                <w:webHidden/>
              </w:rPr>
            </w:r>
            <w:r w:rsidR="006A4346">
              <w:rPr>
                <w:noProof/>
                <w:webHidden/>
              </w:rPr>
              <w:fldChar w:fldCharType="separate"/>
            </w:r>
            <w:r w:rsidR="006A4346">
              <w:rPr>
                <w:noProof/>
                <w:webHidden/>
              </w:rPr>
              <w:t>58</w:t>
            </w:r>
            <w:r w:rsidR="006A4346">
              <w:rPr>
                <w:noProof/>
                <w:webHidden/>
              </w:rPr>
              <w:fldChar w:fldCharType="end"/>
            </w:r>
          </w:hyperlink>
        </w:p>
        <w:p w14:paraId="5AD585A3" w14:textId="488C490F" w:rsidR="006A4346" w:rsidRDefault="008A26D0">
          <w:pPr>
            <w:pStyle w:val="Sisluet3"/>
            <w:tabs>
              <w:tab w:val="right" w:leader="dot" w:pos="9628"/>
            </w:tabs>
            <w:rPr>
              <w:rFonts w:asciiTheme="minorHAnsi" w:eastAsiaTheme="minorEastAsia" w:hAnsiTheme="minorHAnsi"/>
              <w:noProof/>
              <w:sz w:val="22"/>
              <w:lang w:eastAsia="fi-FI"/>
            </w:rPr>
          </w:pPr>
          <w:hyperlink w:anchor="_Toc63522784" w:history="1">
            <w:r w:rsidR="006A4346" w:rsidRPr="000C6D60">
              <w:rPr>
                <w:rStyle w:val="Hyperlinkki"/>
                <w:noProof/>
              </w:rPr>
              <w:t>150 § Äänestykseen otettavat ehdotukset</w:t>
            </w:r>
            <w:r w:rsidR="006A4346">
              <w:rPr>
                <w:noProof/>
                <w:webHidden/>
              </w:rPr>
              <w:tab/>
            </w:r>
            <w:r w:rsidR="006A4346">
              <w:rPr>
                <w:noProof/>
                <w:webHidden/>
              </w:rPr>
              <w:fldChar w:fldCharType="begin"/>
            </w:r>
            <w:r w:rsidR="006A4346">
              <w:rPr>
                <w:noProof/>
                <w:webHidden/>
              </w:rPr>
              <w:instrText xml:space="preserve"> PAGEREF _Toc63522784 \h </w:instrText>
            </w:r>
            <w:r w:rsidR="006A4346">
              <w:rPr>
                <w:noProof/>
                <w:webHidden/>
              </w:rPr>
            </w:r>
            <w:r w:rsidR="006A4346">
              <w:rPr>
                <w:noProof/>
                <w:webHidden/>
              </w:rPr>
              <w:fldChar w:fldCharType="separate"/>
            </w:r>
            <w:r w:rsidR="006A4346">
              <w:rPr>
                <w:noProof/>
                <w:webHidden/>
              </w:rPr>
              <w:t>59</w:t>
            </w:r>
            <w:r w:rsidR="006A4346">
              <w:rPr>
                <w:noProof/>
                <w:webHidden/>
              </w:rPr>
              <w:fldChar w:fldCharType="end"/>
            </w:r>
          </w:hyperlink>
        </w:p>
        <w:p w14:paraId="4C74AF6E" w14:textId="41F02739" w:rsidR="006A4346" w:rsidRDefault="008A26D0">
          <w:pPr>
            <w:pStyle w:val="Sisluet3"/>
            <w:tabs>
              <w:tab w:val="right" w:leader="dot" w:pos="9628"/>
            </w:tabs>
            <w:rPr>
              <w:rFonts w:asciiTheme="minorHAnsi" w:eastAsiaTheme="minorEastAsia" w:hAnsiTheme="minorHAnsi"/>
              <w:noProof/>
              <w:sz w:val="22"/>
              <w:lang w:eastAsia="fi-FI"/>
            </w:rPr>
          </w:pPr>
          <w:hyperlink w:anchor="_Toc63522785" w:history="1">
            <w:r w:rsidR="006A4346" w:rsidRPr="000C6D60">
              <w:rPr>
                <w:rStyle w:val="Hyperlinkki"/>
                <w:noProof/>
              </w:rPr>
              <w:t>151 § Äänestys ja vaali</w:t>
            </w:r>
            <w:r w:rsidR="006A4346">
              <w:rPr>
                <w:noProof/>
                <w:webHidden/>
              </w:rPr>
              <w:tab/>
            </w:r>
            <w:r w:rsidR="006A4346">
              <w:rPr>
                <w:noProof/>
                <w:webHidden/>
              </w:rPr>
              <w:fldChar w:fldCharType="begin"/>
            </w:r>
            <w:r w:rsidR="006A4346">
              <w:rPr>
                <w:noProof/>
                <w:webHidden/>
              </w:rPr>
              <w:instrText xml:space="preserve"> PAGEREF _Toc63522785 \h </w:instrText>
            </w:r>
            <w:r w:rsidR="006A4346">
              <w:rPr>
                <w:noProof/>
                <w:webHidden/>
              </w:rPr>
            </w:r>
            <w:r w:rsidR="006A4346">
              <w:rPr>
                <w:noProof/>
                <w:webHidden/>
              </w:rPr>
              <w:fldChar w:fldCharType="separate"/>
            </w:r>
            <w:r w:rsidR="006A4346">
              <w:rPr>
                <w:noProof/>
                <w:webHidden/>
              </w:rPr>
              <w:t>59</w:t>
            </w:r>
            <w:r w:rsidR="006A4346">
              <w:rPr>
                <w:noProof/>
                <w:webHidden/>
              </w:rPr>
              <w:fldChar w:fldCharType="end"/>
            </w:r>
          </w:hyperlink>
        </w:p>
        <w:p w14:paraId="337AFA69" w14:textId="43265123" w:rsidR="006A4346" w:rsidRDefault="008A26D0">
          <w:pPr>
            <w:pStyle w:val="Sisluet3"/>
            <w:tabs>
              <w:tab w:val="right" w:leader="dot" w:pos="9628"/>
            </w:tabs>
            <w:rPr>
              <w:rFonts w:asciiTheme="minorHAnsi" w:eastAsiaTheme="minorEastAsia" w:hAnsiTheme="minorHAnsi"/>
              <w:noProof/>
              <w:sz w:val="22"/>
              <w:lang w:eastAsia="fi-FI"/>
            </w:rPr>
          </w:pPr>
          <w:hyperlink w:anchor="_Toc63522786" w:history="1">
            <w:r w:rsidR="006A4346" w:rsidRPr="000C6D60">
              <w:rPr>
                <w:rStyle w:val="Hyperlinkki"/>
                <w:noProof/>
              </w:rPr>
              <w:t>152 § Pöytäkirjan laatiminen ja tarkastaminen</w:t>
            </w:r>
            <w:r w:rsidR="006A4346">
              <w:rPr>
                <w:noProof/>
                <w:webHidden/>
              </w:rPr>
              <w:tab/>
            </w:r>
            <w:r w:rsidR="006A4346">
              <w:rPr>
                <w:noProof/>
                <w:webHidden/>
              </w:rPr>
              <w:fldChar w:fldCharType="begin"/>
            </w:r>
            <w:r w:rsidR="006A4346">
              <w:rPr>
                <w:noProof/>
                <w:webHidden/>
              </w:rPr>
              <w:instrText xml:space="preserve"> PAGEREF _Toc63522786 \h </w:instrText>
            </w:r>
            <w:r w:rsidR="006A4346">
              <w:rPr>
                <w:noProof/>
                <w:webHidden/>
              </w:rPr>
            </w:r>
            <w:r w:rsidR="006A4346">
              <w:rPr>
                <w:noProof/>
                <w:webHidden/>
              </w:rPr>
              <w:fldChar w:fldCharType="separate"/>
            </w:r>
            <w:r w:rsidR="006A4346">
              <w:rPr>
                <w:noProof/>
                <w:webHidden/>
              </w:rPr>
              <w:t>59</w:t>
            </w:r>
            <w:r w:rsidR="006A4346">
              <w:rPr>
                <w:noProof/>
                <w:webHidden/>
              </w:rPr>
              <w:fldChar w:fldCharType="end"/>
            </w:r>
          </w:hyperlink>
        </w:p>
        <w:p w14:paraId="0FE553C2" w14:textId="1CA303BA" w:rsidR="006A4346" w:rsidRDefault="008A26D0">
          <w:pPr>
            <w:pStyle w:val="Sisluet3"/>
            <w:tabs>
              <w:tab w:val="right" w:leader="dot" w:pos="9628"/>
            </w:tabs>
            <w:rPr>
              <w:rFonts w:asciiTheme="minorHAnsi" w:eastAsiaTheme="minorEastAsia" w:hAnsiTheme="minorHAnsi"/>
              <w:noProof/>
              <w:sz w:val="22"/>
              <w:lang w:eastAsia="fi-FI"/>
            </w:rPr>
          </w:pPr>
          <w:hyperlink w:anchor="_Toc63522787" w:history="1">
            <w:r w:rsidR="006A4346" w:rsidRPr="000C6D60">
              <w:rPr>
                <w:rStyle w:val="Hyperlinkki"/>
                <w:noProof/>
              </w:rPr>
              <w:t>153 § Päätösten tiedoksianto kunnan jäsenille</w:t>
            </w:r>
            <w:r w:rsidR="006A4346">
              <w:rPr>
                <w:noProof/>
                <w:webHidden/>
              </w:rPr>
              <w:tab/>
            </w:r>
            <w:r w:rsidR="006A4346">
              <w:rPr>
                <w:noProof/>
                <w:webHidden/>
              </w:rPr>
              <w:fldChar w:fldCharType="begin"/>
            </w:r>
            <w:r w:rsidR="006A4346">
              <w:rPr>
                <w:noProof/>
                <w:webHidden/>
              </w:rPr>
              <w:instrText xml:space="preserve"> PAGEREF _Toc63522787 \h </w:instrText>
            </w:r>
            <w:r w:rsidR="006A4346">
              <w:rPr>
                <w:noProof/>
                <w:webHidden/>
              </w:rPr>
            </w:r>
            <w:r w:rsidR="006A4346">
              <w:rPr>
                <w:noProof/>
                <w:webHidden/>
              </w:rPr>
              <w:fldChar w:fldCharType="separate"/>
            </w:r>
            <w:r w:rsidR="006A4346">
              <w:rPr>
                <w:noProof/>
                <w:webHidden/>
              </w:rPr>
              <w:t>60</w:t>
            </w:r>
            <w:r w:rsidR="006A4346">
              <w:rPr>
                <w:noProof/>
                <w:webHidden/>
              </w:rPr>
              <w:fldChar w:fldCharType="end"/>
            </w:r>
          </w:hyperlink>
        </w:p>
        <w:p w14:paraId="6BCAE322" w14:textId="7F001367" w:rsidR="006A4346" w:rsidRDefault="008A26D0">
          <w:pPr>
            <w:pStyle w:val="Sisluet2"/>
            <w:tabs>
              <w:tab w:val="right" w:leader="dot" w:pos="9628"/>
            </w:tabs>
            <w:rPr>
              <w:rFonts w:asciiTheme="minorHAnsi" w:eastAsiaTheme="minorEastAsia" w:hAnsiTheme="minorHAnsi"/>
              <w:noProof/>
              <w:sz w:val="22"/>
              <w:lang w:eastAsia="fi-FI"/>
            </w:rPr>
          </w:pPr>
          <w:hyperlink w:anchor="_Toc63522788" w:history="1">
            <w:r w:rsidR="006A4346" w:rsidRPr="000C6D60">
              <w:rPr>
                <w:rStyle w:val="Hyperlinkki"/>
                <w:noProof/>
              </w:rPr>
              <w:t>17 Muut määräykset</w:t>
            </w:r>
            <w:r w:rsidR="006A4346">
              <w:rPr>
                <w:noProof/>
                <w:webHidden/>
              </w:rPr>
              <w:tab/>
            </w:r>
            <w:r w:rsidR="006A4346">
              <w:rPr>
                <w:noProof/>
                <w:webHidden/>
              </w:rPr>
              <w:fldChar w:fldCharType="begin"/>
            </w:r>
            <w:r w:rsidR="006A4346">
              <w:rPr>
                <w:noProof/>
                <w:webHidden/>
              </w:rPr>
              <w:instrText xml:space="preserve"> PAGEREF _Toc63522788 \h </w:instrText>
            </w:r>
            <w:r w:rsidR="006A4346">
              <w:rPr>
                <w:noProof/>
                <w:webHidden/>
              </w:rPr>
            </w:r>
            <w:r w:rsidR="006A4346">
              <w:rPr>
                <w:noProof/>
                <w:webHidden/>
              </w:rPr>
              <w:fldChar w:fldCharType="separate"/>
            </w:r>
            <w:r w:rsidR="006A4346">
              <w:rPr>
                <w:noProof/>
                <w:webHidden/>
              </w:rPr>
              <w:t>60</w:t>
            </w:r>
            <w:r w:rsidR="006A4346">
              <w:rPr>
                <w:noProof/>
                <w:webHidden/>
              </w:rPr>
              <w:fldChar w:fldCharType="end"/>
            </w:r>
          </w:hyperlink>
        </w:p>
        <w:p w14:paraId="61788F41" w14:textId="3FEED950" w:rsidR="006A4346" w:rsidRDefault="008A26D0">
          <w:pPr>
            <w:pStyle w:val="Sisluet3"/>
            <w:tabs>
              <w:tab w:val="right" w:leader="dot" w:pos="9628"/>
            </w:tabs>
            <w:rPr>
              <w:rFonts w:asciiTheme="minorHAnsi" w:eastAsiaTheme="minorEastAsia" w:hAnsiTheme="minorHAnsi"/>
              <w:noProof/>
              <w:sz w:val="22"/>
              <w:lang w:eastAsia="fi-FI"/>
            </w:rPr>
          </w:pPr>
          <w:hyperlink w:anchor="_Toc63522789" w:history="1">
            <w:r w:rsidR="006A4346" w:rsidRPr="000C6D60">
              <w:rPr>
                <w:rStyle w:val="Hyperlinkki"/>
                <w:noProof/>
              </w:rPr>
              <w:t>154 § Aloiteoikeus</w:t>
            </w:r>
            <w:r w:rsidR="006A4346">
              <w:rPr>
                <w:noProof/>
                <w:webHidden/>
              </w:rPr>
              <w:tab/>
            </w:r>
            <w:r w:rsidR="006A4346">
              <w:rPr>
                <w:noProof/>
                <w:webHidden/>
              </w:rPr>
              <w:fldChar w:fldCharType="begin"/>
            </w:r>
            <w:r w:rsidR="006A4346">
              <w:rPr>
                <w:noProof/>
                <w:webHidden/>
              </w:rPr>
              <w:instrText xml:space="preserve"> PAGEREF _Toc63522789 \h </w:instrText>
            </w:r>
            <w:r w:rsidR="006A4346">
              <w:rPr>
                <w:noProof/>
                <w:webHidden/>
              </w:rPr>
            </w:r>
            <w:r w:rsidR="006A4346">
              <w:rPr>
                <w:noProof/>
                <w:webHidden/>
              </w:rPr>
              <w:fldChar w:fldCharType="separate"/>
            </w:r>
            <w:r w:rsidR="006A4346">
              <w:rPr>
                <w:noProof/>
                <w:webHidden/>
              </w:rPr>
              <w:t>60</w:t>
            </w:r>
            <w:r w:rsidR="006A4346">
              <w:rPr>
                <w:noProof/>
                <w:webHidden/>
              </w:rPr>
              <w:fldChar w:fldCharType="end"/>
            </w:r>
          </w:hyperlink>
        </w:p>
        <w:p w14:paraId="691C8CD9" w14:textId="5CDE829A" w:rsidR="006A4346" w:rsidRDefault="008A26D0">
          <w:pPr>
            <w:pStyle w:val="Sisluet3"/>
            <w:tabs>
              <w:tab w:val="right" w:leader="dot" w:pos="9628"/>
            </w:tabs>
            <w:rPr>
              <w:rFonts w:asciiTheme="minorHAnsi" w:eastAsiaTheme="minorEastAsia" w:hAnsiTheme="minorHAnsi"/>
              <w:noProof/>
              <w:sz w:val="22"/>
              <w:lang w:eastAsia="fi-FI"/>
            </w:rPr>
          </w:pPr>
          <w:hyperlink w:anchor="_Toc63522790" w:history="1">
            <w:r w:rsidR="006A4346" w:rsidRPr="000C6D60">
              <w:rPr>
                <w:rStyle w:val="Hyperlinkki"/>
                <w:noProof/>
              </w:rPr>
              <w:t>155 § Aloitteen käsittely</w:t>
            </w:r>
            <w:r w:rsidR="006A4346">
              <w:rPr>
                <w:noProof/>
                <w:webHidden/>
              </w:rPr>
              <w:tab/>
            </w:r>
            <w:r w:rsidR="006A4346">
              <w:rPr>
                <w:noProof/>
                <w:webHidden/>
              </w:rPr>
              <w:fldChar w:fldCharType="begin"/>
            </w:r>
            <w:r w:rsidR="006A4346">
              <w:rPr>
                <w:noProof/>
                <w:webHidden/>
              </w:rPr>
              <w:instrText xml:space="preserve"> PAGEREF _Toc63522790 \h </w:instrText>
            </w:r>
            <w:r w:rsidR="006A4346">
              <w:rPr>
                <w:noProof/>
                <w:webHidden/>
              </w:rPr>
            </w:r>
            <w:r w:rsidR="006A4346">
              <w:rPr>
                <w:noProof/>
                <w:webHidden/>
              </w:rPr>
              <w:fldChar w:fldCharType="separate"/>
            </w:r>
            <w:r w:rsidR="006A4346">
              <w:rPr>
                <w:noProof/>
                <w:webHidden/>
              </w:rPr>
              <w:t>61</w:t>
            </w:r>
            <w:r w:rsidR="006A4346">
              <w:rPr>
                <w:noProof/>
                <w:webHidden/>
              </w:rPr>
              <w:fldChar w:fldCharType="end"/>
            </w:r>
          </w:hyperlink>
        </w:p>
        <w:p w14:paraId="075451AE" w14:textId="12277DF0" w:rsidR="006A4346" w:rsidRDefault="008A26D0">
          <w:pPr>
            <w:pStyle w:val="Sisluet3"/>
            <w:tabs>
              <w:tab w:val="right" w:leader="dot" w:pos="9628"/>
            </w:tabs>
            <w:rPr>
              <w:rFonts w:asciiTheme="minorHAnsi" w:eastAsiaTheme="minorEastAsia" w:hAnsiTheme="minorHAnsi"/>
              <w:noProof/>
              <w:sz w:val="22"/>
              <w:lang w:eastAsia="fi-FI"/>
            </w:rPr>
          </w:pPr>
          <w:hyperlink w:anchor="_Toc63522791" w:history="1">
            <w:r w:rsidR="006A4346" w:rsidRPr="000C6D60">
              <w:rPr>
                <w:rStyle w:val="Hyperlinkki"/>
                <w:noProof/>
              </w:rPr>
              <w:t>156 § Aloitteen tekijälle annettavat tiedot</w:t>
            </w:r>
            <w:r w:rsidR="006A4346">
              <w:rPr>
                <w:noProof/>
                <w:webHidden/>
              </w:rPr>
              <w:tab/>
            </w:r>
            <w:r w:rsidR="006A4346">
              <w:rPr>
                <w:noProof/>
                <w:webHidden/>
              </w:rPr>
              <w:fldChar w:fldCharType="begin"/>
            </w:r>
            <w:r w:rsidR="006A4346">
              <w:rPr>
                <w:noProof/>
                <w:webHidden/>
              </w:rPr>
              <w:instrText xml:space="preserve"> PAGEREF _Toc63522791 \h </w:instrText>
            </w:r>
            <w:r w:rsidR="006A4346">
              <w:rPr>
                <w:noProof/>
                <w:webHidden/>
              </w:rPr>
            </w:r>
            <w:r w:rsidR="006A4346">
              <w:rPr>
                <w:noProof/>
                <w:webHidden/>
              </w:rPr>
              <w:fldChar w:fldCharType="separate"/>
            </w:r>
            <w:r w:rsidR="006A4346">
              <w:rPr>
                <w:noProof/>
                <w:webHidden/>
              </w:rPr>
              <w:t>61</w:t>
            </w:r>
            <w:r w:rsidR="006A4346">
              <w:rPr>
                <w:noProof/>
                <w:webHidden/>
              </w:rPr>
              <w:fldChar w:fldCharType="end"/>
            </w:r>
          </w:hyperlink>
        </w:p>
        <w:p w14:paraId="48CE2274" w14:textId="265EFAD4" w:rsidR="006A4346" w:rsidRDefault="008A26D0">
          <w:pPr>
            <w:pStyle w:val="Sisluet3"/>
            <w:tabs>
              <w:tab w:val="right" w:leader="dot" w:pos="9628"/>
            </w:tabs>
            <w:rPr>
              <w:rFonts w:asciiTheme="minorHAnsi" w:eastAsiaTheme="minorEastAsia" w:hAnsiTheme="minorHAnsi"/>
              <w:noProof/>
              <w:sz w:val="22"/>
              <w:lang w:eastAsia="fi-FI"/>
            </w:rPr>
          </w:pPr>
          <w:hyperlink w:anchor="_Toc63522792" w:history="1">
            <w:r w:rsidR="006A4346" w:rsidRPr="000C6D60">
              <w:rPr>
                <w:rStyle w:val="Hyperlinkki"/>
                <w:noProof/>
              </w:rPr>
              <w:t>157 § Asiakirjojen allekirjoittaminen</w:t>
            </w:r>
            <w:r w:rsidR="006A4346">
              <w:rPr>
                <w:noProof/>
                <w:webHidden/>
              </w:rPr>
              <w:tab/>
            </w:r>
            <w:r w:rsidR="006A4346">
              <w:rPr>
                <w:noProof/>
                <w:webHidden/>
              </w:rPr>
              <w:fldChar w:fldCharType="begin"/>
            </w:r>
            <w:r w:rsidR="006A4346">
              <w:rPr>
                <w:noProof/>
                <w:webHidden/>
              </w:rPr>
              <w:instrText xml:space="preserve"> PAGEREF _Toc63522792 \h </w:instrText>
            </w:r>
            <w:r w:rsidR="006A4346">
              <w:rPr>
                <w:noProof/>
                <w:webHidden/>
              </w:rPr>
            </w:r>
            <w:r w:rsidR="006A4346">
              <w:rPr>
                <w:noProof/>
                <w:webHidden/>
              </w:rPr>
              <w:fldChar w:fldCharType="separate"/>
            </w:r>
            <w:r w:rsidR="006A4346">
              <w:rPr>
                <w:noProof/>
                <w:webHidden/>
              </w:rPr>
              <w:t>61</w:t>
            </w:r>
            <w:r w:rsidR="006A4346">
              <w:rPr>
                <w:noProof/>
                <w:webHidden/>
              </w:rPr>
              <w:fldChar w:fldCharType="end"/>
            </w:r>
          </w:hyperlink>
        </w:p>
        <w:p w14:paraId="270C965B" w14:textId="12AA0C21" w:rsidR="006A4346" w:rsidRDefault="008A26D0">
          <w:pPr>
            <w:pStyle w:val="Sisluet3"/>
            <w:tabs>
              <w:tab w:val="right" w:leader="dot" w:pos="9628"/>
            </w:tabs>
            <w:rPr>
              <w:rFonts w:asciiTheme="minorHAnsi" w:eastAsiaTheme="minorEastAsia" w:hAnsiTheme="minorHAnsi"/>
              <w:noProof/>
              <w:sz w:val="22"/>
              <w:lang w:eastAsia="fi-FI"/>
            </w:rPr>
          </w:pPr>
          <w:hyperlink w:anchor="_Toc63522793" w:history="1">
            <w:r w:rsidR="006A4346" w:rsidRPr="000C6D60">
              <w:rPr>
                <w:rStyle w:val="Hyperlinkki"/>
                <w:noProof/>
              </w:rPr>
              <w:t>158 § Todisteellisen tiedoksiannon vastaanottaminen</w:t>
            </w:r>
            <w:r w:rsidR="006A4346">
              <w:rPr>
                <w:noProof/>
                <w:webHidden/>
              </w:rPr>
              <w:tab/>
            </w:r>
            <w:r w:rsidR="006A4346">
              <w:rPr>
                <w:noProof/>
                <w:webHidden/>
              </w:rPr>
              <w:fldChar w:fldCharType="begin"/>
            </w:r>
            <w:r w:rsidR="006A4346">
              <w:rPr>
                <w:noProof/>
                <w:webHidden/>
              </w:rPr>
              <w:instrText xml:space="preserve"> PAGEREF _Toc63522793 \h </w:instrText>
            </w:r>
            <w:r w:rsidR="006A4346">
              <w:rPr>
                <w:noProof/>
                <w:webHidden/>
              </w:rPr>
            </w:r>
            <w:r w:rsidR="006A4346">
              <w:rPr>
                <w:noProof/>
                <w:webHidden/>
              </w:rPr>
              <w:fldChar w:fldCharType="separate"/>
            </w:r>
            <w:r w:rsidR="006A4346">
              <w:rPr>
                <w:noProof/>
                <w:webHidden/>
              </w:rPr>
              <w:t>62</w:t>
            </w:r>
            <w:r w:rsidR="006A4346">
              <w:rPr>
                <w:noProof/>
                <w:webHidden/>
              </w:rPr>
              <w:fldChar w:fldCharType="end"/>
            </w:r>
          </w:hyperlink>
        </w:p>
        <w:p w14:paraId="28F0EF36" w14:textId="182A9334" w:rsidR="006A4346" w:rsidRDefault="008A26D0">
          <w:pPr>
            <w:pStyle w:val="Sisluet1"/>
            <w:tabs>
              <w:tab w:val="right" w:leader="dot" w:pos="9628"/>
            </w:tabs>
            <w:rPr>
              <w:rFonts w:asciiTheme="minorHAnsi" w:eastAsiaTheme="minorEastAsia" w:hAnsiTheme="minorHAnsi"/>
              <w:noProof/>
              <w:sz w:val="22"/>
              <w:lang w:eastAsia="fi-FI"/>
            </w:rPr>
          </w:pPr>
          <w:hyperlink w:anchor="_Toc63522794" w:history="1">
            <w:r w:rsidR="006A4346" w:rsidRPr="000C6D60">
              <w:rPr>
                <w:rStyle w:val="Hyperlinkki"/>
                <w:noProof/>
              </w:rPr>
              <w:t>Osa 5 Luottamushenkilöiden taloudellisten etuuksien perusteet</w:t>
            </w:r>
            <w:r w:rsidR="006A4346">
              <w:rPr>
                <w:noProof/>
                <w:webHidden/>
              </w:rPr>
              <w:tab/>
            </w:r>
            <w:r w:rsidR="006A4346">
              <w:rPr>
                <w:noProof/>
                <w:webHidden/>
              </w:rPr>
              <w:fldChar w:fldCharType="begin"/>
            </w:r>
            <w:r w:rsidR="006A4346">
              <w:rPr>
                <w:noProof/>
                <w:webHidden/>
              </w:rPr>
              <w:instrText xml:space="preserve"> PAGEREF _Toc63522794 \h </w:instrText>
            </w:r>
            <w:r w:rsidR="006A4346">
              <w:rPr>
                <w:noProof/>
                <w:webHidden/>
              </w:rPr>
            </w:r>
            <w:r w:rsidR="006A4346">
              <w:rPr>
                <w:noProof/>
                <w:webHidden/>
              </w:rPr>
              <w:fldChar w:fldCharType="separate"/>
            </w:r>
            <w:r w:rsidR="006A4346">
              <w:rPr>
                <w:noProof/>
                <w:webHidden/>
              </w:rPr>
              <w:t>63</w:t>
            </w:r>
            <w:r w:rsidR="006A4346">
              <w:rPr>
                <w:noProof/>
                <w:webHidden/>
              </w:rPr>
              <w:fldChar w:fldCharType="end"/>
            </w:r>
          </w:hyperlink>
        </w:p>
        <w:p w14:paraId="3E15AF67" w14:textId="48448318" w:rsidR="006A4346" w:rsidRDefault="008A26D0">
          <w:pPr>
            <w:pStyle w:val="Sisluet3"/>
            <w:tabs>
              <w:tab w:val="right" w:leader="dot" w:pos="9628"/>
            </w:tabs>
            <w:rPr>
              <w:rFonts w:asciiTheme="minorHAnsi" w:eastAsiaTheme="minorEastAsia" w:hAnsiTheme="minorHAnsi"/>
              <w:noProof/>
              <w:sz w:val="22"/>
              <w:lang w:eastAsia="fi-FI"/>
            </w:rPr>
          </w:pPr>
          <w:hyperlink w:anchor="_Toc63522795" w:history="1">
            <w:r w:rsidR="006A4346" w:rsidRPr="000C6D60">
              <w:rPr>
                <w:rStyle w:val="Hyperlinkki"/>
                <w:noProof/>
              </w:rPr>
              <w:t>159 § Soveltamisala</w:t>
            </w:r>
            <w:r w:rsidR="006A4346">
              <w:rPr>
                <w:noProof/>
                <w:webHidden/>
              </w:rPr>
              <w:tab/>
            </w:r>
            <w:r w:rsidR="006A4346">
              <w:rPr>
                <w:noProof/>
                <w:webHidden/>
              </w:rPr>
              <w:fldChar w:fldCharType="begin"/>
            </w:r>
            <w:r w:rsidR="006A4346">
              <w:rPr>
                <w:noProof/>
                <w:webHidden/>
              </w:rPr>
              <w:instrText xml:space="preserve"> PAGEREF _Toc63522795 \h </w:instrText>
            </w:r>
            <w:r w:rsidR="006A4346">
              <w:rPr>
                <w:noProof/>
                <w:webHidden/>
              </w:rPr>
            </w:r>
            <w:r w:rsidR="006A4346">
              <w:rPr>
                <w:noProof/>
                <w:webHidden/>
              </w:rPr>
              <w:fldChar w:fldCharType="separate"/>
            </w:r>
            <w:r w:rsidR="006A4346">
              <w:rPr>
                <w:noProof/>
                <w:webHidden/>
              </w:rPr>
              <w:t>63</w:t>
            </w:r>
            <w:r w:rsidR="006A4346">
              <w:rPr>
                <w:noProof/>
                <w:webHidden/>
              </w:rPr>
              <w:fldChar w:fldCharType="end"/>
            </w:r>
          </w:hyperlink>
        </w:p>
        <w:p w14:paraId="60F6D284" w14:textId="7E789108" w:rsidR="006A4346" w:rsidRDefault="008A26D0">
          <w:pPr>
            <w:pStyle w:val="Sisluet3"/>
            <w:tabs>
              <w:tab w:val="right" w:leader="dot" w:pos="9628"/>
            </w:tabs>
            <w:rPr>
              <w:rFonts w:asciiTheme="minorHAnsi" w:eastAsiaTheme="minorEastAsia" w:hAnsiTheme="minorHAnsi"/>
              <w:noProof/>
              <w:sz w:val="22"/>
              <w:lang w:eastAsia="fi-FI"/>
            </w:rPr>
          </w:pPr>
          <w:hyperlink w:anchor="_Toc63522796" w:history="1">
            <w:r w:rsidR="006A4346" w:rsidRPr="000C6D60">
              <w:rPr>
                <w:rStyle w:val="Hyperlinkki"/>
                <w:noProof/>
              </w:rPr>
              <w:t>160 § Kokouspalkkiot</w:t>
            </w:r>
            <w:r w:rsidR="006A4346">
              <w:rPr>
                <w:noProof/>
                <w:webHidden/>
              </w:rPr>
              <w:tab/>
            </w:r>
            <w:r w:rsidR="006A4346">
              <w:rPr>
                <w:noProof/>
                <w:webHidden/>
              </w:rPr>
              <w:fldChar w:fldCharType="begin"/>
            </w:r>
            <w:r w:rsidR="006A4346">
              <w:rPr>
                <w:noProof/>
                <w:webHidden/>
              </w:rPr>
              <w:instrText xml:space="preserve"> PAGEREF _Toc63522796 \h </w:instrText>
            </w:r>
            <w:r w:rsidR="006A4346">
              <w:rPr>
                <w:noProof/>
                <w:webHidden/>
              </w:rPr>
            </w:r>
            <w:r w:rsidR="006A4346">
              <w:rPr>
                <w:noProof/>
                <w:webHidden/>
              </w:rPr>
              <w:fldChar w:fldCharType="separate"/>
            </w:r>
            <w:r w:rsidR="006A4346">
              <w:rPr>
                <w:noProof/>
                <w:webHidden/>
              </w:rPr>
              <w:t>63</w:t>
            </w:r>
            <w:r w:rsidR="006A4346">
              <w:rPr>
                <w:noProof/>
                <w:webHidden/>
              </w:rPr>
              <w:fldChar w:fldCharType="end"/>
            </w:r>
          </w:hyperlink>
        </w:p>
        <w:p w14:paraId="77F6F275" w14:textId="69A288D9" w:rsidR="006A4346" w:rsidRDefault="008A26D0">
          <w:pPr>
            <w:pStyle w:val="Sisluet3"/>
            <w:tabs>
              <w:tab w:val="right" w:leader="dot" w:pos="9628"/>
            </w:tabs>
            <w:rPr>
              <w:rFonts w:asciiTheme="minorHAnsi" w:eastAsiaTheme="minorEastAsia" w:hAnsiTheme="minorHAnsi"/>
              <w:noProof/>
              <w:sz w:val="22"/>
              <w:lang w:eastAsia="fi-FI"/>
            </w:rPr>
          </w:pPr>
          <w:hyperlink w:anchor="_Toc63522797" w:history="1">
            <w:r w:rsidR="006A4346" w:rsidRPr="000C6D60">
              <w:rPr>
                <w:rStyle w:val="Hyperlinkki"/>
                <w:noProof/>
              </w:rPr>
              <w:t>161 § Samana päivänä pidetyt kokoukset</w:t>
            </w:r>
            <w:r w:rsidR="006A4346">
              <w:rPr>
                <w:noProof/>
                <w:webHidden/>
              </w:rPr>
              <w:tab/>
            </w:r>
            <w:r w:rsidR="006A4346">
              <w:rPr>
                <w:noProof/>
                <w:webHidden/>
              </w:rPr>
              <w:fldChar w:fldCharType="begin"/>
            </w:r>
            <w:r w:rsidR="006A4346">
              <w:rPr>
                <w:noProof/>
                <w:webHidden/>
              </w:rPr>
              <w:instrText xml:space="preserve"> PAGEREF _Toc63522797 \h </w:instrText>
            </w:r>
            <w:r w:rsidR="006A4346">
              <w:rPr>
                <w:noProof/>
                <w:webHidden/>
              </w:rPr>
            </w:r>
            <w:r w:rsidR="006A4346">
              <w:rPr>
                <w:noProof/>
                <w:webHidden/>
              </w:rPr>
              <w:fldChar w:fldCharType="separate"/>
            </w:r>
            <w:r w:rsidR="006A4346">
              <w:rPr>
                <w:noProof/>
                <w:webHidden/>
              </w:rPr>
              <w:t>63</w:t>
            </w:r>
            <w:r w:rsidR="006A4346">
              <w:rPr>
                <w:noProof/>
                <w:webHidden/>
              </w:rPr>
              <w:fldChar w:fldCharType="end"/>
            </w:r>
          </w:hyperlink>
        </w:p>
        <w:p w14:paraId="57C070E8" w14:textId="540B1714" w:rsidR="006A4346" w:rsidRDefault="008A26D0">
          <w:pPr>
            <w:pStyle w:val="Sisluet3"/>
            <w:tabs>
              <w:tab w:val="right" w:leader="dot" w:pos="9628"/>
            </w:tabs>
            <w:rPr>
              <w:rFonts w:asciiTheme="minorHAnsi" w:eastAsiaTheme="minorEastAsia" w:hAnsiTheme="minorHAnsi"/>
              <w:noProof/>
              <w:sz w:val="22"/>
              <w:lang w:eastAsia="fi-FI"/>
            </w:rPr>
          </w:pPr>
          <w:hyperlink w:anchor="_Toc63522798" w:history="1">
            <w:r w:rsidR="006A4346" w:rsidRPr="000C6D60">
              <w:rPr>
                <w:rStyle w:val="Hyperlinkki"/>
                <w:noProof/>
              </w:rPr>
              <w:t>162 § Vuosipalkkiot</w:t>
            </w:r>
            <w:r w:rsidR="006A4346">
              <w:rPr>
                <w:noProof/>
                <w:webHidden/>
              </w:rPr>
              <w:tab/>
            </w:r>
            <w:r w:rsidR="006A4346">
              <w:rPr>
                <w:noProof/>
                <w:webHidden/>
              </w:rPr>
              <w:fldChar w:fldCharType="begin"/>
            </w:r>
            <w:r w:rsidR="006A4346">
              <w:rPr>
                <w:noProof/>
                <w:webHidden/>
              </w:rPr>
              <w:instrText xml:space="preserve"> PAGEREF _Toc63522798 \h </w:instrText>
            </w:r>
            <w:r w:rsidR="006A4346">
              <w:rPr>
                <w:noProof/>
                <w:webHidden/>
              </w:rPr>
            </w:r>
            <w:r w:rsidR="006A4346">
              <w:rPr>
                <w:noProof/>
                <w:webHidden/>
              </w:rPr>
              <w:fldChar w:fldCharType="separate"/>
            </w:r>
            <w:r w:rsidR="006A4346">
              <w:rPr>
                <w:noProof/>
                <w:webHidden/>
              </w:rPr>
              <w:t>64</w:t>
            </w:r>
            <w:r w:rsidR="006A4346">
              <w:rPr>
                <w:noProof/>
                <w:webHidden/>
              </w:rPr>
              <w:fldChar w:fldCharType="end"/>
            </w:r>
          </w:hyperlink>
        </w:p>
        <w:p w14:paraId="0CB85E9C" w14:textId="3630CE2B" w:rsidR="006A4346" w:rsidRDefault="008A26D0">
          <w:pPr>
            <w:pStyle w:val="Sisluet3"/>
            <w:tabs>
              <w:tab w:val="right" w:leader="dot" w:pos="9628"/>
            </w:tabs>
            <w:rPr>
              <w:rFonts w:asciiTheme="minorHAnsi" w:eastAsiaTheme="minorEastAsia" w:hAnsiTheme="minorHAnsi"/>
              <w:noProof/>
              <w:sz w:val="22"/>
              <w:lang w:eastAsia="fi-FI"/>
            </w:rPr>
          </w:pPr>
          <w:hyperlink w:anchor="_Toc63522799" w:history="1">
            <w:r w:rsidR="006A4346" w:rsidRPr="000C6D60">
              <w:rPr>
                <w:rStyle w:val="Hyperlinkki"/>
                <w:noProof/>
              </w:rPr>
              <w:t>163 § Sihteerin palkkio</w:t>
            </w:r>
            <w:r w:rsidR="006A4346">
              <w:rPr>
                <w:noProof/>
                <w:webHidden/>
              </w:rPr>
              <w:tab/>
            </w:r>
            <w:r w:rsidR="006A4346">
              <w:rPr>
                <w:noProof/>
                <w:webHidden/>
              </w:rPr>
              <w:fldChar w:fldCharType="begin"/>
            </w:r>
            <w:r w:rsidR="006A4346">
              <w:rPr>
                <w:noProof/>
                <w:webHidden/>
              </w:rPr>
              <w:instrText xml:space="preserve"> PAGEREF _Toc63522799 \h </w:instrText>
            </w:r>
            <w:r w:rsidR="006A4346">
              <w:rPr>
                <w:noProof/>
                <w:webHidden/>
              </w:rPr>
            </w:r>
            <w:r w:rsidR="006A4346">
              <w:rPr>
                <w:noProof/>
                <w:webHidden/>
              </w:rPr>
              <w:fldChar w:fldCharType="separate"/>
            </w:r>
            <w:r w:rsidR="006A4346">
              <w:rPr>
                <w:noProof/>
                <w:webHidden/>
              </w:rPr>
              <w:t>64</w:t>
            </w:r>
            <w:r w:rsidR="006A4346">
              <w:rPr>
                <w:noProof/>
                <w:webHidden/>
              </w:rPr>
              <w:fldChar w:fldCharType="end"/>
            </w:r>
          </w:hyperlink>
        </w:p>
        <w:p w14:paraId="1812307C" w14:textId="4EDB6390" w:rsidR="006A4346" w:rsidRDefault="008A26D0">
          <w:pPr>
            <w:pStyle w:val="Sisluet3"/>
            <w:tabs>
              <w:tab w:val="right" w:leader="dot" w:pos="9628"/>
            </w:tabs>
            <w:rPr>
              <w:rFonts w:asciiTheme="minorHAnsi" w:eastAsiaTheme="minorEastAsia" w:hAnsiTheme="minorHAnsi"/>
              <w:noProof/>
              <w:sz w:val="22"/>
              <w:lang w:eastAsia="fi-FI"/>
            </w:rPr>
          </w:pPr>
          <w:hyperlink w:anchor="_Toc63522800" w:history="1">
            <w:r w:rsidR="006A4346" w:rsidRPr="000C6D60">
              <w:rPr>
                <w:rStyle w:val="Hyperlinkki"/>
                <w:noProof/>
              </w:rPr>
              <w:t>164 § Katselmus, neuvottelu, toimitus</w:t>
            </w:r>
            <w:r w:rsidR="006A4346">
              <w:rPr>
                <w:noProof/>
                <w:webHidden/>
              </w:rPr>
              <w:tab/>
            </w:r>
            <w:r w:rsidR="006A4346">
              <w:rPr>
                <w:noProof/>
                <w:webHidden/>
              </w:rPr>
              <w:fldChar w:fldCharType="begin"/>
            </w:r>
            <w:r w:rsidR="006A4346">
              <w:rPr>
                <w:noProof/>
                <w:webHidden/>
              </w:rPr>
              <w:instrText xml:space="preserve"> PAGEREF _Toc63522800 \h </w:instrText>
            </w:r>
            <w:r w:rsidR="006A4346">
              <w:rPr>
                <w:noProof/>
                <w:webHidden/>
              </w:rPr>
            </w:r>
            <w:r w:rsidR="006A4346">
              <w:rPr>
                <w:noProof/>
                <w:webHidden/>
              </w:rPr>
              <w:fldChar w:fldCharType="separate"/>
            </w:r>
            <w:r w:rsidR="006A4346">
              <w:rPr>
                <w:noProof/>
                <w:webHidden/>
              </w:rPr>
              <w:t>64</w:t>
            </w:r>
            <w:r w:rsidR="006A4346">
              <w:rPr>
                <w:noProof/>
                <w:webHidden/>
              </w:rPr>
              <w:fldChar w:fldCharType="end"/>
            </w:r>
          </w:hyperlink>
        </w:p>
        <w:p w14:paraId="0CDAC62A" w14:textId="3378CE5C" w:rsidR="006A4346" w:rsidRDefault="008A26D0">
          <w:pPr>
            <w:pStyle w:val="Sisluet3"/>
            <w:tabs>
              <w:tab w:val="right" w:leader="dot" w:pos="9628"/>
            </w:tabs>
            <w:rPr>
              <w:rFonts w:asciiTheme="minorHAnsi" w:eastAsiaTheme="minorEastAsia" w:hAnsiTheme="minorHAnsi"/>
              <w:noProof/>
              <w:sz w:val="22"/>
              <w:lang w:eastAsia="fi-FI"/>
            </w:rPr>
          </w:pPr>
          <w:hyperlink w:anchor="_Toc63522801" w:history="1">
            <w:r w:rsidR="006A4346" w:rsidRPr="000C6D60">
              <w:rPr>
                <w:rStyle w:val="Hyperlinkki"/>
                <w:noProof/>
              </w:rPr>
              <w:t>165 § Kuntien yhteistoiminta</w:t>
            </w:r>
            <w:r w:rsidR="006A4346">
              <w:rPr>
                <w:noProof/>
                <w:webHidden/>
              </w:rPr>
              <w:tab/>
            </w:r>
            <w:r w:rsidR="006A4346">
              <w:rPr>
                <w:noProof/>
                <w:webHidden/>
              </w:rPr>
              <w:fldChar w:fldCharType="begin"/>
            </w:r>
            <w:r w:rsidR="006A4346">
              <w:rPr>
                <w:noProof/>
                <w:webHidden/>
              </w:rPr>
              <w:instrText xml:space="preserve"> PAGEREF _Toc63522801 \h </w:instrText>
            </w:r>
            <w:r w:rsidR="006A4346">
              <w:rPr>
                <w:noProof/>
                <w:webHidden/>
              </w:rPr>
            </w:r>
            <w:r w:rsidR="006A4346">
              <w:rPr>
                <w:noProof/>
                <w:webHidden/>
              </w:rPr>
              <w:fldChar w:fldCharType="separate"/>
            </w:r>
            <w:r w:rsidR="006A4346">
              <w:rPr>
                <w:noProof/>
                <w:webHidden/>
              </w:rPr>
              <w:t>65</w:t>
            </w:r>
            <w:r w:rsidR="006A4346">
              <w:rPr>
                <w:noProof/>
                <w:webHidden/>
              </w:rPr>
              <w:fldChar w:fldCharType="end"/>
            </w:r>
          </w:hyperlink>
        </w:p>
        <w:p w14:paraId="3FF0E6D1" w14:textId="232FD13D" w:rsidR="006A4346" w:rsidRDefault="008A26D0">
          <w:pPr>
            <w:pStyle w:val="Sisluet3"/>
            <w:tabs>
              <w:tab w:val="right" w:leader="dot" w:pos="9628"/>
            </w:tabs>
            <w:rPr>
              <w:rFonts w:asciiTheme="minorHAnsi" w:eastAsiaTheme="minorEastAsia" w:hAnsiTheme="minorHAnsi"/>
              <w:noProof/>
              <w:sz w:val="22"/>
              <w:lang w:eastAsia="fi-FI"/>
            </w:rPr>
          </w:pPr>
          <w:hyperlink w:anchor="_Toc63522802" w:history="1">
            <w:r w:rsidR="006A4346" w:rsidRPr="000C6D60">
              <w:rPr>
                <w:rStyle w:val="Hyperlinkki"/>
                <w:noProof/>
              </w:rPr>
              <w:t>166 § Vaalilautakunta ja vaalitoimikunta</w:t>
            </w:r>
            <w:r w:rsidR="006A4346">
              <w:rPr>
                <w:noProof/>
                <w:webHidden/>
              </w:rPr>
              <w:tab/>
            </w:r>
            <w:r w:rsidR="006A4346">
              <w:rPr>
                <w:noProof/>
                <w:webHidden/>
              </w:rPr>
              <w:fldChar w:fldCharType="begin"/>
            </w:r>
            <w:r w:rsidR="006A4346">
              <w:rPr>
                <w:noProof/>
                <w:webHidden/>
              </w:rPr>
              <w:instrText xml:space="preserve"> PAGEREF _Toc63522802 \h </w:instrText>
            </w:r>
            <w:r w:rsidR="006A4346">
              <w:rPr>
                <w:noProof/>
                <w:webHidden/>
              </w:rPr>
            </w:r>
            <w:r w:rsidR="006A4346">
              <w:rPr>
                <w:noProof/>
                <w:webHidden/>
              </w:rPr>
              <w:fldChar w:fldCharType="separate"/>
            </w:r>
            <w:r w:rsidR="006A4346">
              <w:rPr>
                <w:noProof/>
                <w:webHidden/>
              </w:rPr>
              <w:t>65</w:t>
            </w:r>
            <w:r w:rsidR="006A4346">
              <w:rPr>
                <w:noProof/>
                <w:webHidden/>
              </w:rPr>
              <w:fldChar w:fldCharType="end"/>
            </w:r>
          </w:hyperlink>
        </w:p>
        <w:p w14:paraId="17D3A430" w14:textId="00C3E32C" w:rsidR="006A4346" w:rsidRDefault="008A26D0">
          <w:pPr>
            <w:pStyle w:val="Sisluet3"/>
            <w:tabs>
              <w:tab w:val="right" w:leader="dot" w:pos="9628"/>
            </w:tabs>
            <w:rPr>
              <w:rFonts w:asciiTheme="minorHAnsi" w:eastAsiaTheme="minorEastAsia" w:hAnsiTheme="minorHAnsi"/>
              <w:noProof/>
              <w:sz w:val="22"/>
              <w:lang w:eastAsia="fi-FI"/>
            </w:rPr>
          </w:pPr>
          <w:hyperlink w:anchor="_Toc63522803" w:history="1">
            <w:r w:rsidR="006A4346" w:rsidRPr="000C6D60">
              <w:rPr>
                <w:rStyle w:val="Hyperlinkki"/>
                <w:noProof/>
              </w:rPr>
              <w:t>167 § Erityistehtävät</w:t>
            </w:r>
            <w:r w:rsidR="006A4346">
              <w:rPr>
                <w:noProof/>
                <w:webHidden/>
              </w:rPr>
              <w:tab/>
            </w:r>
            <w:r w:rsidR="006A4346">
              <w:rPr>
                <w:noProof/>
                <w:webHidden/>
              </w:rPr>
              <w:fldChar w:fldCharType="begin"/>
            </w:r>
            <w:r w:rsidR="006A4346">
              <w:rPr>
                <w:noProof/>
                <w:webHidden/>
              </w:rPr>
              <w:instrText xml:space="preserve"> PAGEREF _Toc63522803 \h </w:instrText>
            </w:r>
            <w:r w:rsidR="006A4346">
              <w:rPr>
                <w:noProof/>
                <w:webHidden/>
              </w:rPr>
            </w:r>
            <w:r w:rsidR="006A4346">
              <w:rPr>
                <w:noProof/>
                <w:webHidden/>
              </w:rPr>
              <w:fldChar w:fldCharType="separate"/>
            </w:r>
            <w:r w:rsidR="006A4346">
              <w:rPr>
                <w:noProof/>
                <w:webHidden/>
              </w:rPr>
              <w:t>65</w:t>
            </w:r>
            <w:r w:rsidR="006A4346">
              <w:rPr>
                <w:noProof/>
                <w:webHidden/>
              </w:rPr>
              <w:fldChar w:fldCharType="end"/>
            </w:r>
          </w:hyperlink>
        </w:p>
        <w:p w14:paraId="2D4E8B1F" w14:textId="3B9FA8D4" w:rsidR="006A4346" w:rsidRDefault="008A26D0">
          <w:pPr>
            <w:pStyle w:val="Sisluet3"/>
            <w:tabs>
              <w:tab w:val="right" w:leader="dot" w:pos="9628"/>
            </w:tabs>
            <w:rPr>
              <w:rFonts w:asciiTheme="minorHAnsi" w:eastAsiaTheme="minorEastAsia" w:hAnsiTheme="minorHAnsi"/>
              <w:noProof/>
              <w:sz w:val="22"/>
              <w:lang w:eastAsia="fi-FI"/>
            </w:rPr>
          </w:pPr>
          <w:hyperlink w:anchor="_Toc63522804" w:history="1">
            <w:r w:rsidR="006A4346" w:rsidRPr="000C6D60">
              <w:rPr>
                <w:rStyle w:val="Hyperlinkki"/>
                <w:noProof/>
              </w:rPr>
              <w:t>168 § Ansiomenetyksen korvaus</w:t>
            </w:r>
            <w:r w:rsidR="006A4346">
              <w:rPr>
                <w:noProof/>
                <w:webHidden/>
              </w:rPr>
              <w:tab/>
            </w:r>
            <w:r w:rsidR="006A4346">
              <w:rPr>
                <w:noProof/>
                <w:webHidden/>
              </w:rPr>
              <w:fldChar w:fldCharType="begin"/>
            </w:r>
            <w:r w:rsidR="006A4346">
              <w:rPr>
                <w:noProof/>
                <w:webHidden/>
              </w:rPr>
              <w:instrText xml:space="preserve"> PAGEREF _Toc63522804 \h </w:instrText>
            </w:r>
            <w:r w:rsidR="006A4346">
              <w:rPr>
                <w:noProof/>
                <w:webHidden/>
              </w:rPr>
            </w:r>
            <w:r w:rsidR="006A4346">
              <w:rPr>
                <w:noProof/>
                <w:webHidden/>
              </w:rPr>
              <w:fldChar w:fldCharType="separate"/>
            </w:r>
            <w:r w:rsidR="006A4346">
              <w:rPr>
                <w:noProof/>
                <w:webHidden/>
              </w:rPr>
              <w:t>65</w:t>
            </w:r>
            <w:r w:rsidR="006A4346">
              <w:rPr>
                <w:noProof/>
                <w:webHidden/>
              </w:rPr>
              <w:fldChar w:fldCharType="end"/>
            </w:r>
          </w:hyperlink>
        </w:p>
        <w:p w14:paraId="393BFB41" w14:textId="5F614782" w:rsidR="006A4346" w:rsidRDefault="008A26D0">
          <w:pPr>
            <w:pStyle w:val="Sisluet3"/>
            <w:tabs>
              <w:tab w:val="right" w:leader="dot" w:pos="9628"/>
            </w:tabs>
            <w:rPr>
              <w:rFonts w:asciiTheme="minorHAnsi" w:eastAsiaTheme="minorEastAsia" w:hAnsiTheme="minorHAnsi"/>
              <w:noProof/>
              <w:sz w:val="22"/>
              <w:lang w:eastAsia="fi-FI"/>
            </w:rPr>
          </w:pPr>
          <w:hyperlink w:anchor="_Toc63522805" w:history="1">
            <w:r w:rsidR="006A4346" w:rsidRPr="000C6D60">
              <w:rPr>
                <w:rStyle w:val="Hyperlinkki"/>
                <w:noProof/>
              </w:rPr>
              <w:t>169 § Palkkion maksamisaika</w:t>
            </w:r>
            <w:r w:rsidR="006A4346">
              <w:rPr>
                <w:noProof/>
                <w:webHidden/>
              </w:rPr>
              <w:tab/>
            </w:r>
            <w:r w:rsidR="006A4346">
              <w:rPr>
                <w:noProof/>
                <w:webHidden/>
              </w:rPr>
              <w:fldChar w:fldCharType="begin"/>
            </w:r>
            <w:r w:rsidR="006A4346">
              <w:rPr>
                <w:noProof/>
                <w:webHidden/>
              </w:rPr>
              <w:instrText xml:space="preserve"> PAGEREF _Toc63522805 \h </w:instrText>
            </w:r>
            <w:r w:rsidR="006A4346">
              <w:rPr>
                <w:noProof/>
                <w:webHidden/>
              </w:rPr>
            </w:r>
            <w:r w:rsidR="006A4346">
              <w:rPr>
                <w:noProof/>
                <w:webHidden/>
              </w:rPr>
              <w:fldChar w:fldCharType="separate"/>
            </w:r>
            <w:r w:rsidR="006A4346">
              <w:rPr>
                <w:noProof/>
                <w:webHidden/>
              </w:rPr>
              <w:t>66</w:t>
            </w:r>
            <w:r w:rsidR="006A4346">
              <w:rPr>
                <w:noProof/>
                <w:webHidden/>
              </w:rPr>
              <w:fldChar w:fldCharType="end"/>
            </w:r>
          </w:hyperlink>
        </w:p>
        <w:p w14:paraId="4D22C208" w14:textId="039C075B" w:rsidR="006A4346" w:rsidRDefault="008A26D0">
          <w:pPr>
            <w:pStyle w:val="Sisluet3"/>
            <w:tabs>
              <w:tab w:val="right" w:leader="dot" w:pos="9628"/>
            </w:tabs>
            <w:rPr>
              <w:rFonts w:asciiTheme="minorHAnsi" w:eastAsiaTheme="minorEastAsia" w:hAnsiTheme="minorHAnsi"/>
              <w:noProof/>
              <w:sz w:val="22"/>
              <w:lang w:eastAsia="fi-FI"/>
            </w:rPr>
          </w:pPr>
          <w:hyperlink w:anchor="_Toc63522806" w:history="1">
            <w:r w:rsidR="006A4346" w:rsidRPr="000C6D60">
              <w:rPr>
                <w:rStyle w:val="Hyperlinkki"/>
                <w:noProof/>
              </w:rPr>
              <w:t>170 § Matkakustannusten korvaus</w:t>
            </w:r>
            <w:r w:rsidR="006A4346">
              <w:rPr>
                <w:noProof/>
                <w:webHidden/>
              </w:rPr>
              <w:tab/>
            </w:r>
            <w:r w:rsidR="006A4346">
              <w:rPr>
                <w:noProof/>
                <w:webHidden/>
              </w:rPr>
              <w:fldChar w:fldCharType="begin"/>
            </w:r>
            <w:r w:rsidR="006A4346">
              <w:rPr>
                <w:noProof/>
                <w:webHidden/>
              </w:rPr>
              <w:instrText xml:space="preserve"> PAGEREF _Toc63522806 \h </w:instrText>
            </w:r>
            <w:r w:rsidR="006A4346">
              <w:rPr>
                <w:noProof/>
                <w:webHidden/>
              </w:rPr>
            </w:r>
            <w:r w:rsidR="006A4346">
              <w:rPr>
                <w:noProof/>
                <w:webHidden/>
              </w:rPr>
              <w:fldChar w:fldCharType="separate"/>
            </w:r>
            <w:r w:rsidR="006A4346">
              <w:rPr>
                <w:noProof/>
                <w:webHidden/>
              </w:rPr>
              <w:t>66</w:t>
            </w:r>
            <w:r w:rsidR="006A4346">
              <w:rPr>
                <w:noProof/>
                <w:webHidden/>
              </w:rPr>
              <w:fldChar w:fldCharType="end"/>
            </w:r>
          </w:hyperlink>
        </w:p>
        <w:p w14:paraId="07EC5EC0" w14:textId="497A8971" w:rsidR="009A2E1F" w:rsidRDefault="009A2E1F">
          <w:r>
            <w:rPr>
              <w:b/>
              <w:bCs/>
            </w:rPr>
            <w:fldChar w:fldCharType="end"/>
          </w:r>
        </w:p>
      </w:sdtContent>
    </w:sdt>
    <w:p w14:paraId="33C6EB30" w14:textId="77777777" w:rsidR="009A2E1F" w:rsidRDefault="009A2E1F">
      <w:pPr>
        <w:rPr>
          <w:rFonts w:eastAsiaTheme="majorEastAsia" w:cstheme="majorBidi"/>
          <w:b/>
          <w:sz w:val="32"/>
          <w:szCs w:val="32"/>
        </w:rPr>
      </w:pPr>
      <w:r>
        <w:br w:type="page"/>
      </w:r>
    </w:p>
    <w:p w14:paraId="26B7DA90" w14:textId="17CD2310" w:rsidR="00A852F5" w:rsidRDefault="000F472E" w:rsidP="00F11408">
      <w:pPr>
        <w:pStyle w:val="Otsikko1"/>
      </w:pPr>
      <w:bookmarkStart w:id="0" w:name="_Toc63522615"/>
      <w:r>
        <w:lastRenderedPageBreak/>
        <w:t xml:space="preserve">Osa 1 </w:t>
      </w:r>
      <w:r w:rsidR="00A067DC">
        <w:t xml:space="preserve">Hallinnon ja </w:t>
      </w:r>
      <w:r w:rsidR="00A067DC" w:rsidRPr="00F11408">
        <w:t>toiminnan</w:t>
      </w:r>
      <w:r w:rsidR="00A067DC">
        <w:t xml:space="preserve"> järjestäminen</w:t>
      </w:r>
      <w:bookmarkEnd w:id="0"/>
    </w:p>
    <w:p w14:paraId="14DD2D99" w14:textId="778769D3" w:rsidR="00A067DC" w:rsidRDefault="00A067DC" w:rsidP="00A067DC"/>
    <w:p w14:paraId="20F3C19C" w14:textId="495DBB5C" w:rsidR="009E3DE7" w:rsidRDefault="009E3DE7" w:rsidP="00A067DC">
      <w:r>
        <w:t xml:space="preserve">Hyväksytty: </w:t>
      </w:r>
      <w:r w:rsidRPr="009E3DE7">
        <w:rPr>
          <w:b/>
          <w:bCs/>
        </w:rPr>
        <w:t xml:space="preserve">Kunnanvaltuusto </w:t>
      </w:r>
    </w:p>
    <w:p w14:paraId="27F979FA" w14:textId="77777777" w:rsidR="009E3DE7" w:rsidRDefault="009E3DE7" w:rsidP="00A067DC"/>
    <w:p w14:paraId="03AA7661" w14:textId="34BB992A" w:rsidR="00A067DC" w:rsidRDefault="00A067DC" w:rsidP="00F31ADB">
      <w:pPr>
        <w:pStyle w:val="Otsikko2"/>
      </w:pPr>
      <w:bookmarkStart w:id="1" w:name="_Toc63522616"/>
      <w:r w:rsidRPr="00A067DC">
        <w:t>1 Yleiset määräykset</w:t>
      </w:r>
      <w:bookmarkEnd w:id="1"/>
    </w:p>
    <w:p w14:paraId="5DC3E39C" w14:textId="77777777" w:rsidR="00F11408" w:rsidRPr="00F11408" w:rsidRDefault="00F11408" w:rsidP="00F11408"/>
    <w:p w14:paraId="2FA7CF8F" w14:textId="77899E6A" w:rsidR="00A067DC" w:rsidRDefault="00A067DC" w:rsidP="00A067DC">
      <w:pPr>
        <w:pStyle w:val="Otsikko3"/>
      </w:pPr>
      <w:bookmarkStart w:id="2" w:name="_Toc63522617"/>
      <w:r w:rsidRPr="00A067DC">
        <w:t>1 §</w:t>
      </w:r>
      <w:r>
        <w:t xml:space="preserve"> Hallintosäännön soveltaminen</w:t>
      </w:r>
      <w:bookmarkEnd w:id="2"/>
    </w:p>
    <w:p w14:paraId="758F2FD5" w14:textId="112AEACE" w:rsidR="00A067DC" w:rsidRDefault="00A067DC" w:rsidP="00A067DC"/>
    <w:p w14:paraId="367E8E05" w14:textId="2B110192" w:rsidR="00A067DC" w:rsidRDefault="00A067DC" w:rsidP="00A067DC">
      <w:r>
        <w:t>Lestijärven kunnan hallinnon ja toiminnan järjestämisessä noudatetaan tämän hallintosäännön määräyksiä.</w:t>
      </w:r>
    </w:p>
    <w:p w14:paraId="467609A4" w14:textId="68DF1377" w:rsidR="00F31ADB" w:rsidRDefault="00F31ADB" w:rsidP="00A067DC">
      <w:r>
        <w:t>Hallintosäännössä määrätään</w:t>
      </w:r>
    </w:p>
    <w:p w14:paraId="50FA9B77" w14:textId="44394C73" w:rsidR="00F31ADB" w:rsidRDefault="00F31ADB" w:rsidP="00F31ADB">
      <w:pPr>
        <w:pStyle w:val="Luettelokappale"/>
        <w:numPr>
          <w:ilvl w:val="0"/>
          <w:numId w:val="1"/>
        </w:numPr>
      </w:pPr>
      <w:r>
        <w:t>toimielimistä ja johtamisesta</w:t>
      </w:r>
    </w:p>
    <w:p w14:paraId="6536C03A" w14:textId="06CCF18C" w:rsidR="00F31ADB" w:rsidRDefault="00F31ADB" w:rsidP="00F31ADB">
      <w:pPr>
        <w:pStyle w:val="Luettelokappale"/>
        <w:numPr>
          <w:ilvl w:val="0"/>
          <w:numId w:val="1"/>
        </w:numPr>
      </w:pPr>
      <w:r>
        <w:t>toimivallasta ja tehtävistä konserniohjauksessa ja sopimusten hallinnassa</w:t>
      </w:r>
    </w:p>
    <w:p w14:paraId="7F5B2B4C" w14:textId="3217CD9F" w:rsidR="00F31ADB" w:rsidRDefault="00F11408" w:rsidP="00F31ADB">
      <w:pPr>
        <w:pStyle w:val="Luettelokappale"/>
        <w:numPr>
          <w:ilvl w:val="0"/>
          <w:numId w:val="1"/>
        </w:numPr>
      </w:pPr>
      <w:r>
        <w:t>kunnan viranomaisten muista tehtävistä ja toimivallan jaosta</w:t>
      </w:r>
    </w:p>
    <w:p w14:paraId="56381BBC" w14:textId="0A360CEA" w:rsidR="00F11408" w:rsidRDefault="00F11408" w:rsidP="00F31ADB">
      <w:pPr>
        <w:pStyle w:val="Luettelokappale"/>
        <w:numPr>
          <w:ilvl w:val="0"/>
          <w:numId w:val="1"/>
        </w:numPr>
      </w:pPr>
      <w:r>
        <w:t>taloudesta sekä ulkoisesta ja sisäisestä valvonnasta ja riskienhallinnasta</w:t>
      </w:r>
    </w:p>
    <w:p w14:paraId="569A2427" w14:textId="677AA020" w:rsidR="00F11408" w:rsidRDefault="00F11408" w:rsidP="00F31ADB">
      <w:pPr>
        <w:pStyle w:val="Luettelokappale"/>
        <w:numPr>
          <w:ilvl w:val="0"/>
          <w:numId w:val="1"/>
        </w:numPr>
      </w:pPr>
      <w:r>
        <w:t>valtuuston toiminnasta ja kokouksista</w:t>
      </w:r>
    </w:p>
    <w:p w14:paraId="665DE89A" w14:textId="4B7365F3" w:rsidR="00F11408" w:rsidRDefault="00F11408" w:rsidP="00F31ADB">
      <w:pPr>
        <w:pStyle w:val="Luettelokappale"/>
        <w:numPr>
          <w:ilvl w:val="0"/>
          <w:numId w:val="1"/>
        </w:numPr>
      </w:pPr>
      <w:r>
        <w:t xml:space="preserve">toimielinten kokouksista </w:t>
      </w:r>
      <w:r w:rsidR="000366A1">
        <w:t xml:space="preserve">sekä </w:t>
      </w:r>
      <w:r>
        <w:t>päätöksenteko- ja hallintomenettelystä</w:t>
      </w:r>
    </w:p>
    <w:p w14:paraId="157F1879" w14:textId="60443DDE" w:rsidR="00F11408" w:rsidRDefault="00F11408" w:rsidP="00F31ADB">
      <w:pPr>
        <w:pStyle w:val="Luettelokappale"/>
        <w:numPr>
          <w:ilvl w:val="0"/>
          <w:numId w:val="1"/>
        </w:numPr>
      </w:pPr>
      <w:r>
        <w:t>luottamushenkilöiden taloudellisten etuuksien perusteista</w:t>
      </w:r>
    </w:p>
    <w:p w14:paraId="35064863" w14:textId="786F954E" w:rsidR="00F11408" w:rsidRDefault="00F11408" w:rsidP="00F11408"/>
    <w:p w14:paraId="6BBFB8BC" w14:textId="3C7AD53F" w:rsidR="00F11408" w:rsidRDefault="00F11408" w:rsidP="00F11408">
      <w:r>
        <w:t xml:space="preserve">Hallintosäännössä toimielimellä tarkoitetaan valtuustoa, kunnanhallitusta, lautakuntia/valiokuntia ja johtokuntia, niiden jaostoja sekä toimikuntia ja tilapäistä valiokuntaa. </w:t>
      </w:r>
    </w:p>
    <w:p w14:paraId="4F539339" w14:textId="35D49B0D" w:rsidR="00F11408" w:rsidRDefault="00F11408" w:rsidP="00F11408">
      <w:r>
        <w:t xml:space="preserve">Viranomaisilla tarkoitetaan toimielimiä ja luottamushenkilöitä sekä viranhaltijoita, joille on hallintosäännössä annettu toimivaltaa ja määrätty tehtäviä. </w:t>
      </w:r>
    </w:p>
    <w:p w14:paraId="384D0B27" w14:textId="18EEFDC4" w:rsidR="00F11408" w:rsidRDefault="00F11408" w:rsidP="00F11408">
      <w:r>
        <w:t xml:space="preserve">Henkilöstöllä tarkoitetaan kuntaan virka- ja työsuhteessa olevia. </w:t>
      </w:r>
    </w:p>
    <w:p w14:paraId="2389F696" w14:textId="7EC59CAC" w:rsidR="00F11408" w:rsidRDefault="00F11408" w:rsidP="00F11408"/>
    <w:p w14:paraId="7E187DEC" w14:textId="6FA1FEDF" w:rsidR="00F11408" w:rsidRDefault="00F11408" w:rsidP="00F11408">
      <w:pPr>
        <w:pStyle w:val="Otsikko2"/>
      </w:pPr>
      <w:bookmarkStart w:id="3" w:name="_Toc63522618"/>
      <w:r>
        <w:t>2 Kunnan johtaminen</w:t>
      </w:r>
      <w:bookmarkEnd w:id="3"/>
    </w:p>
    <w:p w14:paraId="70E71AC4" w14:textId="6CFABBD3" w:rsidR="00F11408" w:rsidRDefault="00F11408" w:rsidP="00F11408"/>
    <w:p w14:paraId="6A0479C6" w14:textId="4A3A00D1" w:rsidR="00F11408" w:rsidRDefault="00F11408" w:rsidP="00F11408">
      <w:pPr>
        <w:pStyle w:val="Otsikko3"/>
      </w:pPr>
      <w:bookmarkStart w:id="4" w:name="_Toc63522619"/>
      <w:r>
        <w:t>2 § Kunnan johtamisjärjestelmä</w:t>
      </w:r>
      <w:bookmarkEnd w:id="4"/>
    </w:p>
    <w:p w14:paraId="2E3E2B2B" w14:textId="220AD0E9" w:rsidR="00F11408" w:rsidRDefault="00F11408" w:rsidP="00F11408"/>
    <w:p w14:paraId="13FD4EA4" w14:textId="251AFCC3" w:rsidR="00F11408" w:rsidRDefault="00F11408" w:rsidP="00F11408">
      <w:r>
        <w:t xml:space="preserve">Kunnan johtaminen perustuu kuntastrategiaan, taloussuunnitelmaan, talousarvioon sekä muihin valtuuston päätöksiin. </w:t>
      </w:r>
    </w:p>
    <w:p w14:paraId="175F8462" w14:textId="7F0A155A" w:rsidR="000366A1" w:rsidRDefault="000366A1" w:rsidP="00F11408">
      <w:r>
        <w:t>Kunnan toimielin</w:t>
      </w:r>
      <w:r w:rsidR="00D65E59">
        <w:t>organisaation muodostavat valtuusto, kunnanhallitus ja seuraavat lautakunnat:</w:t>
      </w:r>
    </w:p>
    <w:p w14:paraId="40E21342" w14:textId="6EDFD184" w:rsidR="00D65E59" w:rsidRPr="002F535F" w:rsidRDefault="00D65E59" w:rsidP="00D65E59">
      <w:pPr>
        <w:pStyle w:val="Luettelokappale"/>
        <w:numPr>
          <w:ilvl w:val="0"/>
          <w:numId w:val="2"/>
        </w:numPr>
      </w:pPr>
      <w:r w:rsidRPr="002F535F">
        <w:t>Keskusvaalilautakunta</w:t>
      </w:r>
    </w:p>
    <w:p w14:paraId="1B759BAF" w14:textId="17F5CCAD" w:rsidR="00D65E59" w:rsidRPr="002F535F" w:rsidRDefault="00D65E59" w:rsidP="00D65E59">
      <w:pPr>
        <w:pStyle w:val="Luettelokappale"/>
        <w:numPr>
          <w:ilvl w:val="0"/>
          <w:numId w:val="2"/>
        </w:numPr>
      </w:pPr>
      <w:r w:rsidRPr="002F535F">
        <w:t>Tarkastuslautakunta</w:t>
      </w:r>
    </w:p>
    <w:p w14:paraId="4BB9C756" w14:textId="40599316" w:rsidR="00D65E59" w:rsidRPr="002F535F" w:rsidRDefault="00D65E59" w:rsidP="00D65E59">
      <w:pPr>
        <w:pStyle w:val="Luettelokappale"/>
        <w:numPr>
          <w:ilvl w:val="0"/>
          <w:numId w:val="2"/>
        </w:numPr>
      </w:pPr>
      <w:r w:rsidRPr="002F535F">
        <w:t>Sivistyslautakunta</w:t>
      </w:r>
    </w:p>
    <w:p w14:paraId="476C78E6" w14:textId="3E205CC3" w:rsidR="00D65E59" w:rsidRPr="002F535F" w:rsidRDefault="00D65E59" w:rsidP="00D65E59">
      <w:pPr>
        <w:pStyle w:val="Luettelokappale"/>
        <w:numPr>
          <w:ilvl w:val="0"/>
          <w:numId w:val="2"/>
        </w:numPr>
      </w:pPr>
      <w:r w:rsidRPr="002F535F">
        <w:lastRenderedPageBreak/>
        <w:t>Tekninen lautakunta</w:t>
      </w:r>
    </w:p>
    <w:p w14:paraId="7A9370AA" w14:textId="62498A12" w:rsidR="009C61F0" w:rsidRPr="002F535F" w:rsidRDefault="009C61F0" w:rsidP="00D65E59">
      <w:pPr>
        <w:pStyle w:val="Luettelokappale"/>
        <w:numPr>
          <w:ilvl w:val="0"/>
          <w:numId w:val="2"/>
        </w:numPr>
      </w:pPr>
      <w:r w:rsidRPr="002F535F">
        <w:t>Maaseutulautakunta</w:t>
      </w:r>
    </w:p>
    <w:p w14:paraId="3A42D245" w14:textId="2267FD1F" w:rsidR="002F535F" w:rsidRPr="00E44E76" w:rsidRDefault="002F535F" w:rsidP="00D65E59">
      <w:pPr>
        <w:pStyle w:val="Luettelokappale"/>
        <w:numPr>
          <w:ilvl w:val="0"/>
          <w:numId w:val="2"/>
        </w:numPr>
        <w:rPr>
          <w:highlight w:val="yellow"/>
        </w:rPr>
      </w:pPr>
      <w:r>
        <w:rPr>
          <w:highlight w:val="yellow"/>
        </w:rPr>
        <w:t>Seutuvaltuusto</w:t>
      </w:r>
    </w:p>
    <w:p w14:paraId="0107CF0D" w14:textId="77777777" w:rsidR="00D65E59" w:rsidRDefault="00D65E59" w:rsidP="00D65E59">
      <w:r>
        <w:t>Valtuusto vastaa kunnan toiminnasta ja taloudesta, käyttää kunnan päätösvaltaa ja siirtää toimivaltaansa hallintosäännön määräyksillä.</w:t>
      </w:r>
    </w:p>
    <w:p w14:paraId="7A5C7DEB" w14:textId="1FA267A6" w:rsidR="00D65E59" w:rsidRDefault="00D65E59" w:rsidP="00D65E59">
      <w:r>
        <w:t xml:space="preserve">Kunnanhallitus vastaa valtuuston päätösten valmistelusta, täytäntöönpanosta ja laillisuuden valvonnasta. Kunnanhallitus johtaa </w:t>
      </w:r>
      <w:r w:rsidR="00E44E76">
        <w:t xml:space="preserve">ja valvoo </w:t>
      </w:r>
      <w:r>
        <w:t xml:space="preserve">kunnan </w:t>
      </w:r>
      <w:r w:rsidR="00E44E76">
        <w:t xml:space="preserve">ja konsernin </w:t>
      </w:r>
      <w:r w:rsidR="002D3796">
        <w:t xml:space="preserve">  </w:t>
      </w:r>
      <w:r>
        <w:t>toimintaa, hallintoa ja taloutta. Kunnanhallitus vastaa kunnan toiminnan yhteensovittamisesta ja omistajaohjauksesta sekä kunnan henkilöstöpolitiikasta ja huolehtii kunnan sisäisestä valvonnasta ja riskienhallinnan järjestämisestä.</w:t>
      </w:r>
    </w:p>
    <w:p w14:paraId="4957A136" w14:textId="1D7F8563" w:rsidR="00D65E59" w:rsidRDefault="00D65E59" w:rsidP="00D65E59">
      <w:r>
        <w:t xml:space="preserve">Kunnanjohtaja johtaa kunnanhallituksen alaisena kunnan hallintoa, taloudenhoitoa ja muuta toimintaa. Kunnanjohtaja vastaa asioiden valmistelusta kunnanhallituksen käsiteltäväksi ja toimii kunnanhallituksen esittelijänä. </w:t>
      </w:r>
    </w:p>
    <w:p w14:paraId="64AE944A" w14:textId="77777777" w:rsidR="00D65E59" w:rsidRDefault="00D65E59" w:rsidP="00D65E59">
      <w:r>
        <w:t xml:space="preserve">Luottamushenkilötoimielimen päätösvalta on määritelty laissa ja säännöissä. </w:t>
      </w:r>
    </w:p>
    <w:p w14:paraId="1228A286" w14:textId="63971FB7" w:rsidR="00D65E59" w:rsidRDefault="00D65E59" w:rsidP="00D65E59">
      <w:r>
        <w:t>Kunnanhallitus voi siirtää sille kuuluvaa toimivaltaa lautakunnalle tai viranhaltijalle ja lautakunta sille kuuluvaa päätösvaltaa viranhaltijalle, ellei voimassa olevasta lainsäädännöstä muuta johdu. Näin siirrettyä toimivaltaa ei voida enää siirtää edelleen. Toimivallan siirtämispäätöksistä pidetään ajan tasalla olevaa luetteloa.</w:t>
      </w:r>
    </w:p>
    <w:p w14:paraId="3C207D5B" w14:textId="402CF9C3" w:rsidR="00D65E59" w:rsidRDefault="00D65E59" w:rsidP="00D65E59">
      <w:r w:rsidRPr="00D65E59">
        <w:t>Keskusvaalilautakunnasta, vaalitoimikunnasta ja vaalilautakunnista ja niiden tehtävistä säädetään vaalilaissa.</w:t>
      </w:r>
    </w:p>
    <w:p w14:paraId="18767CAB" w14:textId="149962E6" w:rsidR="00D65E59" w:rsidRDefault="00D65E59" w:rsidP="00D65E59"/>
    <w:p w14:paraId="5B73BC90" w14:textId="5399DD02" w:rsidR="00D65E59" w:rsidRDefault="00D65E59" w:rsidP="00D65E59">
      <w:pPr>
        <w:pStyle w:val="Otsikko3"/>
      </w:pPr>
      <w:bookmarkStart w:id="5" w:name="_Toc63522620"/>
      <w:r>
        <w:t>3 § Esittely kunnanhallituksessa</w:t>
      </w:r>
      <w:bookmarkEnd w:id="5"/>
    </w:p>
    <w:p w14:paraId="50C089A4" w14:textId="056D3259" w:rsidR="00D65E59" w:rsidRDefault="00D65E59" w:rsidP="00D65E59"/>
    <w:p w14:paraId="493124AC" w14:textId="369ABBA9" w:rsidR="00D65E59" w:rsidRDefault="00023BD0" w:rsidP="00023BD0">
      <w:r w:rsidRPr="00B1205C">
        <w:t>Kunnanhallituksen esittelijänä toimii kunnanjohtaja. Kunnanjohtajan ollessa poissa tai esteellinen, esittelijänä toimii hänen sijaisekseen määrätty.</w:t>
      </w:r>
    </w:p>
    <w:p w14:paraId="691E1BDB" w14:textId="431F9C1E" w:rsidR="00023BD0" w:rsidRDefault="00023BD0" w:rsidP="00023BD0"/>
    <w:p w14:paraId="2EB4F288" w14:textId="7F881E34" w:rsidR="00023BD0" w:rsidRDefault="00023BD0" w:rsidP="00023BD0">
      <w:pPr>
        <w:pStyle w:val="Otsikko3"/>
      </w:pPr>
      <w:bookmarkStart w:id="6" w:name="_Toc63522621"/>
      <w:r>
        <w:t>4 § Kunnanhallituksen puheenjohtajan tehtävät</w:t>
      </w:r>
      <w:bookmarkEnd w:id="6"/>
    </w:p>
    <w:p w14:paraId="23FBBDAF" w14:textId="0BA8A1BE" w:rsidR="00023BD0" w:rsidRDefault="00023BD0" w:rsidP="00023BD0"/>
    <w:p w14:paraId="3C1E9983" w14:textId="77777777" w:rsidR="009A2E1F" w:rsidRDefault="009A2E1F" w:rsidP="009A2E1F">
      <w:r>
        <w:t>Kunnanhallituksen puheenjohtaja:</w:t>
      </w:r>
    </w:p>
    <w:p w14:paraId="3FD5F928" w14:textId="77777777" w:rsidR="009A2E1F" w:rsidRDefault="009A2E1F" w:rsidP="009A2E1F">
      <w:pPr>
        <w:pStyle w:val="Luettelokappale"/>
        <w:numPr>
          <w:ilvl w:val="0"/>
          <w:numId w:val="3"/>
        </w:numPr>
      </w:pPr>
      <w:r>
        <w:t>johtaa kuntastrategian sekä kunnanhallituksen tehtävien toteuttamisen edellyttämää poliittista yhteistyötä käymällä asioiden käsittelyn edellyttämiä keskusteluja poliittisten ryhmien kanssa sekä pitämällä sopivin tavoin yhteyttä kunnan asukkaisiin ja muihin sidosryhmiin</w:t>
      </w:r>
    </w:p>
    <w:p w14:paraId="24AB2179" w14:textId="77777777" w:rsidR="009A2E1F" w:rsidRDefault="009A2E1F" w:rsidP="009A2E1F">
      <w:pPr>
        <w:pStyle w:val="Luettelokappale"/>
        <w:numPr>
          <w:ilvl w:val="0"/>
          <w:numId w:val="3"/>
        </w:numPr>
      </w:pPr>
      <w:r>
        <w:t>vastaa kunnanjohtajan johtajasopimuksen valmistelusta ja huolehtii kunnanhallituksen ja kunnanvaltuuston kytkemisestä valmisteluprosessiin tarkoituksenmukaisella tavalla</w:t>
      </w:r>
    </w:p>
    <w:p w14:paraId="7C082B35" w14:textId="77777777" w:rsidR="009A2E1F" w:rsidRDefault="009A2E1F" w:rsidP="009A2E1F">
      <w:pPr>
        <w:pStyle w:val="Luettelokappale"/>
        <w:numPr>
          <w:ilvl w:val="0"/>
          <w:numId w:val="3"/>
        </w:numPr>
      </w:pPr>
      <w:r>
        <w:t>vastaa siitä, että kunnanjohtajan kanssa käydään vuosittain tavoite- ja arviointikeskustelut</w:t>
      </w:r>
    </w:p>
    <w:p w14:paraId="4C99349A" w14:textId="77777777" w:rsidR="00BE0315" w:rsidRDefault="009A2E1F" w:rsidP="009A2E1F">
      <w:pPr>
        <w:pStyle w:val="Luettelokappale"/>
        <w:numPr>
          <w:ilvl w:val="0"/>
          <w:numId w:val="3"/>
        </w:numPr>
      </w:pPr>
      <w:r>
        <w:t xml:space="preserve">seuraa lautakuntien, johtokuntien, toimikuntien sekä luottamushenkilöiden ja viranhaltijoiden päätösten laillisuutta ja tarkoituksenmukaisuutta sekä ryhtyy </w:t>
      </w:r>
      <w:r>
        <w:lastRenderedPageBreak/>
        <w:t xml:space="preserve">tarvittaessa laissa tarkoitettuihin toimenpiteisiin asian ottamiseksi kunnanhallituksen käsiteltäväksi </w:t>
      </w:r>
    </w:p>
    <w:p w14:paraId="13CE233F" w14:textId="77777777" w:rsidR="00BE0315" w:rsidRDefault="009A2E1F" w:rsidP="009A2E1F">
      <w:pPr>
        <w:pStyle w:val="Luettelokappale"/>
        <w:numPr>
          <w:ilvl w:val="0"/>
          <w:numId w:val="3"/>
        </w:numPr>
      </w:pPr>
      <w:r>
        <w:t>edistää kunnanhallituksen ja kunnan muiden toimielinten välistä yhteistoimintaa</w:t>
      </w:r>
    </w:p>
    <w:p w14:paraId="6A415151" w14:textId="77777777" w:rsidR="00BE0315" w:rsidRDefault="009A2E1F" w:rsidP="009A2E1F">
      <w:pPr>
        <w:pStyle w:val="Luettelokappale"/>
        <w:numPr>
          <w:ilvl w:val="0"/>
          <w:numId w:val="3"/>
        </w:numPr>
      </w:pPr>
      <w:r>
        <w:t>vahvistaa kunnanjohtajan etätyön, yksittäiset vuosilomapäivät ja enintään kahden viikon virkavapaan</w:t>
      </w:r>
    </w:p>
    <w:p w14:paraId="5F51AE38" w14:textId="66D974AE" w:rsidR="00023BD0" w:rsidRDefault="009A2E1F" w:rsidP="009A2E1F">
      <w:pPr>
        <w:pStyle w:val="Luettelokappale"/>
        <w:numPr>
          <w:ilvl w:val="0"/>
          <w:numId w:val="3"/>
        </w:numPr>
      </w:pPr>
      <w:r>
        <w:t>hyväksyy kunnanjohtajan matkalaskut</w:t>
      </w:r>
    </w:p>
    <w:p w14:paraId="3F5E1266" w14:textId="2916A52B" w:rsidR="00BE0315" w:rsidRDefault="00BE0315" w:rsidP="00BE0315"/>
    <w:p w14:paraId="64CB28FA" w14:textId="26C941BE" w:rsidR="00BE0315" w:rsidRDefault="00BE0315" w:rsidP="00BE0315">
      <w:pPr>
        <w:pStyle w:val="Otsikko3"/>
      </w:pPr>
      <w:bookmarkStart w:id="7" w:name="_Toc63522622"/>
      <w:r>
        <w:t>5 § Valtuuston puheenjohtajan tehtävät</w:t>
      </w:r>
      <w:bookmarkEnd w:id="7"/>
    </w:p>
    <w:p w14:paraId="11EBE932" w14:textId="225DEE78" w:rsidR="00BE0315" w:rsidRDefault="00BE0315" w:rsidP="00BE0315"/>
    <w:p w14:paraId="08923A21" w14:textId="2D5C9C1F" w:rsidR="00BE0315" w:rsidRDefault="00BE0315" w:rsidP="00BE0315">
      <w:r w:rsidRPr="00BE0315">
        <w:t>Valtuuston puheenjohtaja johtaa valtuuston vastuullista ja tuloksellista päätöksentekoa sekä pitää huolta järjestyksestä valtuuston kokouksessa.</w:t>
      </w:r>
    </w:p>
    <w:p w14:paraId="54DE197E" w14:textId="6784D482" w:rsidR="00BE0315" w:rsidRDefault="00BE0315" w:rsidP="00BE0315"/>
    <w:p w14:paraId="6DD961FB" w14:textId="67A89D54" w:rsidR="00BE0315" w:rsidRDefault="00BE0315" w:rsidP="00BE0315">
      <w:pPr>
        <w:pStyle w:val="Otsikko3"/>
      </w:pPr>
      <w:bookmarkStart w:id="8" w:name="_Toc63522623"/>
      <w:r>
        <w:t>6 § Kunnan viestintä</w:t>
      </w:r>
      <w:bookmarkEnd w:id="8"/>
    </w:p>
    <w:p w14:paraId="4AA89CF2" w14:textId="4199CC4D" w:rsidR="00BE0315" w:rsidRDefault="00BE0315" w:rsidP="00BE0315"/>
    <w:p w14:paraId="24BBF052" w14:textId="17C3E132" w:rsidR="005F3C02" w:rsidRDefault="005F3C02" w:rsidP="005F3C02">
      <w:r>
        <w:t>Kunnanhallitus johtaa kunnan viestintää ja tiedottamista kunnan toiminnasta. Kunnanhallitus hyväksyy yleiset ohjeet tiedottamisen, viestinnän ja kuntamarkkinoinnin periaatteista sekä nimeää viestinnästä vastaavat viranhaltijat.</w:t>
      </w:r>
    </w:p>
    <w:p w14:paraId="528663B5" w14:textId="175907DB" w:rsidR="005F3C02" w:rsidRDefault="005F3C02" w:rsidP="005F3C02">
      <w:r>
        <w:t>Toimielimet luovat omalla toimialallaan edellytyksiä avoimuudelle ja läpinäkyvälle toiminnalle asioiden valmistelussa ja päätöksenteossa.</w:t>
      </w:r>
    </w:p>
    <w:p w14:paraId="7028A0D5" w14:textId="5021AF66" w:rsidR="005F3C02" w:rsidRDefault="005F3C02" w:rsidP="005F3C02">
      <w:r>
        <w:t>Kunnanhallitus, lautakunnat, kunnanjohtaja sekä toimialojen johtavat viranhaltijat huolehtivat, että kunnan asukkaat ja palvelujen käyttäjät saavat riittävästi tietoja valmisteltavina olevista merkittävistä asioista ja voivat osallistua ja vaikuttaa näiden asioiden valmisteluun.</w:t>
      </w:r>
    </w:p>
    <w:p w14:paraId="443F7E63" w14:textId="3752BF1C" w:rsidR="00BE0315" w:rsidRDefault="005F3C02" w:rsidP="005F3C02">
      <w:r>
        <w:t>Viestinnässä käytetään selkeää ja ymmärrettävää kieltä ja otetaan huomioon kunnan eri asukasryhmien tarpeet saavutettavuusdirektiivin mukaisesti.</w:t>
      </w:r>
    </w:p>
    <w:p w14:paraId="7C7A73F4" w14:textId="00BF4F3B" w:rsidR="005F3C02" w:rsidRDefault="005F3C02" w:rsidP="005F3C02"/>
    <w:p w14:paraId="464F3A03" w14:textId="0DB69C71" w:rsidR="005F3C02" w:rsidRDefault="005F3C02" w:rsidP="005F3C02">
      <w:pPr>
        <w:pStyle w:val="Otsikko2"/>
      </w:pPr>
      <w:bookmarkStart w:id="9" w:name="_Toc63522624"/>
      <w:r>
        <w:t>3 Toimielinorganisaatio</w:t>
      </w:r>
      <w:bookmarkEnd w:id="9"/>
    </w:p>
    <w:p w14:paraId="319C6202" w14:textId="5768C117" w:rsidR="005F3C02" w:rsidRDefault="005F3C02" w:rsidP="005F3C02"/>
    <w:p w14:paraId="68C46B71" w14:textId="595B6EB0" w:rsidR="005F3C02" w:rsidRDefault="005F3C02" w:rsidP="00D06B0B">
      <w:pPr>
        <w:pStyle w:val="Otsikko3"/>
      </w:pPr>
      <w:bookmarkStart w:id="10" w:name="_Toc63522625"/>
      <w:r>
        <w:t>7 § Valtuusto</w:t>
      </w:r>
      <w:bookmarkEnd w:id="10"/>
    </w:p>
    <w:p w14:paraId="23B24343" w14:textId="08CB1558" w:rsidR="005F3C02" w:rsidRDefault="005F3C02" w:rsidP="005F3C02"/>
    <w:p w14:paraId="71FE86B1" w14:textId="324220BC" w:rsidR="005F3C02" w:rsidRDefault="005F3C02" w:rsidP="005F3C02">
      <w:r>
        <w:t xml:space="preserve">Valtuustossa on 15 valtuutettua. </w:t>
      </w:r>
    </w:p>
    <w:p w14:paraId="259B1564" w14:textId="2DEE96C7" w:rsidR="005F3C02" w:rsidRDefault="005F3C02" w:rsidP="005F3C02">
      <w:r>
        <w:t>Varavaltuutettujen lukumäärästä säädetään kuntalain 17 §:ssä.</w:t>
      </w:r>
    </w:p>
    <w:p w14:paraId="351B18E6" w14:textId="6B9709C4" w:rsidR="005F3C02" w:rsidRDefault="005F3C02" w:rsidP="005F3C02"/>
    <w:p w14:paraId="15DFB470" w14:textId="77777777" w:rsidR="0010329B" w:rsidRDefault="0010329B">
      <w:pPr>
        <w:rPr>
          <w:rFonts w:eastAsiaTheme="majorEastAsia" w:cstheme="majorBidi"/>
          <w:color w:val="000000" w:themeColor="text1"/>
          <w:szCs w:val="24"/>
        </w:rPr>
      </w:pPr>
      <w:r>
        <w:br w:type="page"/>
      </w:r>
    </w:p>
    <w:p w14:paraId="1C5E98B8" w14:textId="60541CBF" w:rsidR="005F3C02" w:rsidRDefault="005F3C02" w:rsidP="005F3C02">
      <w:pPr>
        <w:pStyle w:val="Otsikko3"/>
      </w:pPr>
      <w:bookmarkStart w:id="11" w:name="_Toc63522626"/>
      <w:r>
        <w:lastRenderedPageBreak/>
        <w:t xml:space="preserve">8 § Kunnanhallitus, </w:t>
      </w:r>
      <w:r w:rsidR="00D43836">
        <w:t>konsernijaosto ja sisäisen valvonnan ja riskienhallinnan jaosto</w:t>
      </w:r>
      <w:bookmarkEnd w:id="11"/>
    </w:p>
    <w:p w14:paraId="32FAF34A" w14:textId="77777777" w:rsidR="0010329B" w:rsidRDefault="0010329B" w:rsidP="000B3A80"/>
    <w:p w14:paraId="3EB07C57" w14:textId="1FCA67C0" w:rsidR="000B3A80" w:rsidRDefault="000B3A80" w:rsidP="000B3A80">
      <w:r>
        <w:t xml:space="preserve">Kunnanhallituksessa on 7 jäsentä, joista valtuusto valitsee kunnanhallituksen puheenjohtajan ja varapuheenjohtajan. Jokaisella jäsenellä on henkilökohtainen varajäsen. </w:t>
      </w:r>
    </w:p>
    <w:p w14:paraId="78D898A3" w14:textId="0000216B" w:rsidR="009C61F0" w:rsidRDefault="000B3A80" w:rsidP="000B3A80">
      <w:r>
        <w:t>Kunnanhallitukse</w:t>
      </w:r>
      <w:r w:rsidR="00F92E32">
        <w:t>ll</w:t>
      </w:r>
      <w:r>
        <w:t xml:space="preserve">a on konserniohjauksen sekä sisäisen valvonnan ja riskienhallinnan jaosto, jossa on kolme (3) jäsentä. Jokaisella jäsenellä on henkilökohtainen </w:t>
      </w:r>
      <w:r w:rsidR="009C61F0">
        <w:t xml:space="preserve">varajäsen. Kunnanhallitus valitsee jaoston jäsenet ja varajäsenet. </w:t>
      </w:r>
      <w:r w:rsidR="009C61F0" w:rsidRPr="00F92E32">
        <w:t>Jäsen</w:t>
      </w:r>
      <w:r w:rsidR="00F92E32">
        <w:t>i</w:t>
      </w:r>
      <w:r w:rsidR="009C61F0" w:rsidRPr="00F92E32">
        <w:t>en ei tarvitse olla kunnanhallituksen jäsen</w:t>
      </w:r>
      <w:r w:rsidR="00F92E32">
        <w:t>iä</w:t>
      </w:r>
      <w:r w:rsidR="009C61F0" w:rsidRPr="00F92E32">
        <w:t xml:space="preserve">. </w:t>
      </w:r>
      <w:r w:rsidR="009C61F0">
        <w:t xml:space="preserve">Kunnanhallitus valitsee jäseniksi valituista jaoston puheenjohtajan ja varapuheenjohtajan sekä päättää jaoston toimikaudesta. </w:t>
      </w:r>
    </w:p>
    <w:p w14:paraId="37A0D1D4" w14:textId="77777777" w:rsidR="009C61F0" w:rsidRDefault="009C61F0" w:rsidP="000B3A80"/>
    <w:p w14:paraId="2BBE2BF2" w14:textId="77777777" w:rsidR="009C61F0" w:rsidRDefault="009C61F0" w:rsidP="009C61F0">
      <w:pPr>
        <w:pStyle w:val="Otsikko3"/>
      </w:pPr>
      <w:bookmarkStart w:id="12" w:name="_Toc63522627"/>
      <w:r>
        <w:t>9 § Tarkastuslautakunta</w:t>
      </w:r>
      <w:bookmarkEnd w:id="12"/>
    </w:p>
    <w:p w14:paraId="16AC28D4" w14:textId="77777777" w:rsidR="009C61F0" w:rsidRDefault="009C61F0" w:rsidP="009C61F0">
      <w:pPr>
        <w:pStyle w:val="Otsikko3"/>
      </w:pPr>
    </w:p>
    <w:p w14:paraId="0A8D5A40" w14:textId="36502B68" w:rsidR="000B3A80" w:rsidRDefault="009C61F0" w:rsidP="009C61F0">
      <w:r>
        <w:t>Tarkastuslautakunnassa on 4 jäsentä, joista valtuusto valitsee lautakunnan puheenjohtajan ja varapuheenjohtajan. Puheenjohtajan ja varapuheenjohtajan tulee olla valtuutettuja. Jokaisella jäsenellä on henkilökohtainen varajäsen.</w:t>
      </w:r>
      <w:r>
        <w:cr/>
      </w:r>
    </w:p>
    <w:p w14:paraId="3C9E173D" w14:textId="17EE4C90" w:rsidR="009C61F0" w:rsidRDefault="009C61F0" w:rsidP="009C61F0"/>
    <w:p w14:paraId="2BFBFC24" w14:textId="4EE58218" w:rsidR="009C61F0" w:rsidRDefault="009C61F0" w:rsidP="009C61F0">
      <w:pPr>
        <w:pStyle w:val="Otsikko3"/>
      </w:pPr>
      <w:bookmarkStart w:id="13" w:name="_Toc63522628"/>
      <w:r>
        <w:t>10 § Lautakunnat ja niiden jaostot</w:t>
      </w:r>
      <w:bookmarkEnd w:id="13"/>
    </w:p>
    <w:p w14:paraId="55BCA237" w14:textId="40A80D78" w:rsidR="009C61F0" w:rsidRDefault="009C61F0" w:rsidP="009C61F0"/>
    <w:p w14:paraId="0A19873E" w14:textId="11E12F30" w:rsidR="009C61F0" w:rsidRDefault="009C61F0" w:rsidP="009C61F0">
      <w:r>
        <w:t>Sivistyslautakunnassa on 7 jäsentä.</w:t>
      </w:r>
    </w:p>
    <w:p w14:paraId="06DBF538" w14:textId="6C4CE71B" w:rsidR="009C61F0" w:rsidRDefault="009C61F0" w:rsidP="009C61F0">
      <w:r>
        <w:t>Teknisessä lautakunnassa on 7 jäsentä.</w:t>
      </w:r>
    </w:p>
    <w:p w14:paraId="5D4ADEBC" w14:textId="514EC7E4" w:rsidR="009C61F0" w:rsidRDefault="009C61F0" w:rsidP="009C61F0">
      <w:r>
        <w:t xml:space="preserve">Maaseutulautakunnassa on </w:t>
      </w:r>
      <w:r w:rsidR="006139DF">
        <w:t>7–14</w:t>
      </w:r>
      <w:r>
        <w:t xml:space="preserve"> jäsentä, vähintään yksi varsinainen ja yksi varajäsen jokaisesta jäsenkunnasta. </w:t>
      </w:r>
    </w:p>
    <w:p w14:paraId="164E63EC" w14:textId="2A8BF655" w:rsidR="006139DF" w:rsidRDefault="006139DF" w:rsidP="009C61F0">
      <w:r>
        <w:t xml:space="preserve">Valtuusto valitsee lautakuntien varsinaisista jäsenistä puheenjohtajan ja varapuheenjohtajan. Jokaisella jäsenellä on henkilökohtainen varajäsen. </w:t>
      </w:r>
    </w:p>
    <w:p w14:paraId="5675E9AA" w14:textId="3293A279" w:rsidR="006139DF" w:rsidRDefault="006139DF" w:rsidP="009C61F0">
      <w:r>
        <w:t xml:space="preserve">Maaseutulautakunnan puheenjohtajuudet kiertävät kuntien aakkosjärjestyksessä, siten että puheenjohtajan toimikausi on kaksi (2) vuotta. </w:t>
      </w:r>
    </w:p>
    <w:p w14:paraId="4EBDDA99" w14:textId="64780A5A" w:rsidR="006139DF" w:rsidRDefault="006139DF" w:rsidP="009C61F0"/>
    <w:p w14:paraId="6C3218AD" w14:textId="4E72AD7D" w:rsidR="006139DF" w:rsidRDefault="006139DF" w:rsidP="006139DF">
      <w:pPr>
        <w:pStyle w:val="Otsikko3"/>
      </w:pPr>
      <w:bookmarkStart w:id="14" w:name="_Toc63522629"/>
      <w:r>
        <w:t>11 § Seutuvaltuusto</w:t>
      </w:r>
      <w:bookmarkEnd w:id="14"/>
    </w:p>
    <w:p w14:paraId="207681CF" w14:textId="77777777" w:rsidR="006139DF" w:rsidRPr="006139DF" w:rsidRDefault="006139DF" w:rsidP="006139DF"/>
    <w:p w14:paraId="79AAAAE8" w14:textId="370537F5" w:rsidR="009C61F0" w:rsidRPr="007F00C3" w:rsidRDefault="009C61F0" w:rsidP="009C61F0">
      <w:pPr>
        <w:rPr>
          <w:highlight w:val="yellow"/>
        </w:rPr>
      </w:pPr>
      <w:r w:rsidRPr="007F00C3">
        <w:rPr>
          <w:highlight w:val="yellow"/>
        </w:rPr>
        <w:t>Seutuvaltuustossa on kunn</w:t>
      </w:r>
      <w:r w:rsidR="00E35B78" w:rsidRPr="007F00C3">
        <w:rPr>
          <w:highlight w:val="yellow"/>
        </w:rPr>
        <w:t>illa yksi</w:t>
      </w:r>
      <w:r w:rsidRPr="007F00C3">
        <w:rPr>
          <w:highlight w:val="yellow"/>
        </w:rPr>
        <w:t xml:space="preserve"> edustaja </w:t>
      </w:r>
      <w:r w:rsidR="00E35B78" w:rsidRPr="007F00C3">
        <w:rPr>
          <w:highlight w:val="yellow"/>
        </w:rPr>
        <w:t>alkavaa</w:t>
      </w:r>
      <w:r w:rsidRPr="007F00C3">
        <w:rPr>
          <w:highlight w:val="yellow"/>
        </w:rPr>
        <w:t xml:space="preserve"> 1000 asukasta kohden</w:t>
      </w:r>
      <w:r w:rsidR="00301A2F" w:rsidRPr="007F00C3">
        <w:rPr>
          <w:highlight w:val="yellow"/>
        </w:rPr>
        <w:t xml:space="preserve">, kuitenkin </w:t>
      </w:r>
      <w:r w:rsidRPr="007F00C3">
        <w:rPr>
          <w:highlight w:val="yellow"/>
        </w:rPr>
        <w:t xml:space="preserve">vähintään kaksi (2) </w:t>
      </w:r>
      <w:r w:rsidR="00301A2F" w:rsidRPr="007F00C3">
        <w:rPr>
          <w:highlight w:val="yellow"/>
        </w:rPr>
        <w:t>edustajaa. Kullakin edustajalla</w:t>
      </w:r>
      <w:r w:rsidRPr="007F00C3">
        <w:rPr>
          <w:highlight w:val="yellow"/>
        </w:rPr>
        <w:t xml:space="preserve"> </w:t>
      </w:r>
      <w:r w:rsidR="00253B07" w:rsidRPr="007F00C3">
        <w:rPr>
          <w:highlight w:val="yellow"/>
        </w:rPr>
        <w:t xml:space="preserve">on </w:t>
      </w:r>
      <w:r w:rsidRPr="007F00C3">
        <w:rPr>
          <w:highlight w:val="yellow"/>
        </w:rPr>
        <w:t>henkilökohtai</w:t>
      </w:r>
      <w:r w:rsidR="00253B07" w:rsidRPr="007F00C3">
        <w:rPr>
          <w:highlight w:val="yellow"/>
        </w:rPr>
        <w:t>nen</w:t>
      </w:r>
      <w:r w:rsidRPr="007F00C3">
        <w:rPr>
          <w:highlight w:val="yellow"/>
        </w:rPr>
        <w:t xml:space="preserve"> varajäsen. Seutuvaltuuston jäsenten ja varajäsenten tulee olla jäsenkuntien valtuutettuja tai kunnanhallituksen jäseniä. </w:t>
      </w:r>
    </w:p>
    <w:p w14:paraId="5DE78EF6" w14:textId="52D8DA12" w:rsidR="006139DF" w:rsidRPr="007F00C3" w:rsidRDefault="006139DF" w:rsidP="009C61F0">
      <w:pPr>
        <w:rPr>
          <w:highlight w:val="yellow"/>
        </w:rPr>
      </w:pPr>
      <w:r w:rsidRPr="007F00C3">
        <w:rPr>
          <w:highlight w:val="yellow"/>
        </w:rPr>
        <w:t xml:space="preserve">Toimielimen kokoonpano on sovitettava sellaiseksi, että se vastaa jäsenkuntien valtuustoissa edustettuina olevien eri ryhmien kuntavaaleissa saamaa ääniosuutta seutukunnan alueella kuntavaaleissa säädetyn suhteellisuusperiaatteen mukaisesti. </w:t>
      </w:r>
    </w:p>
    <w:p w14:paraId="6432BCA7" w14:textId="76819796" w:rsidR="009A2760" w:rsidRPr="007F00C3" w:rsidRDefault="009A2760" w:rsidP="009C61F0">
      <w:pPr>
        <w:rPr>
          <w:highlight w:val="yellow"/>
        </w:rPr>
      </w:pPr>
      <w:r w:rsidRPr="007F00C3">
        <w:rPr>
          <w:highlight w:val="yellow"/>
        </w:rPr>
        <w:lastRenderedPageBreak/>
        <w:t xml:space="preserve">Jäsenten toimikausi on kaksi (2) vuotta. </w:t>
      </w:r>
    </w:p>
    <w:p w14:paraId="208EEC28" w14:textId="3BB5140B" w:rsidR="006139DF" w:rsidRPr="007F00C3" w:rsidRDefault="006139DF" w:rsidP="009C61F0">
      <w:pPr>
        <w:rPr>
          <w:highlight w:val="yellow"/>
        </w:rPr>
      </w:pPr>
      <w:r w:rsidRPr="007F00C3">
        <w:rPr>
          <w:highlight w:val="yellow"/>
        </w:rPr>
        <w:t xml:space="preserve">Seutuvaltuusto valitsee vuosittain puheenjohtajan ja varapuheenjohtajan. </w:t>
      </w:r>
    </w:p>
    <w:p w14:paraId="2CCEAF3B" w14:textId="355E11D2" w:rsidR="007F00C3" w:rsidRDefault="007F00C3" w:rsidP="009C61F0">
      <w:r w:rsidRPr="007F00C3">
        <w:rPr>
          <w:highlight w:val="yellow"/>
        </w:rPr>
        <w:t>Seutuvaltuustossa käsiteltävät asiat valmistelee seutukunnan johtoryhmä.</w:t>
      </w:r>
      <w:r>
        <w:t xml:space="preserve"> </w:t>
      </w:r>
    </w:p>
    <w:p w14:paraId="4ED14E8D" w14:textId="4EBF460C" w:rsidR="00294AAA" w:rsidRDefault="00294AAA" w:rsidP="009C61F0"/>
    <w:p w14:paraId="1AEF22F6" w14:textId="2ED089B6" w:rsidR="00294AAA" w:rsidRDefault="00294AAA" w:rsidP="00294AAA">
      <w:pPr>
        <w:pStyle w:val="Otsikko3"/>
      </w:pPr>
      <w:bookmarkStart w:id="15" w:name="_Toc63522630"/>
      <w:r>
        <w:t>12 § Vaalitoimielimet</w:t>
      </w:r>
      <w:bookmarkEnd w:id="15"/>
    </w:p>
    <w:p w14:paraId="113FD022" w14:textId="582057A1" w:rsidR="00294AAA" w:rsidRDefault="00294AAA" w:rsidP="00294AAA"/>
    <w:p w14:paraId="6BCEACED" w14:textId="0D1D3F0A" w:rsidR="00294AAA" w:rsidRDefault="00294AAA" w:rsidP="00294AAA">
      <w:r w:rsidRPr="00294AAA">
        <w:t>Keskusvaalilautakunnasta, vaalilautakunnista ja vaalitoimikunnista säädetään vaalilaissa.</w:t>
      </w:r>
    </w:p>
    <w:p w14:paraId="36082818" w14:textId="71F6E2CE" w:rsidR="00294AAA" w:rsidRDefault="00294AAA" w:rsidP="00294AAA"/>
    <w:p w14:paraId="2767DA9F" w14:textId="68887FBE" w:rsidR="00294AAA" w:rsidRDefault="00294AAA" w:rsidP="00294AAA">
      <w:pPr>
        <w:pStyle w:val="Otsikko3"/>
      </w:pPr>
      <w:bookmarkStart w:id="16" w:name="_Toc63522631"/>
      <w:r>
        <w:t>13 § Vaikuttamistoimielimet</w:t>
      </w:r>
      <w:bookmarkEnd w:id="16"/>
    </w:p>
    <w:p w14:paraId="579998DA" w14:textId="3A89D490" w:rsidR="00294AAA" w:rsidRDefault="00294AAA" w:rsidP="00294AAA"/>
    <w:p w14:paraId="23766386" w14:textId="0E98FE21" w:rsidR="00294AAA" w:rsidRDefault="00294AAA" w:rsidP="00294AAA">
      <w:r>
        <w:t>Kunnassa on kuntalain 26–28 §:ssä tarkoitettuina vaikuttamistoimieliminä nuorisovaltuusto ja vanhus- ja vammaisneuvosto, jotka eivät ole kunnan viranomaisia. Vaikuttamistoimielimet voivat osallistua päätöksentekoon aloitteilla ja lausunnoilla ja niiden edustajille voidaan antaa puhe- ja läsnäolo-oikeus kunnanhallituksen ja lautakuntien kokouksissa.</w:t>
      </w:r>
    </w:p>
    <w:p w14:paraId="0FD4D3EA" w14:textId="77777777" w:rsidR="00294AAA" w:rsidRDefault="00294AAA" w:rsidP="00294AAA">
      <w:r>
        <w:t>Nuorisovaltuuston ja vanhus- ja vammaisneuvoston kokoonpanosta, asettamisesta ja toimintaedellytyksistä päättää kunnanhallitus.</w:t>
      </w:r>
    </w:p>
    <w:p w14:paraId="54AC6B55" w14:textId="1E59E878" w:rsidR="00294AAA" w:rsidRDefault="00294AAA" w:rsidP="00294AAA">
      <w:r>
        <w:t>Kunnanhallitus tai lautakunta päättää vaikuttamistoimielinten edustajien kutsumisesta kokoukseensa.</w:t>
      </w:r>
    </w:p>
    <w:p w14:paraId="7A380B12" w14:textId="6510EA6D" w:rsidR="00294AAA" w:rsidRPr="00294AAA" w:rsidRDefault="00294AAA" w:rsidP="00294AAA">
      <w:r>
        <w:t xml:space="preserve">Nuorisovaltuustossa on seitsemän (7) jäsentä, vanhus- ja vammaisneuvostossa viisi (5) jäsentä. </w:t>
      </w:r>
    </w:p>
    <w:p w14:paraId="1A8DAEE9" w14:textId="77777777" w:rsidR="00D43836" w:rsidRPr="00D43836" w:rsidRDefault="00D43836" w:rsidP="00D43836"/>
    <w:p w14:paraId="79851137" w14:textId="77777777" w:rsidR="0010329B" w:rsidRDefault="0010329B">
      <w:pPr>
        <w:rPr>
          <w:rFonts w:eastAsiaTheme="majorEastAsia" w:cstheme="majorBidi"/>
          <w:b/>
          <w:szCs w:val="26"/>
        </w:rPr>
      </w:pPr>
      <w:r>
        <w:br w:type="page"/>
      </w:r>
    </w:p>
    <w:p w14:paraId="44FB5531" w14:textId="4219F97D" w:rsidR="005F3C02" w:rsidRDefault="00294AAA" w:rsidP="00294AAA">
      <w:pPr>
        <w:pStyle w:val="Otsikko2"/>
      </w:pPr>
      <w:bookmarkStart w:id="17" w:name="_Toc63522632"/>
      <w:r>
        <w:lastRenderedPageBreak/>
        <w:t>4 Henkilöstöorganisaatio</w:t>
      </w:r>
      <w:bookmarkEnd w:id="17"/>
    </w:p>
    <w:p w14:paraId="637FE855" w14:textId="3D00F9FE" w:rsidR="00294AAA" w:rsidRDefault="00294AAA" w:rsidP="00294AAA"/>
    <w:p w14:paraId="69835B70" w14:textId="32471C0B" w:rsidR="00294AAA" w:rsidRDefault="00294AAA" w:rsidP="00294AAA">
      <w:pPr>
        <w:pStyle w:val="Otsikko3"/>
      </w:pPr>
      <w:bookmarkStart w:id="18" w:name="_Toc63522633"/>
      <w:r>
        <w:t xml:space="preserve">14 § </w:t>
      </w:r>
      <w:r w:rsidR="00313355">
        <w:t>Hallinto-organisaatio</w:t>
      </w:r>
      <w:bookmarkEnd w:id="18"/>
    </w:p>
    <w:p w14:paraId="6D0B9AF9" w14:textId="71453F82" w:rsidR="00313355" w:rsidRDefault="00313355" w:rsidP="00313355"/>
    <w:p w14:paraId="5774A8FF" w14:textId="77777777" w:rsidR="00C275D5" w:rsidRDefault="00313355" w:rsidP="00C275D5">
      <w:r>
        <w:rPr>
          <w:noProof/>
        </w:rPr>
        <w:drawing>
          <wp:anchor distT="0" distB="0" distL="114300" distR="114300" simplePos="0" relativeHeight="251658240" behindDoc="0" locked="0" layoutInCell="1" allowOverlap="1" wp14:anchorId="54811E44" wp14:editId="75D9B29B">
            <wp:simplePos x="757238" y="6176963"/>
            <wp:positionH relativeFrom="column">
              <wp:align>left</wp:align>
            </wp:positionH>
            <wp:positionV relativeFrom="paragraph">
              <wp:align>top</wp:align>
            </wp:positionV>
            <wp:extent cx="5486400" cy="3200400"/>
            <wp:effectExtent l="57150" t="57150" r="57150" b="57150"/>
            <wp:wrapSquare wrapText="bothSides"/>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br w:type="textWrapping" w:clear="all"/>
      </w:r>
    </w:p>
    <w:p w14:paraId="08A26494" w14:textId="1D0EC15A" w:rsidR="00313355" w:rsidRDefault="00C275D5" w:rsidP="00C275D5">
      <w:r>
        <w:t>Tulosalueet muodostavat palveluorganisaation, jota johtaa kunnanjohtaja. Kunkin tulosalueen toiminnasta vastaa toimialajohtaja.</w:t>
      </w:r>
      <w:r w:rsidR="00C45EEE">
        <w:t xml:space="preserve"> </w:t>
      </w:r>
    </w:p>
    <w:p w14:paraId="5A1C6C57" w14:textId="0F752CDC" w:rsidR="00384CF2" w:rsidRDefault="00384CF2" w:rsidP="00C275D5"/>
    <w:p w14:paraId="1D46B2F0" w14:textId="4A1CAF64" w:rsidR="00384CF2" w:rsidRDefault="00384CF2" w:rsidP="00384CF2">
      <w:pPr>
        <w:pStyle w:val="Otsikko3"/>
      </w:pPr>
      <w:bookmarkStart w:id="19" w:name="_Toc63522634"/>
      <w:r>
        <w:t>15 § Johtoryhmä</w:t>
      </w:r>
      <w:bookmarkEnd w:id="19"/>
    </w:p>
    <w:p w14:paraId="4981644C" w14:textId="03F190B4" w:rsidR="00384CF2" w:rsidRDefault="00384CF2" w:rsidP="00384CF2"/>
    <w:p w14:paraId="66DE52AA" w14:textId="3BF7CBAC" w:rsidR="00E038F8" w:rsidRPr="00B1205C" w:rsidRDefault="00384CF2" w:rsidP="00384CF2">
      <w:r w:rsidRPr="00B1205C">
        <w:t>Johtoryhmään kuuluvat kunnanjohtaja, hallintojohtaja, rehtori/sivistysjohtaja, tekninen johtaja ja tarvittaessa kunnanjohtajan erikseen kutsumat henkilöt. Johtoryhmän puheenjohtajana toimii kunnanjohtaj</w:t>
      </w:r>
      <w:r w:rsidR="00E038F8" w:rsidRPr="00B1205C">
        <w:t xml:space="preserve">a. </w:t>
      </w:r>
    </w:p>
    <w:p w14:paraId="0B4CC39E" w14:textId="3AE2EEF3" w:rsidR="00E038F8" w:rsidRPr="00D06B0B" w:rsidRDefault="00D06B0B" w:rsidP="00384CF2">
      <w:r w:rsidRPr="00B1205C">
        <w:t>Johtoryhmällä on kriisitilanteissa päätöksenteko- ja täytäntöönpano-oikeus kunnan toiminnan kannalta kriittisissä toiminnoissa. Tehdyistä päätöksistä tiedotetaan kunnanhallitusta mahdollisimman pian, kuitenkin viimeistään päätöstä seuraavassa kunnanhallituksen seuraavassa kokouksessa.</w:t>
      </w:r>
      <w:r w:rsidRPr="00D06B0B">
        <w:t xml:space="preserve"> </w:t>
      </w:r>
    </w:p>
    <w:p w14:paraId="649CF9DC" w14:textId="423921DC" w:rsidR="00384CF2" w:rsidRDefault="00384CF2" w:rsidP="00384CF2">
      <w:pPr>
        <w:rPr>
          <w:color w:val="FF0000"/>
        </w:rPr>
      </w:pPr>
    </w:p>
    <w:p w14:paraId="24D4CBEA" w14:textId="1F98A48A" w:rsidR="00FA6393" w:rsidRDefault="00FA6393" w:rsidP="00FA6393">
      <w:pPr>
        <w:pStyle w:val="Otsikko3"/>
      </w:pPr>
      <w:bookmarkStart w:id="20" w:name="_Toc63522635"/>
      <w:r>
        <w:t>16 § Kunnanjohtaja</w:t>
      </w:r>
      <w:bookmarkEnd w:id="20"/>
    </w:p>
    <w:p w14:paraId="3DECF742" w14:textId="46D67080" w:rsidR="00FA6393" w:rsidRDefault="00FA6393" w:rsidP="00FA6393"/>
    <w:p w14:paraId="2BA6A9F4" w14:textId="6140E304" w:rsidR="00FA6393" w:rsidRDefault="00EA3D59" w:rsidP="00FA6393">
      <w:r>
        <w:t>Kunnanjohtajan tehtävistä ja toimivallasta määrätään kuntalaissa sekä useissa hallintosäännön luvuissa.</w:t>
      </w:r>
    </w:p>
    <w:p w14:paraId="115200EC" w14:textId="40BF7C3A" w:rsidR="00EA3D59" w:rsidRDefault="00EA3D59" w:rsidP="00FA6393">
      <w:r>
        <w:lastRenderedPageBreak/>
        <w:t>Kunnanjohtajan sijaisena kunnanjohtajan ollessa poissa tai esteellinen, toimii hallintojohtaja</w:t>
      </w:r>
      <w:r w:rsidR="003A7487">
        <w:t xml:space="preserve">. </w:t>
      </w:r>
      <w:r w:rsidR="003A7487" w:rsidRPr="003A7487">
        <w:t>Sekä kunnanjohtajan että hallintojohtajan poissa ollessa kunnanjohtajana toimii tekninen johtaja tai hänen sijaisensa.</w:t>
      </w:r>
    </w:p>
    <w:p w14:paraId="65C0D554" w14:textId="68011450" w:rsidR="003A7487" w:rsidRDefault="003A7487" w:rsidP="00FA6393">
      <w:r>
        <w:t xml:space="preserve">Kunnanjohtaja toimii viraston päällikkönä. Kunnanjohtaja päättää osastojen välisestä työnjaosta ao. osastopäälliköitä kuultuaan. Kunnanjohtaja päättää osastopäällikön sijaisesta, mikäli sijaista ei ole johtosäännössä muuten määrätty. </w:t>
      </w:r>
    </w:p>
    <w:p w14:paraId="0C75246C" w14:textId="0B26925F" w:rsidR="00F00639" w:rsidRDefault="00F00639" w:rsidP="00FA6393">
      <w:r>
        <w:t>Kunnanjohtajan ratkaisuvalta ja vastuu:</w:t>
      </w:r>
    </w:p>
    <w:p w14:paraId="61CA0E11" w14:textId="46B2D21A" w:rsidR="00F00639" w:rsidRDefault="00F00639" w:rsidP="00F00639">
      <w:pPr>
        <w:pStyle w:val="Luettelokappale"/>
        <w:numPr>
          <w:ilvl w:val="0"/>
          <w:numId w:val="4"/>
        </w:numPr>
      </w:pPr>
      <w:r>
        <w:t>Päättää pykälän 17 kohd</w:t>
      </w:r>
      <w:r w:rsidR="00EE7A80">
        <w:t>a</w:t>
      </w:r>
      <w:r>
        <w:t>ssa</w:t>
      </w:r>
      <w:r w:rsidR="00EE7A80">
        <w:t xml:space="preserve"> Yleinen toimialajohtajan ratkaisuvalta ja vastuu kohdissa</w:t>
      </w:r>
      <w:r>
        <w:t xml:space="preserve"> 1–8 mainitut asiat suoranaisten alaistensa osalta.</w:t>
      </w:r>
    </w:p>
    <w:p w14:paraId="55229DCC" w14:textId="67547D22" w:rsidR="00F00639" w:rsidRDefault="00F00639" w:rsidP="00F00639">
      <w:pPr>
        <w:pStyle w:val="Luettelokappale"/>
        <w:numPr>
          <w:ilvl w:val="0"/>
          <w:numId w:val="4"/>
        </w:numPr>
      </w:pPr>
      <w:r>
        <w:t>Päättää talousarvion mukaisista kunnanhallituksen hankinnoista.</w:t>
      </w:r>
    </w:p>
    <w:p w14:paraId="0E6E5A1B" w14:textId="10CAC214" w:rsidR="00F00639" w:rsidRDefault="00F00639" w:rsidP="00F00639">
      <w:pPr>
        <w:pStyle w:val="Luettelokappale"/>
        <w:numPr>
          <w:ilvl w:val="0"/>
          <w:numId w:val="4"/>
        </w:numPr>
      </w:pPr>
      <w:r>
        <w:t>Edustaa tai määrää kunnan muun viranhaltijan tai kutsuu valtuutetun, kunnanhallituksen jäsenen tai lautakunnan puheenjohtajana toimivan luottamushenkilön edustamaan kuntaa tuomioistuimessa tai hallintoviranomaisessa, ellei kunnanhallitus toisin päätä.</w:t>
      </w:r>
    </w:p>
    <w:p w14:paraId="2F51732B" w14:textId="57F54957" w:rsidR="00F00639" w:rsidRDefault="00F00639" w:rsidP="00F00639">
      <w:pPr>
        <w:pStyle w:val="Luettelokappale"/>
        <w:numPr>
          <w:ilvl w:val="0"/>
          <w:numId w:val="4"/>
        </w:numPr>
      </w:pPr>
      <w:r w:rsidRPr="00F00639">
        <w:t xml:space="preserve">Edustaa tai määrää kunnan muun viranhaltijan tai kutsuu valtuutetun, kunnanhallituksen jäsenen tai lautakunnan puheenjohtajana toimivan luottamushenkilön edustamaan kuntaa </w:t>
      </w:r>
      <w:r>
        <w:t xml:space="preserve">muiden yhteisöjen kokouksissa, joissa kunta on jäsenenä tai osakkaana (myös yhtiökokoukset) sekä neuvotteluissa ja edustustilaisuuksissa, ellei kunnanhallitus yksittäistapauksissa toisin päätä. </w:t>
      </w:r>
    </w:p>
    <w:p w14:paraId="780B60F3" w14:textId="1084FF28" w:rsidR="00F00639" w:rsidRDefault="00F00639" w:rsidP="00F00639">
      <w:pPr>
        <w:pStyle w:val="Luettelokappale"/>
        <w:numPr>
          <w:ilvl w:val="0"/>
          <w:numId w:val="4"/>
        </w:numPr>
      </w:pPr>
      <w:r>
        <w:t>Päättää kunnan talousarviolainan ottamisesta kunnanvaltuuston kunkin vuoden talousarviossa vahvistamaan enimmäismäärään asti.</w:t>
      </w:r>
    </w:p>
    <w:p w14:paraId="593D5EF9" w14:textId="48E922A4" w:rsidR="00F00639" w:rsidRDefault="00F00639" w:rsidP="00F00639">
      <w:pPr>
        <w:pStyle w:val="Luettelokappale"/>
        <w:numPr>
          <w:ilvl w:val="0"/>
          <w:numId w:val="4"/>
        </w:numPr>
      </w:pPr>
      <w:r>
        <w:t xml:space="preserve">Päättää olemassa olevien </w:t>
      </w:r>
      <w:r w:rsidR="005F0CAD">
        <w:t>kiinnitysten luovuttamisesta lainojen vakuudeksi</w:t>
      </w:r>
      <w:r w:rsidR="00811CBA">
        <w:t xml:space="preserve"> kohdan 5 mukaisten lainojen osalta.</w:t>
      </w:r>
    </w:p>
    <w:p w14:paraId="32E2CFCF" w14:textId="3A286769" w:rsidR="00811CBA" w:rsidRDefault="00811CBA" w:rsidP="00F00639">
      <w:pPr>
        <w:pStyle w:val="Luettelokappale"/>
        <w:numPr>
          <w:ilvl w:val="0"/>
          <w:numId w:val="4"/>
        </w:numPr>
      </w:pPr>
      <w:r>
        <w:t>Päättää ottolainojen ehtojen muuttamisesta.</w:t>
      </w:r>
    </w:p>
    <w:p w14:paraId="3B140B19" w14:textId="7981A060" w:rsidR="00811CBA" w:rsidRDefault="00811CBA" w:rsidP="00F00639">
      <w:pPr>
        <w:pStyle w:val="Luettelokappale"/>
        <w:numPr>
          <w:ilvl w:val="0"/>
          <w:numId w:val="4"/>
        </w:numPr>
      </w:pPr>
      <w:r>
        <w:t xml:space="preserve">Käsittelee välittömien alaistensa sivutoimi-ilmoitukset ja päättää niistä. </w:t>
      </w:r>
    </w:p>
    <w:p w14:paraId="7CF282DA" w14:textId="10AF2C73" w:rsidR="00811CBA" w:rsidRDefault="00811CBA" w:rsidP="00F00639">
      <w:pPr>
        <w:pStyle w:val="Luettelokappale"/>
        <w:numPr>
          <w:ilvl w:val="0"/>
          <w:numId w:val="4"/>
        </w:numPr>
      </w:pPr>
      <w:r>
        <w:t xml:space="preserve">Päättää virka- ja työehtosopimuksen täytäntöönpanosta sekä virkaehtosopimuksen harkinnanvaraisten määräysten soveltamisesta. Lisäksi vastaa pääsopimuksen ja työehtosopimuksen mukaisista paikallisneuvotteluista sekä kunnan viranhaltijalain neuvotteluoikeudesta annetun lain mukaisista neuvotteluista. </w:t>
      </w:r>
    </w:p>
    <w:p w14:paraId="2B48F8AB" w14:textId="6C7B34FD" w:rsidR="00811CBA" w:rsidRDefault="00811CBA" w:rsidP="00F00639">
      <w:pPr>
        <w:pStyle w:val="Luettelokappale"/>
        <w:numPr>
          <w:ilvl w:val="0"/>
          <w:numId w:val="4"/>
        </w:numPr>
      </w:pPr>
      <w:r>
        <w:t>Hyväksyy Lestijärven kunnan puolesta perintätoimistojen neuvottelemat maksu- ja muut sopimukset</w:t>
      </w:r>
      <w:r w:rsidR="002E4840">
        <w:t>, jotka kohdistuvat Lestijärven kunnan saataviin.</w:t>
      </w:r>
    </w:p>
    <w:p w14:paraId="69FC2D87" w14:textId="095F0C10" w:rsidR="002E4840" w:rsidRDefault="002E4840" w:rsidP="00F00639">
      <w:pPr>
        <w:pStyle w:val="Luettelokappale"/>
        <w:numPr>
          <w:ilvl w:val="0"/>
          <w:numId w:val="4"/>
        </w:numPr>
      </w:pPr>
      <w:r>
        <w:t>Kunnanvaltuuston hinnoittelemien tonttien ja maa-alueiden myynti.</w:t>
      </w:r>
    </w:p>
    <w:p w14:paraId="1E5E895F" w14:textId="742502A7" w:rsidR="002E4840" w:rsidRDefault="002E4840" w:rsidP="00F00639">
      <w:pPr>
        <w:pStyle w:val="Luettelokappale"/>
        <w:numPr>
          <w:ilvl w:val="0"/>
          <w:numId w:val="4"/>
        </w:numPr>
      </w:pPr>
      <w:r>
        <w:t>Koko kuntaa koskevien sellaisten sopimusten hyväksyminen, jotka perustuvat tehtyihin päätöksiin tai vahvistettuihin taksoihin.</w:t>
      </w:r>
    </w:p>
    <w:p w14:paraId="4AE3A3B9" w14:textId="41F7B445" w:rsidR="002E4840" w:rsidRDefault="002E4840" w:rsidP="00F00639">
      <w:pPr>
        <w:pStyle w:val="Luettelokappale"/>
        <w:numPr>
          <w:ilvl w:val="0"/>
          <w:numId w:val="4"/>
        </w:numPr>
      </w:pPr>
      <w:r>
        <w:t>Päättää ja vastaa kunnan markkinointitoimenpiteistä tai valtuuttaa alaisensa viranhaltijan.</w:t>
      </w:r>
    </w:p>
    <w:p w14:paraId="56CBA158" w14:textId="166A798A" w:rsidR="002E4840" w:rsidRDefault="002E4840" w:rsidP="00F00639">
      <w:pPr>
        <w:pStyle w:val="Luettelokappale"/>
        <w:numPr>
          <w:ilvl w:val="0"/>
          <w:numId w:val="4"/>
        </w:numPr>
      </w:pPr>
      <w:r>
        <w:t xml:space="preserve">Päättää huomionosoituksista ja kannatusilmoitusten antamisesta sekä tavanomaisista lahjoituksista hyväntekeväisyyteen. </w:t>
      </w:r>
    </w:p>
    <w:p w14:paraId="0DC55257" w14:textId="28A2A03F" w:rsidR="002E4840" w:rsidRDefault="002E4840" w:rsidP="00F00639">
      <w:pPr>
        <w:pStyle w:val="Luettelokappale"/>
        <w:numPr>
          <w:ilvl w:val="0"/>
          <w:numId w:val="4"/>
        </w:numPr>
      </w:pPr>
      <w:r>
        <w:t>Päättää kehittämismäärärahojen myöntämisestä.</w:t>
      </w:r>
    </w:p>
    <w:p w14:paraId="0BD181CE" w14:textId="77777777" w:rsidR="002E4840" w:rsidRDefault="002E4840" w:rsidP="002E4840">
      <w:pPr>
        <w:pStyle w:val="Otsikko3"/>
      </w:pPr>
    </w:p>
    <w:p w14:paraId="01EA52AE" w14:textId="7F6D7A19" w:rsidR="002E4840" w:rsidRDefault="002E4840" w:rsidP="002E4840">
      <w:pPr>
        <w:pStyle w:val="Otsikko3"/>
      </w:pPr>
      <w:bookmarkStart w:id="21" w:name="_Toc63522636"/>
      <w:r>
        <w:t>17 § Toimialajohtajat</w:t>
      </w:r>
      <w:bookmarkEnd w:id="21"/>
    </w:p>
    <w:p w14:paraId="20CA34C6" w14:textId="77777777" w:rsidR="00EE7A80" w:rsidRDefault="00EE7A80" w:rsidP="002E4840"/>
    <w:p w14:paraId="2C29C51B" w14:textId="5533016A" w:rsidR="002E4840" w:rsidRDefault="002E4840" w:rsidP="002E4840">
      <w:r>
        <w:t xml:space="preserve">Toimialajohtajat vastaavat toimialansa toiminnasta ja johtavat sekä kehittävät toimialoja kunnanhallituksen ja kunnanjohtajan alaisuudessa. </w:t>
      </w:r>
    </w:p>
    <w:p w14:paraId="2B89468E" w14:textId="1453E0FF" w:rsidR="002E4840" w:rsidRDefault="002E4840" w:rsidP="002E4840">
      <w:r>
        <w:lastRenderedPageBreak/>
        <w:t xml:space="preserve">Kunnanhallituksen toimialaa johtaa hallintojohtaja. </w:t>
      </w:r>
    </w:p>
    <w:p w14:paraId="6FDE6D2A" w14:textId="297E541D" w:rsidR="002E4840" w:rsidRDefault="002E4840" w:rsidP="002E4840">
      <w:r>
        <w:t>Sivistyslautakunnan toimialaa johtaa peruskoulun rehtori.</w:t>
      </w:r>
    </w:p>
    <w:p w14:paraId="6E6DB1E0" w14:textId="40BF3022" w:rsidR="002E4840" w:rsidRDefault="002E4840" w:rsidP="002E4840">
      <w:r>
        <w:t>Teknisen lautakunnan toimialaa johtaa tekninen johtaja.</w:t>
      </w:r>
    </w:p>
    <w:p w14:paraId="01A664AB" w14:textId="3DC2CF95" w:rsidR="002E4840" w:rsidRDefault="002E4840" w:rsidP="002E4840">
      <w:r>
        <w:t xml:space="preserve">Maaseutulautakunnan toimialaa johtaa johtava maaseutuasiamies, jonka esimiehenä toimii seutukunnan kehittämisjohtaja. </w:t>
      </w:r>
    </w:p>
    <w:p w14:paraId="75A26503" w14:textId="4C348EBC" w:rsidR="002E4840" w:rsidRDefault="002E4840" w:rsidP="002E4840">
      <w:r>
        <w:t xml:space="preserve">Seutuvaltuuston toimialaa johtaa kehittämisjohtaja, jonka sijaisena toimii </w:t>
      </w:r>
      <w:r w:rsidR="00B56F48">
        <w:t>hallintopäällikkö</w:t>
      </w:r>
      <w:r>
        <w:t xml:space="preserve">. </w:t>
      </w:r>
    </w:p>
    <w:p w14:paraId="0CAAECC0" w14:textId="44265A9D" w:rsidR="002361BC" w:rsidRDefault="002361BC" w:rsidP="002E4840">
      <w:r>
        <w:t>Kunnanhallitus määrää kullekin toimialajohtajalle sijaisen, joka hoitaa toimialajohtajan tehtäviä tämän ollessa poissa tai esteellinen, ellei sijaista hallintosäännössä ole määritelty.</w:t>
      </w:r>
    </w:p>
    <w:p w14:paraId="75BBDED3" w14:textId="5ED6DBF6" w:rsidR="002361BC" w:rsidRDefault="002361BC" w:rsidP="002361BC">
      <w:r>
        <w:t>Yleinen toimialajohtajan ratkaisuvalta ja vastuu:</w:t>
      </w:r>
    </w:p>
    <w:p w14:paraId="73C147A1" w14:textId="1B4CA988" w:rsidR="002361BC" w:rsidRDefault="002361BC" w:rsidP="00DF12F9">
      <w:pPr>
        <w:pStyle w:val="Luettelokappale"/>
        <w:numPr>
          <w:ilvl w:val="0"/>
          <w:numId w:val="5"/>
        </w:numPr>
      </w:pPr>
      <w:r>
        <w:t>Johtaa osaston toimintaa ja kehittää toimialuettaan.</w:t>
      </w:r>
    </w:p>
    <w:p w14:paraId="671081F9" w14:textId="48760166" w:rsidR="00AD4499" w:rsidRDefault="00AD4499" w:rsidP="00DF12F9">
      <w:pPr>
        <w:pStyle w:val="Luettelokappale"/>
        <w:numPr>
          <w:ilvl w:val="0"/>
          <w:numId w:val="5"/>
        </w:numPr>
      </w:pPr>
      <w:r>
        <w:t xml:space="preserve">Päättää suoranaisille alaisilleen sellaisen virkavapauden/työloman myöntämisestä, jonka saamiseen viranhaltijalla/työntekijällä lainsäädännön, virkaehtosopimuksen, työehtosopimuksen tai virkasäännön kunnallisesta viranhaltijasta annetun lain nojalla on ehdoton oikeus. </w:t>
      </w:r>
    </w:p>
    <w:p w14:paraId="7220861C" w14:textId="2BA440A6" w:rsidR="00E43DEC" w:rsidRDefault="00E43DEC" w:rsidP="00DF12F9">
      <w:pPr>
        <w:pStyle w:val="Luettelokappale"/>
        <w:numPr>
          <w:ilvl w:val="0"/>
          <w:numId w:val="5"/>
        </w:numPr>
      </w:pPr>
      <w:r>
        <w:t xml:space="preserve">Päättää muun palkattoman virkavapauden myöntämisestä suoranaisille alaisilleen enintään kahdentoista (12) kuukauden ajaksi. </w:t>
      </w:r>
    </w:p>
    <w:p w14:paraId="5750F7F8" w14:textId="5C3297B0" w:rsidR="00E43DEC" w:rsidRDefault="00E43DEC" w:rsidP="00DF12F9">
      <w:pPr>
        <w:pStyle w:val="Luettelokappale"/>
        <w:numPr>
          <w:ilvl w:val="0"/>
          <w:numId w:val="5"/>
        </w:numPr>
      </w:pPr>
      <w:r>
        <w:t>Päättää suoranaisen alaisensa virka-/toimivapaudesta kahtatoista (12) kuukautta pidemmän virkavapauden/työloman ajaksi, jos viranhaltijalla/työntekijällä on tämän saamiseen ehdoton oikeus lainsäädännön, virkaehtosopimuksen, työehtosopimuksen tai kunnallisesta viranhaltijasta annetun lain nojalla.</w:t>
      </w:r>
    </w:p>
    <w:p w14:paraId="1BF2105C" w14:textId="5E315EB7" w:rsidR="00E43DEC" w:rsidRDefault="00E43DEC" w:rsidP="00DF12F9">
      <w:pPr>
        <w:pStyle w:val="Luettelokappale"/>
        <w:numPr>
          <w:ilvl w:val="0"/>
          <w:numId w:val="5"/>
        </w:numPr>
      </w:pPr>
      <w:r>
        <w:t>Myöntää suoranaisten alaistensa vuosilomat tasapuolisuutta noudattaen ja päättää tehtävien hoitamisesta vuosilomien aikana.</w:t>
      </w:r>
    </w:p>
    <w:p w14:paraId="7B5B68B7" w14:textId="69C856E4" w:rsidR="002361BC" w:rsidRDefault="00E43DEC" w:rsidP="00DF12F9">
      <w:pPr>
        <w:pStyle w:val="Luettelokappale"/>
        <w:numPr>
          <w:ilvl w:val="0"/>
          <w:numId w:val="5"/>
        </w:numPr>
      </w:pPr>
      <w:r>
        <w:t>Päättää suoranaisten alaistensa lomauttamisesta enintään kuuden (6) kuukauden ajaksi.</w:t>
      </w:r>
    </w:p>
    <w:p w14:paraId="45BA56F9" w14:textId="763AB52E" w:rsidR="00E43DEC" w:rsidRDefault="00E43DEC" w:rsidP="00DF12F9">
      <w:pPr>
        <w:pStyle w:val="Luettelokappale"/>
        <w:numPr>
          <w:ilvl w:val="0"/>
          <w:numId w:val="5"/>
        </w:numPr>
      </w:pPr>
      <w:r>
        <w:t>Päättää kirjallisella, perutellulla päätöksellä suoranaisten alaistensa osallistumisesta tehtävien hoidon edellyttämään ylläpito- ja täydennyskoulutukseen.</w:t>
      </w:r>
    </w:p>
    <w:p w14:paraId="4545A8B0" w14:textId="4068A968" w:rsidR="00E43DEC" w:rsidRDefault="00E43DEC" w:rsidP="00DF12F9">
      <w:pPr>
        <w:pStyle w:val="Luettelokappale"/>
        <w:numPr>
          <w:ilvl w:val="0"/>
          <w:numId w:val="5"/>
        </w:numPr>
      </w:pPr>
      <w:r>
        <w:t xml:space="preserve">Tarvittaessa määrää kirjallisella päätöksellä suoranaisen alaisensa lisä-, yli-, lauantai- ja sunnuntaityöhön sekä varallaoloon. </w:t>
      </w:r>
    </w:p>
    <w:p w14:paraId="0A37E2DC" w14:textId="5D62E314" w:rsidR="00E43DEC" w:rsidRDefault="00E43DEC" w:rsidP="00DF12F9">
      <w:pPr>
        <w:pStyle w:val="Luettelokappale"/>
        <w:numPr>
          <w:ilvl w:val="0"/>
          <w:numId w:val="5"/>
        </w:numPr>
      </w:pPr>
      <w:r>
        <w:t xml:space="preserve">Päättää niistä asioista, jotka </w:t>
      </w:r>
      <w:r w:rsidR="00A56694">
        <w:t xml:space="preserve">toimielin toimivaltansa nojalla on siirtänyt hänen ratkaistavakseen. </w:t>
      </w:r>
    </w:p>
    <w:p w14:paraId="0EA2C898" w14:textId="291D0158" w:rsidR="00A56694" w:rsidRDefault="00A56694" w:rsidP="00DF12F9">
      <w:pPr>
        <w:pStyle w:val="Luettelokappale"/>
        <w:numPr>
          <w:ilvl w:val="0"/>
          <w:numId w:val="5"/>
        </w:numPr>
      </w:pPr>
      <w:r>
        <w:t xml:space="preserve">Päättää suoranaisen alaisensa ja alaisensa sijaisen valinnasta tai sijaisuuden ratkaisemisesta talousarvion määrärahan puitteissa. </w:t>
      </w:r>
    </w:p>
    <w:p w14:paraId="58C9617D" w14:textId="61304089" w:rsidR="00A56694" w:rsidRDefault="00A56694" w:rsidP="00DF12F9">
      <w:pPr>
        <w:pStyle w:val="Luettelokappale"/>
        <w:numPr>
          <w:ilvl w:val="0"/>
          <w:numId w:val="5"/>
        </w:numPr>
      </w:pPr>
      <w:r>
        <w:t>Päättää viranhaltijoiden ja toimihenkilöiden palkkauksesta.</w:t>
      </w:r>
    </w:p>
    <w:p w14:paraId="1328A356" w14:textId="3E5351F4" w:rsidR="00A56694" w:rsidRDefault="00A56694" w:rsidP="00A56694">
      <w:r>
        <w:t>Toimialajohtajan ratkaisuvalta ja vastuu:</w:t>
      </w:r>
    </w:p>
    <w:p w14:paraId="1D7BE3D8" w14:textId="414C5C65" w:rsidR="00A56694" w:rsidRDefault="00A56694" w:rsidP="00DF12F9">
      <w:pPr>
        <w:pStyle w:val="Luettelokappale"/>
        <w:numPr>
          <w:ilvl w:val="0"/>
          <w:numId w:val="6"/>
        </w:numPr>
      </w:pPr>
      <w:r>
        <w:t>Johtaa osaston toimintaa ja kehittää toimialuettaan.</w:t>
      </w:r>
    </w:p>
    <w:p w14:paraId="298167C8" w14:textId="7861D970" w:rsidR="00A56694" w:rsidRDefault="00A56694" w:rsidP="00DF12F9">
      <w:pPr>
        <w:pStyle w:val="Luettelokappale"/>
        <w:numPr>
          <w:ilvl w:val="0"/>
          <w:numId w:val="6"/>
        </w:numPr>
      </w:pPr>
      <w:r>
        <w:t>Päättää tämän pykälän kohdassa Yleinen toimialajohtajan ratkaisuvalta ja vastuu mainitut asiat suoranaisten alaistensa osalta.</w:t>
      </w:r>
    </w:p>
    <w:p w14:paraId="5CDF8F6D" w14:textId="3573402C" w:rsidR="00A56694" w:rsidRDefault="00A56694" w:rsidP="00DF12F9">
      <w:pPr>
        <w:pStyle w:val="Luettelokappale"/>
        <w:numPr>
          <w:ilvl w:val="0"/>
          <w:numId w:val="6"/>
        </w:numPr>
      </w:pPr>
      <w:r>
        <w:t>Päättää talousarvion mukaisista osastonsa hankinnoista ja määrärahojen käytöstä käyttösuunnitelman puitteissa.</w:t>
      </w:r>
    </w:p>
    <w:p w14:paraId="2171AAC8" w14:textId="173EC5F0" w:rsidR="00A56694" w:rsidRDefault="00A56694" w:rsidP="00DF12F9">
      <w:pPr>
        <w:pStyle w:val="Luettelokappale"/>
        <w:numPr>
          <w:ilvl w:val="0"/>
          <w:numId w:val="6"/>
        </w:numPr>
      </w:pPr>
      <w:r>
        <w:t>Päättää sopimuksista lautakunnan ja kunnanhallituksen antamien valtuuksien rajoissa.</w:t>
      </w:r>
    </w:p>
    <w:p w14:paraId="5E3C43C1" w14:textId="234D0B65" w:rsidR="00A56694" w:rsidRDefault="00A56694" w:rsidP="00DF12F9">
      <w:pPr>
        <w:pStyle w:val="Luettelokappale"/>
        <w:numPr>
          <w:ilvl w:val="0"/>
          <w:numId w:val="6"/>
        </w:numPr>
      </w:pPr>
      <w:r>
        <w:lastRenderedPageBreak/>
        <w:t xml:space="preserve">Päättää korvauksen ja vahingonkorvauksen myöntämisestä tapauksissa, joissa kunta on katsottava korvausvelvolliseksi ja joissa kunnan vastuuvakuutus korvaa vahingon. </w:t>
      </w:r>
    </w:p>
    <w:p w14:paraId="5DBAE4C0" w14:textId="32014CFC" w:rsidR="00A56694" w:rsidRDefault="00A56694" w:rsidP="00DF12F9">
      <w:pPr>
        <w:pStyle w:val="Luettelokappale"/>
        <w:numPr>
          <w:ilvl w:val="0"/>
          <w:numId w:val="6"/>
        </w:numPr>
      </w:pPr>
      <w:r>
        <w:t xml:space="preserve">Päättää korvauksen ja vahingonkorvauksen myöntämisestä tapauksissa, joissa kunta on katsottava korvausvelvolliseksi ja joissa vaadittu korvaus on enintään </w:t>
      </w:r>
      <w:r w:rsidR="00B87B91">
        <w:t xml:space="preserve">omaisuusvakuutuksen omavastuuosuuden suuruinen. </w:t>
      </w:r>
    </w:p>
    <w:p w14:paraId="76F32FCB" w14:textId="01403F7A" w:rsidR="00B87B91" w:rsidRDefault="00B87B91" w:rsidP="00DF12F9">
      <w:pPr>
        <w:pStyle w:val="Luettelokappale"/>
        <w:numPr>
          <w:ilvl w:val="0"/>
          <w:numId w:val="6"/>
        </w:numPr>
      </w:pPr>
      <w:r>
        <w:t xml:space="preserve">Vastaa tulojen ja saatavien sekä maksujen perimisestä ja valtionosuuksien ja -avustusten hakemisesta. Lisäksi vastaa tarvittaessa esityksestä oikaisuvaatimuksen tai valituksen tekemiseksi. Toimialajohtaja raportoi näistä puolivuosittain kunnanhallitukselle. </w:t>
      </w:r>
    </w:p>
    <w:p w14:paraId="18CFEBFC" w14:textId="49C9A7AB" w:rsidR="00B87B91" w:rsidRDefault="00B87B91" w:rsidP="00DF12F9">
      <w:pPr>
        <w:pStyle w:val="Luettelokappale"/>
        <w:numPr>
          <w:ilvl w:val="0"/>
          <w:numId w:val="6"/>
        </w:numPr>
      </w:pPr>
      <w:r>
        <w:t xml:space="preserve">Päättää hallinnonalansa vakuuksien hyväksymisestä, valvomisesta ja muuttamisesta sekä vapauttamisesta enintään 10 000 euroon saakka. </w:t>
      </w:r>
    </w:p>
    <w:p w14:paraId="583221E3" w14:textId="0E8A1A65" w:rsidR="00B87B91" w:rsidRDefault="00B87B91" w:rsidP="00DF12F9">
      <w:pPr>
        <w:pStyle w:val="Luettelokappale"/>
        <w:numPr>
          <w:ilvl w:val="0"/>
          <w:numId w:val="6"/>
        </w:numPr>
      </w:pPr>
      <w:r>
        <w:t>Vastaa osastonsa vastuualueeseen kuuluvien kunnanhallituksen päätöksien täytäntöönpanosta.</w:t>
      </w:r>
    </w:p>
    <w:p w14:paraId="63235B46" w14:textId="27F20AAD" w:rsidR="00B87B91" w:rsidRDefault="00B87B91" w:rsidP="00DF12F9">
      <w:pPr>
        <w:pStyle w:val="Luettelokappale"/>
        <w:numPr>
          <w:ilvl w:val="0"/>
          <w:numId w:val="6"/>
        </w:numPr>
      </w:pPr>
      <w:r>
        <w:t xml:space="preserve">Käsittelee ja tekee päätökset osastonsa viranhaltijoiden ja työntekijöiden sivutoimi-ilmoituksista. </w:t>
      </w:r>
    </w:p>
    <w:p w14:paraId="0B906578" w14:textId="59DE8E8A" w:rsidR="00B87B91" w:rsidRDefault="00B87B91" w:rsidP="00DF12F9">
      <w:pPr>
        <w:pStyle w:val="Luettelokappale"/>
        <w:numPr>
          <w:ilvl w:val="0"/>
          <w:numId w:val="6"/>
        </w:numPr>
      </w:pPr>
      <w:r>
        <w:t xml:space="preserve">Tekee sopimukset kunnanhallituksen tai lautakuntien päättämien palvelujen tuottamisesta toimialallaan. </w:t>
      </w:r>
    </w:p>
    <w:p w14:paraId="4A0F2191" w14:textId="6D5EFC3F" w:rsidR="00B87B91" w:rsidRDefault="00B87B91" w:rsidP="00DF12F9">
      <w:pPr>
        <w:pStyle w:val="Luettelokappale"/>
        <w:numPr>
          <w:ilvl w:val="0"/>
          <w:numId w:val="6"/>
        </w:numPr>
      </w:pPr>
      <w:r>
        <w:t>Päättää viranhaltijoiden ja toimihenkilöiden palkkauksesta.</w:t>
      </w:r>
    </w:p>
    <w:p w14:paraId="6FFFDEAA" w14:textId="72E822AF" w:rsidR="00B87B91" w:rsidRDefault="00B87B91" w:rsidP="00DF12F9">
      <w:pPr>
        <w:pStyle w:val="Luettelokappale"/>
        <w:numPr>
          <w:ilvl w:val="0"/>
          <w:numId w:val="6"/>
        </w:numPr>
      </w:pPr>
      <w:r>
        <w:t>Päättää oppisopimuskoulutukseen valittavat omalla toimialallaan.</w:t>
      </w:r>
    </w:p>
    <w:p w14:paraId="4E878DEE" w14:textId="7E831D59" w:rsidR="00B87B91" w:rsidRDefault="00B87B91" w:rsidP="00DF12F9">
      <w:pPr>
        <w:pStyle w:val="Luettelokappale"/>
        <w:numPr>
          <w:ilvl w:val="0"/>
          <w:numId w:val="6"/>
        </w:numPr>
      </w:pPr>
      <w:r>
        <w:t xml:space="preserve">Päättää projekti- ja hankehenkilöiden valinnasta enintään 24 kuukauden palvelusuhteisiin. </w:t>
      </w:r>
    </w:p>
    <w:p w14:paraId="0709DDAA" w14:textId="2618B31B" w:rsidR="00B87B91" w:rsidRDefault="00B87B91" w:rsidP="00DF12F9">
      <w:pPr>
        <w:pStyle w:val="Luettelokappale"/>
        <w:numPr>
          <w:ilvl w:val="0"/>
          <w:numId w:val="6"/>
        </w:numPr>
      </w:pPr>
      <w:r>
        <w:t>Päättää irtaimen omaisuuden myynnistä kunnanhallituksen määrittelemien periaatteiden ja hankintasäännön mukaisesti.</w:t>
      </w:r>
    </w:p>
    <w:p w14:paraId="1C9BE9CE" w14:textId="77777777" w:rsidR="00B87B91" w:rsidRDefault="00B87B91" w:rsidP="00B87B91"/>
    <w:p w14:paraId="3CEB4ED3" w14:textId="2A3BC5F4" w:rsidR="002361BC" w:rsidRDefault="002361BC" w:rsidP="002361BC"/>
    <w:p w14:paraId="5225D830" w14:textId="1C7D7E97" w:rsidR="002361BC" w:rsidRDefault="002361BC" w:rsidP="002361BC">
      <w:pPr>
        <w:pStyle w:val="Otsikko3"/>
      </w:pPr>
      <w:bookmarkStart w:id="22" w:name="_Toc63522637"/>
      <w:r>
        <w:t>18 § Muut johtajat ja esimiehet</w:t>
      </w:r>
      <w:bookmarkEnd w:id="22"/>
    </w:p>
    <w:p w14:paraId="156E25F3" w14:textId="3DB28C81" w:rsidR="00B87B91" w:rsidRDefault="00B87B91" w:rsidP="00B87B91"/>
    <w:p w14:paraId="05C517AB" w14:textId="73123C83" w:rsidR="00B87B91" w:rsidRDefault="00B87B91" w:rsidP="00B87B91">
      <w:r>
        <w:t xml:space="preserve">Vastuualuejohtaja vastaa vastuualueen toiminnasta sekä johtaa ja kehittää toimintaa. </w:t>
      </w:r>
    </w:p>
    <w:p w14:paraId="1DA8652E" w14:textId="7667218C" w:rsidR="00486167" w:rsidRDefault="00486167" w:rsidP="00B87B91">
      <w:r>
        <w:t xml:space="preserve">Kunnanhallitus ja lautakunta toimialallaan määrää vastuualuejohtajalle sijaisen, joka hoitaa vastuualuejohtajan tehtäviä tämän ollessa poissa tai esteellinen. </w:t>
      </w:r>
    </w:p>
    <w:p w14:paraId="6D7EF8CF" w14:textId="00C88027" w:rsidR="00486167" w:rsidRDefault="00486167" w:rsidP="00B87B91">
      <w:r>
        <w:t xml:space="preserve">Palveluyksikön esimies ja toimintayksikön esimies vastaa yksikkönsä toiminnasta sekä johtaa ja kehittää toimintaa. Edellä mainittujen lisäksi toimialalla voi olla vielä yksi alempi esimiestaso henkilöstöasioita varten. </w:t>
      </w:r>
    </w:p>
    <w:p w14:paraId="26E9062D" w14:textId="26B9E96E" w:rsidR="00486167" w:rsidRDefault="00486167" w:rsidP="00B87B91">
      <w:r>
        <w:t>Vastuualuejohtaja vastuualueellaan määrää palveluyksikön ja toimintayksikön esimiehelle sijaisen, joka hoitaa palveluyksikön ja toimintayksikön esimiehen tehtäviä tämän ollessa poissa tai esteellinen.</w:t>
      </w:r>
    </w:p>
    <w:p w14:paraId="453CF661" w14:textId="69D91E40" w:rsidR="00486167" w:rsidRDefault="00486167" w:rsidP="00B87B91">
      <w:r>
        <w:t>Vastuualuejohtajan ratkaisuvalta ja vastuu:</w:t>
      </w:r>
    </w:p>
    <w:p w14:paraId="496A6E17" w14:textId="6D2F5107" w:rsidR="00486167" w:rsidRDefault="00486167" w:rsidP="00DF12F9">
      <w:pPr>
        <w:pStyle w:val="Luettelokappale"/>
        <w:numPr>
          <w:ilvl w:val="0"/>
          <w:numId w:val="7"/>
        </w:numPr>
      </w:pPr>
      <w:r>
        <w:t xml:space="preserve">Ratkaisee pykälän 17 kohdassa Yleinen toimialajohtajan ratkaisuvalta ja vastuu kohdissa </w:t>
      </w:r>
      <w:r w:rsidR="0010329B">
        <w:t>1–5</w:t>
      </w:r>
      <w:r>
        <w:t xml:space="preserve"> mainitut asiat oman tulosalueensa osalta. </w:t>
      </w:r>
    </w:p>
    <w:p w14:paraId="6F2DB98A" w14:textId="29057F4C" w:rsidR="00486167" w:rsidRDefault="00486167" w:rsidP="00DF12F9">
      <w:pPr>
        <w:pStyle w:val="Luettelokappale"/>
        <w:numPr>
          <w:ilvl w:val="0"/>
          <w:numId w:val="7"/>
        </w:numPr>
      </w:pPr>
      <w:r>
        <w:t>Päättää talousarvion mukaisista hankinnoista ja määrärahojen käytöstä tulosalueensa osalta.</w:t>
      </w:r>
    </w:p>
    <w:p w14:paraId="52F14DDE" w14:textId="1B5A8085" w:rsidR="00486167" w:rsidRDefault="00486167" w:rsidP="00DF12F9">
      <w:pPr>
        <w:pStyle w:val="Luettelokappale"/>
        <w:numPr>
          <w:ilvl w:val="0"/>
          <w:numId w:val="7"/>
        </w:numPr>
      </w:pPr>
      <w:r>
        <w:lastRenderedPageBreak/>
        <w:t>Päättää tulosalueellaan olevien alueiden ja huoneistojen käytöstä</w:t>
      </w:r>
      <w:r w:rsidR="00EE7A80">
        <w:t>, poikkeuksena koulujen alueet ja tilat, joiden käytöstä päättää koulun johtaja/rehtori.</w:t>
      </w:r>
    </w:p>
    <w:p w14:paraId="7A01307A" w14:textId="7BF5F10D" w:rsidR="00EE7A80" w:rsidRPr="00B87B91" w:rsidRDefault="00EE7A80" w:rsidP="00DF12F9">
      <w:pPr>
        <w:pStyle w:val="Luettelokappale"/>
        <w:numPr>
          <w:ilvl w:val="0"/>
          <w:numId w:val="7"/>
        </w:numPr>
      </w:pPr>
      <w:r>
        <w:t xml:space="preserve">Päättää hallinnassaan olevan irtaimen omaisuuden käyttämisestä. </w:t>
      </w:r>
    </w:p>
    <w:p w14:paraId="79B4A2F5" w14:textId="77777777" w:rsidR="002361BC" w:rsidRPr="002361BC" w:rsidRDefault="002361BC" w:rsidP="002361BC"/>
    <w:p w14:paraId="516E2256" w14:textId="4A79D1DC" w:rsidR="003A7487" w:rsidRDefault="006C7D10" w:rsidP="00D06B0B">
      <w:pPr>
        <w:pStyle w:val="Otsikko3"/>
      </w:pPr>
      <w:bookmarkStart w:id="23" w:name="_Toc63522638"/>
      <w:r>
        <w:t xml:space="preserve">19 § Henkilöstöorganisaation </w:t>
      </w:r>
      <w:r w:rsidR="006D6ADC">
        <w:t xml:space="preserve">tehtävät ja </w:t>
      </w:r>
      <w:r>
        <w:t>ratkaisuvalta</w:t>
      </w:r>
      <w:bookmarkEnd w:id="23"/>
    </w:p>
    <w:p w14:paraId="2BFDF7B8" w14:textId="49151A0C" w:rsidR="006C7D10" w:rsidRDefault="006C7D10" w:rsidP="00FA6393"/>
    <w:p w14:paraId="39CBB45E" w14:textId="7781F899" w:rsidR="009C4279" w:rsidRPr="00772EB6" w:rsidRDefault="006C7D10" w:rsidP="009C4279">
      <w:r w:rsidRPr="00772EB6">
        <w:t>Hallintojohtaja</w:t>
      </w:r>
      <w:r w:rsidR="00201C0D" w:rsidRPr="00772EB6">
        <w:t>n tehtävät ja ratkaisuvalta</w:t>
      </w:r>
      <w:r w:rsidRPr="00772EB6">
        <w:t>:</w:t>
      </w:r>
    </w:p>
    <w:p w14:paraId="75D3FF92" w14:textId="741BDC80" w:rsidR="006C583E" w:rsidRPr="006C583E" w:rsidRDefault="006C583E" w:rsidP="006C583E">
      <w:pPr>
        <w:pStyle w:val="Luettelokappale"/>
        <w:rPr>
          <w:rStyle w:val="normaltextrun"/>
          <w:rFonts w:cs="Arial"/>
          <w:highlight w:val="yellow"/>
        </w:rPr>
      </w:pPr>
    </w:p>
    <w:p w14:paraId="77536DC9" w14:textId="53CCE0AC" w:rsidR="009C4279" w:rsidRPr="00772EB6" w:rsidRDefault="009C4279" w:rsidP="00DF12F9">
      <w:pPr>
        <w:pStyle w:val="Luettelokappale"/>
        <w:numPr>
          <w:ilvl w:val="0"/>
          <w:numId w:val="9"/>
        </w:numPr>
        <w:rPr>
          <w:rStyle w:val="eop"/>
          <w:rFonts w:cs="Arial"/>
        </w:rPr>
      </w:pPr>
      <w:r w:rsidRPr="00772EB6">
        <w:rPr>
          <w:rStyle w:val="normaltextrun"/>
          <w:rFonts w:cs="Arial"/>
        </w:rPr>
        <w:t>Päättää tilapäislainojen ottamisesta kunnan</w:t>
      </w:r>
      <w:r w:rsidR="008D149A" w:rsidRPr="00772EB6">
        <w:rPr>
          <w:rStyle w:val="normaltextrun"/>
          <w:rFonts w:cs="Arial"/>
        </w:rPr>
        <w:t xml:space="preserve">hallituksen </w:t>
      </w:r>
      <w:r w:rsidRPr="00772EB6">
        <w:rPr>
          <w:rStyle w:val="normaltextrun"/>
          <w:rFonts w:cs="Arial"/>
        </w:rPr>
        <w:t xml:space="preserve">vahvistamaan </w:t>
      </w:r>
      <w:r w:rsidR="008D149A" w:rsidRPr="00772EB6">
        <w:rPr>
          <w:rStyle w:val="normaltextrun"/>
          <w:rFonts w:cs="Arial"/>
        </w:rPr>
        <w:t>enimmäis</w:t>
      </w:r>
      <w:r w:rsidRPr="00772EB6">
        <w:rPr>
          <w:rStyle w:val="normaltextrun"/>
          <w:rFonts w:cs="Arial"/>
        </w:rPr>
        <w:t>määrään saakka</w:t>
      </w:r>
      <w:r w:rsidRPr="00772EB6">
        <w:rPr>
          <w:rStyle w:val="eop"/>
          <w:rFonts w:cs="Arial"/>
        </w:rPr>
        <w:t> </w:t>
      </w:r>
    </w:p>
    <w:p w14:paraId="1D110A3B" w14:textId="77777777" w:rsidR="008D149A" w:rsidRPr="00772EB6" w:rsidRDefault="009C4279" w:rsidP="00DF12F9">
      <w:pPr>
        <w:pStyle w:val="Luettelokappale"/>
        <w:numPr>
          <w:ilvl w:val="0"/>
          <w:numId w:val="9"/>
        </w:numPr>
        <w:rPr>
          <w:rStyle w:val="normaltextrun"/>
          <w:rFonts w:cs="Arial"/>
        </w:rPr>
      </w:pPr>
      <w:r w:rsidRPr="00772EB6">
        <w:rPr>
          <w:rStyle w:val="normaltextrun"/>
          <w:rFonts w:eastAsiaTheme="majorEastAsia" w:cs="Arial"/>
        </w:rPr>
        <w:t>Päättää kassavarojen tilapäisestä sijoittamisesta rahalaitoksiin</w:t>
      </w:r>
    </w:p>
    <w:p w14:paraId="4B83ABC7" w14:textId="64B9BEFB" w:rsidR="009C4279" w:rsidRPr="00772EB6" w:rsidRDefault="008D149A" w:rsidP="00DF12F9">
      <w:pPr>
        <w:pStyle w:val="Luettelokappale"/>
        <w:numPr>
          <w:ilvl w:val="0"/>
          <w:numId w:val="9"/>
        </w:numPr>
        <w:rPr>
          <w:rStyle w:val="normaltextrun"/>
          <w:rFonts w:cs="Arial"/>
        </w:rPr>
      </w:pPr>
      <w:r w:rsidRPr="00772EB6">
        <w:rPr>
          <w:rStyle w:val="normaltextrun"/>
          <w:rFonts w:eastAsiaTheme="majorEastAsia" w:cs="Arial"/>
        </w:rPr>
        <w:t>Päättää saatavien poistamisesta kunnanhallituksen vahvistamaan euromäärään saakka sekä päättää, mitkä ovat kunnan alitilittäjät ja mikä on pohjakassan määrä ja kassan yläraja.</w:t>
      </w:r>
    </w:p>
    <w:p w14:paraId="44E088F0" w14:textId="6BE70C50" w:rsidR="008D149A" w:rsidRPr="006C583E" w:rsidRDefault="008D149A" w:rsidP="00DF12F9">
      <w:pPr>
        <w:pStyle w:val="Luettelokappale"/>
        <w:numPr>
          <w:ilvl w:val="0"/>
          <w:numId w:val="9"/>
        </w:numPr>
        <w:rPr>
          <w:rStyle w:val="normaltextrun"/>
          <w:rFonts w:cs="Arial"/>
        </w:rPr>
      </w:pPr>
      <w:r w:rsidRPr="00772EB6">
        <w:rPr>
          <w:rStyle w:val="normaltextrun"/>
          <w:rFonts w:eastAsiaTheme="majorEastAsia" w:cs="Arial"/>
        </w:rPr>
        <w:t xml:space="preserve">Päättää kunnan saatavan maksuajan pidennyksen myöntämisestä erityisperustelusta enintään 120 päivää laskun eräpäivästä, kun laskun suuruus on alle 3 000 euroa. </w:t>
      </w:r>
    </w:p>
    <w:p w14:paraId="19D055F8" w14:textId="50898AD8" w:rsidR="006C583E" w:rsidRPr="003B440F" w:rsidRDefault="006C583E" w:rsidP="00DF12F9">
      <w:pPr>
        <w:pStyle w:val="Luettelokappale"/>
        <w:numPr>
          <w:ilvl w:val="0"/>
          <w:numId w:val="9"/>
        </w:numPr>
        <w:rPr>
          <w:rStyle w:val="eop"/>
          <w:rFonts w:cs="Arial"/>
        </w:rPr>
      </w:pPr>
      <w:r w:rsidRPr="003B440F">
        <w:rPr>
          <w:rStyle w:val="normaltextrun"/>
          <w:rFonts w:eastAsiaTheme="majorEastAsia" w:cs="Arial"/>
        </w:rPr>
        <w:t>Toimii henkilöstöpäällikkönä</w:t>
      </w:r>
    </w:p>
    <w:p w14:paraId="7560D50B" w14:textId="5A0F523E" w:rsidR="009C4279" w:rsidRPr="009C4279" w:rsidRDefault="009C4279" w:rsidP="00DF12F9">
      <w:pPr>
        <w:pStyle w:val="Luettelokappale"/>
        <w:numPr>
          <w:ilvl w:val="0"/>
          <w:numId w:val="9"/>
        </w:numPr>
        <w:rPr>
          <w:rStyle w:val="eop"/>
          <w:rFonts w:cs="Arial"/>
          <w:highlight w:val="yellow"/>
        </w:rPr>
      </w:pPr>
      <w:r w:rsidRPr="003B440F">
        <w:rPr>
          <w:rStyle w:val="normaltextrun"/>
          <w:rFonts w:eastAsiaTheme="majorEastAsia" w:cs="Arial"/>
        </w:rPr>
        <w:t>Päättää vuosilomaan ja työkokemuslisään oikeuttavan palvelusajan hyväksymisestä</w:t>
      </w:r>
      <w:r w:rsidR="003B440F" w:rsidRPr="003B440F">
        <w:rPr>
          <w:rStyle w:val="normaltextrun"/>
          <w:rFonts w:eastAsiaTheme="majorEastAsia" w:cs="Arial"/>
        </w:rPr>
        <w:t xml:space="preserve"> </w:t>
      </w:r>
      <w:r w:rsidR="003B440F">
        <w:rPr>
          <w:rStyle w:val="normaltextrun"/>
          <w:rFonts w:eastAsiaTheme="majorEastAsia" w:cs="Arial"/>
          <w:highlight w:val="yellow"/>
        </w:rPr>
        <w:t>esimiehen antaman ehdotuksen pohjalta</w:t>
      </w:r>
      <w:r w:rsidRPr="009C4279">
        <w:rPr>
          <w:rStyle w:val="normaltextrun"/>
          <w:rFonts w:eastAsiaTheme="majorEastAsia" w:cs="Arial"/>
          <w:highlight w:val="yellow"/>
        </w:rPr>
        <w:t>.</w:t>
      </w:r>
      <w:r w:rsidRPr="009C4279">
        <w:rPr>
          <w:rStyle w:val="eop"/>
          <w:rFonts w:cs="Arial"/>
          <w:highlight w:val="yellow"/>
        </w:rPr>
        <w:t> </w:t>
      </w:r>
    </w:p>
    <w:p w14:paraId="1EAB1A46" w14:textId="77777777" w:rsidR="009C4279" w:rsidRPr="003B440F" w:rsidRDefault="009C4279" w:rsidP="00DF12F9">
      <w:pPr>
        <w:pStyle w:val="Luettelokappale"/>
        <w:numPr>
          <w:ilvl w:val="0"/>
          <w:numId w:val="9"/>
        </w:numPr>
        <w:rPr>
          <w:rStyle w:val="eop"/>
          <w:rFonts w:cs="Arial"/>
        </w:rPr>
      </w:pPr>
      <w:r w:rsidRPr="003B440F">
        <w:rPr>
          <w:rStyle w:val="normaltextrun"/>
          <w:rFonts w:eastAsiaTheme="majorEastAsia" w:cs="Arial"/>
        </w:rPr>
        <w:t>Päättää henkilökunnan täydennys-, uudelleen- ja jatkokoulutuksista sekä korvauksista kunnanhallitusten vahvistamien koulutuslinjausten mukaisesti.</w:t>
      </w:r>
      <w:r w:rsidRPr="003B440F">
        <w:rPr>
          <w:rStyle w:val="eop"/>
          <w:rFonts w:cs="Arial"/>
        </w:rPr>
        <w:t> </w:t>
      </w:r>
    </w:p>
    <w:p w14:paraId="58D6D784" w14:textId="313D29F9" w:rsidR="009C4279" w:rsidRPr="003B440F" w:rsidRDefault="009C4279" w:rsidP="00DF12F9">
      <w:pPr>
        <w:pStyle w:val="Luettelokappale"/>
        <w:numPr>
          <w:ilvl w:val="0"/>
          <w:numId w:val="9"/>
        </w:numPr>
        <w:rPr>
          <w:rStyle w:val="eop"/>
          <w:rFonts w:cs="Arial"/>
        </w:rPr>
      </w:pPr>
      <w:r w:rsidRPr="003B440F">
        <w:rPr>
          <w:rStyle w:val="normaltextrun"/>
          <w:rFonts w:eastAsiaTheme="majorEastAsia" w:cs="Arial"/>
        </w:rPr>
        <w:t>Päättää henkilökunnan työterveyshuollon määräämien työergonomiaan liittyvien työvälineiden ja kalusteiden hankinnoista sekä päätelasien hankkimisesta.</w:t>
      </w:r>
      <w:r w:rsidRPr="003B440F">
        <w:rPr>
          <w:rStyle w:val="eop"/>
          <w:rFonts w:cs="Arial"/>
        </w:rPr>
        <w:t> </w:t>
      </w:r>
    </w:p>
    <w:p w14:paraId="12800FC0" w14:textId="4B71751F" w:rsidR="001A0899" w:rsidRPr="003B440F" w:rsidRDefault="001A0899" w:rsidP="00DF12F9">
      <w:pPr>
        <w:pStyle w:val="Luettelokappale"/>
        <w:numPr>
          <w:ilvl w:val="0"/>
          <w:numId w:val="9"/>
        </w:numPr>
        <w:rPr>
          <w:rFonts w:cs="Arial"/>
        </w:rPr>
      </w:pPr>
      <w:r w:rsidRPr="003B440F">
        <w:rPr>
          <w:rStyle w:val="eop"/>
          <w:rFonts w:cs="Arial"/>
        </w:rPr>
        <w:t xml:space="preserve">Myöntää valtuudet viranhaltijoille/työntekijöille eri tietojärjestelmiin ja asioiden hoitoon Lestijärven kunnan puolesta. </w:t>
      </w:r>
    </w:p>
    <w:p w14:paraId="194F1591" w14:textId="09FB275B" w:rsidR="006C7D10" w:rsidRDefault="006C7D10" w:rsidP="006C7D10"/>
    <w:p w14:paraId="03219312" w14:textId="3E74CCD9" w:rsidR="006C7D10" w:rsidRDefault="006C7D10" w:rsidP="006C7D10">
      <w:r>
        <w:t>Koulun rehtorin ratkaisuvalta:</w:t>
      </w:r>
    </w:p>
    <w:p w14:paraId="21E37833" w14:textId="164AF560" w:rsidR="006D6ADC" w:rsidRDefault="006D6ADC" w:rsidP="00DF12F9">
      <w:pPr>
        <w:pStyle w:val="Luettelokappale"/>
        <w:numPr>
          <w:ilvl w:val="0"/>
          <w:numId w:val="11"/>
        </w:numPr>
      </w:pPr>
      <w:r>
        <w:t>Määrää arvioinnin suorittavan opettajan sellaiselle, joka opiskelee kotona tai suorittaa koulun ulkopuolisena oppimäärän tai osia siitä.</w:t>
      </w:r>
    </w:p>
    <w:p w14:paraId="54B41B3F" w14:textId="63FFB051" w:rsidR="006D6ADC" w:rsidRDefault="006D6ADC" w:rsidP="00DF12F9">
      <w:pPr>
        <w:pStyle w:val="Luettelokappale"/>
        <w:numPr>
          <w:ilvl w:val="0"/>
          <w:numId w:val="11"/>
        </w:numPr>
      </w:pPr>
      <w:r>
        <w:t>Päättää koulunkäynnin aloittamisesta peruskoulussa vuotta säädettyä aikaisemmin tai myöhemmin</w:t>
      </w:r>
      <w:r w:rsidR="00485932">
        <w:t>.</w:t>
      </w:r>
    </w:p>
    <w:p w14:paraId="631C06F7" w14:textId="156F3092" w:rsidR="00485932" w:rsidRDefault="00485932" w:rsidP="00DF12F9">
      <w:pPr>
        <w:pStyle w:val="Luettelokappale"/>
        <w:numPr>
          <w:ilvl w:val="0"/>
          <w:numId w:val="11"/>
        </w:numPr>
      </w:pPr>
      <w:r>
        <w:t xml:space="preserve">Tekee päätöksen erityisopettajan/opettajan esityksestä perusopetuslain 17 § mainitusta oppilaan erityisestä tuesta oppilaan huoltajaa kuultuaan. </w:t>
      </w:r>
    </w:p>
    <w:p w14:paraId="65A7191E" w14:textId="3B124417" w:rsidR="00485932" w:rsidRDefault="00485932" w:rsidP="00DF12F9">
      <w:pPr>
        <w:pStyle w:val="Luettelokappale"/>
        <w:numPr>
          <w:ilvl w:val="0"/>
          <w:numId w:val="11"/>
        </w:numPr>
      </w:pPr>
      <w:r>
        <w:t>Päättää opetuksen julkisuuden rajoittamisesta.</w:t>
      </w:r>
    </w:p>
    <w:p w14:paraId="46CAF1F5" w14:textId="5235E310" w:rsidR="00485932" w:rsidRDefault="00485932" w:rsidP="00DF12F9">
      <w:pPr>
        <w:pStyle w:val="Luettelokappale"/>
        <w:numPr>
          <w:ilvl w:val="0"/>
          <w:numId w:val="11"/>
        </w:numPr>
      </w:pPr>
      <w:r>
        <w:t>Päättää yhdessä teknisen toimen kanssa kiinteistön käytöstä ulkopuolisille.</w:t>
      </w:r>
    </w:p>
    <w:p w14:paraId="7854C2A3" w14:textId="7E0F0D96" w:rsidR="00485932" w:rsidRDefault="00485932" w:rsidP="00DF12F9">
      <w:pPr>
        <w:pStyle w:val="Luettelokappale"/>
        <w:numPr>
          <w:ilvl w:val="0"/>
          <w:numId w:val="11"/>
        </w:numPr>
      </w:pPr>
      <w:r>
        <w:t>Päättää luvan myöntämisestä oppilaan poissaoloon kolme päivää ylittävältä ajalta.</w:t>
      </w:r>
    </w:p>
    <w:p w14:paraId="2289308D" w14:textId="47B19085" w:rsidR="00485932" w:rsidRDefault="00485932" w:rsidP="00DF12F9">
      <w:pPr>
        <w:pStyle w:val="Luettelokappale"/>
        <w:numPr>
          <w:ilvl w:val="0"/>
          <w:numId w:val="11"/>
        </w:numPr>
      </w:pPr>
      <w:r>
        <w:t>Päättää oppilaan valinnaisaineen muuttamisesta.</w:t>
      </w:r>
    </w:p>
    <w:p w14:paraId="109442F7" w14:textId="20DC4FE8" w:rsidR="00485932" w:rsidRDefault="00485932" w:rsidP="00DF12F9">
      <w:pPr>
        <w:pStyle w:val="Luettelokappale"/>
        <w:numPr>
          <w:ilvl w:val="0"/>
          <w:numId w:val="11"/>
        </w:numPr>
      </w:pPr>
      <w:r>
        <w:t>Päättää uskonnonopetuksesta vapauttamisesta uskonnonvapauslain mukaisesti sekä päättää muista opetuksen erityisjärjestelyistä.</w:t>
      </w:r>
    </w:p>
    <w:p w14:paraId="3EF24462" w14:textId="7152C061" w:rsidR="00485932" w:rsidRDefault="00485932" w:rsidP="00DF12F9">
      <w:pPr>
        <w:pStyle w:val="Luettelokappale"/>
        <w:numPr>
          <w:ilvl w:val="0"/>
          <w:numId w:val="11"/>
        </w:numPr>
      </w:pPr>
      <w:r>
        <w:t>Päättää opetusharjoittelijan ja työharjoittelijan ottamisesta kouluun.</w:t>
      </w:r>
    </w:p>
    <w:p w14:paraId="0EAB3942" w14:textId="11043F69" w:rsidR="00485932" w:rsidRDefault="00485932" w:rsidP="00DF12F9">
      <w:pPr>
        <w:pStyle w:val="Luettelokappale"/>
        <w:numPr>
          <w:ilvl w:val="0"/>
          <w:numId w:val="11"/>
        </w:numPr>
      </w:pPr>
      <w:r>
        <w:lastRenderedPageBreak/>
        <w:t>Huolehtii perusopetuslain 16 § tarkoitetusta oppilaan tehostetun tuen käytännöistä, moniammatillisen työn johtamisesta sekä tässä työssä tarkoitetusta dokumentoinnista.</w:t>
      </w:r>
    </w:p>
    <w:p w14:paraId="6B01588A" w14:textId="21ED6160" w:rsidR="00485932" w:rsidRDefault="00485932" w:rsidP="00DF12F9">
      <w:pPr>
        <w:pStyle w:val="Luettelokappale"/>
        <w:numPr>
          <w:ilvl w:val="0"/>
          <w:numId w:val="11"/>
        </w:numPr>
      </w:pPr>
      <w:r>
        <w:t xml:space="preserve">Erottaa oppilaan enintään yhden viikon ajaksi kuultuaan oppilasta tai alaikäisen oppilaan osalta huoltajaa. </w:t>
      </w:r>
    </w:p>
    <w:p w14:paraId="55EEE999" w14:textId="49846454" w:rsidR="006C7D10" w:rsidRDefault="006C7D10" w:rsidP="006C7D10"/>
    <w:p w14:paraId="7709CADF" w14:textId="5BC2E1DC" w:rsidR="006C7D10" w:rsidRDefault="006C7D10" w:rsidP="006C7D10">
      <w:r>
        <w:t>Opettajan ratkaisuvalta:</w:t>
      </w:r>
    </w:p>
    <w:p w14:paraId="5E5F9115" w14:textId="5828FA58" w:rsidR="00772EB6" w:rsidRDefault="00772EB6" w:rsidP="00DF12F9">
      <w:pPr>
        <w:pStyle w:val="Luettelokappale"/>
        <w:numPr>
          <w:ilvl w:val="0"/>
          <w:numId w:val="14"/>
        </w:numPr>
      </w:pPr>
      <w:r>
        <w:t>Yhteistyössä oppilaiden, huoltajien ja koulun muun henkilökunnan kanssa pyrkii saavuttamaan opetukselle ja kasvatukselle säädetyt tavoitteet.</w:t>
      </w:r>
    </w:p>
    <w:p w14:paraId="3718DD28" w14:textId="4A600B51" w:rsidR="00772EB6" w:rsidRDefault="00772EB6" w:rsidP="00DF12F9">
      <w:pPr>
        <w:pStyle w:val="Luettelokappale"/>
        <w:numPr>
          <w:ilvl w:val="0"/>
          <w:numId w:val="14"/>
        </w:numPr>
      </w:pPr>
      <w:r>
        <w:t xml:space="preserve">Suorittaa opetussuunnitelman ja sen perusteella lukuvuosittain laadittavan suunnitelman mukaiset tehtävät sekä erikseen laissa ja asetuksessa määritellyt tehtävät. </w:t>
      </w:r>
    </w:p>
    <w:p w14:paraId="619EF8BE" w14:textId="3112F850" w:rsidR="00772EB6" w:rsidRDefault="00772EB6" w:rsidP="00DF12F9">
      <w:pPr>
        <w:pStyle w:val="Luettelokappale"/>
        <w:numPr>
          <w:ilvl w:val="0"/>
          <w:numId w:val="14"/>
        </w:numPr>
      </w:pPr>
      <w:r>
        <w:t xml:space="preserve">Huolehtii enintään kolmena työpäivänä kerrallaan toisenkin opettajan tehtävistä, mikäli tämä odottamattoman esteen takia ei voi antaa opetusta eikä muuta </w:t>
      </w:r>
      <w:r w:rsidR="008F6BE7">
        <w:t>sijaista saada.</w:t>
      </w:r>
    </w:p>
    <w:p w14:paraId="3FCCE3BD" w14:textId="429FFC6A" w:rsidR="008F6BE7" w:rsidRDefault="008F6BE7" w:rsidP="00DF12F9">
      <w:pPr>
        <w:pStyle w:val="Luettelokappale"/>
        <w:numPr>
          <w:ilvl w:val="0"/>
          <w:numId w:val="14"/>
        </w:numPr>
      </w:pPr>
      <w:r>
        <w:t xml:space="preserve">Myöntää luvan oppilaan poissaoloon enintään kolmeksi päiväksi. </w:t>
      </w:r>
    </w:p>
    <w:p w14:paraId="0EA33BB0" w14:textId="77777777" w:rsidR="008F6BE7" w:rsidRDefault="008F6BE7" w:rsidP="008F6BE7"/>
    <w:p w14:paraId="3489DF13" w14:textId="63A83768" w:rsidR="006C7D10" w:rsidRDefault="006C7D10" w:rsidP="006C7D10">
      <w:r>
        <w:t>Opettajakunnan ratkaisuvalta:</w:t>
      </w:r>
    </w:p>
    <w:p w14:paraId="31FB0177"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sidRPr="00712D3F">
        <w:rPr>
          <w:rFonts w:cs="Arial"/>
          <w:color w:val="000000"/>
          <w:szCs w:val="24"/>
        </w:rPr>
        <w:t xml:space="preserve">Päättää luokanvalvojien/ryhmäohjaajien nimeämisestä </w:t>
      </w:r>
    </w:p>
    <w:p w14:paraId="316B731D"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A</w:t>
      </w:r>
      <w:r w:rsidRPr="00712D3F">
        <w:rPr>
          <w:rFonts w:cs="Arial"/>
          <w:color w:val="000000"/>
          <w:szCs w:val="24"/>
        </w:rPr>
        <w:t xml:space="preserve">ntaa kuulemiseen perustuvan lausunnon sivistyslautakunnalle rehtorin, koulunjohtajan tai heidän varalleen valittavan vaalista </w:t>
      </w:r>
    </w:p>
    <w:p w14:paraId="75A2C6E0"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jaettavista stipendeistä </w:t>
      </w:r>
    </w:p>
    <w:p w14:paraId="5F420690"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A</w:t>
      </w:r>
      <w:r w:rsidRPr="00712D3F">
        <w:rPr>
          <w:rFonts w:cs="Arial"/>
          <w:color w:val="000000"/>
          <w:szCs w:val="24"/>
        </w:rPr>
        <w:t xml:space="preserve">ntaa kirjallisen varoituksen oppilaan kurinpidollisissa asioissa oppilasta tai alaikäisen kohdalla hänen huoltajaansa kuultuaan </w:t>
      </w:r>
    </w:p>
    <w:p w14:paraId="6270B01C" w14:textId="77777777"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oppilaan erottamisesta enintään kuukaudeksi oppilasta tai alaikäisen kohdalla hänen huoltajaansa kuultuaan </w:t>
      </w:r>
    </w:p>
    <w:p w14:paraId="346A1A69" w14:textId="6E2C1FD9" w:rsidR="00712D3F" w:rsidRDefault="00712D3F" w:rsidP="00DF12F9">
      <w:pPr>
        <w:pStyle w:val="Luettelokappale"/>
        <w:numPr>
          <w:ilvl w:val="0"/>
          <w:numId w:val="15"/>
        </w:numPr>
        <w:autoSpaceDE w:val="0"/>
        <w:autoSpaceDN w:val="0"/>
        <w:adjustRightInd w:val="0"/>
        <w:spacing w:after="18"/>
        <w:rPr>
          <w:rFonts w:cs="Arial"/>
          <w:color w:val="000000"/>
          <w:szCs w:val="24"/>
        </w:rPr>
      </w:pPr>
      <w:r>
        <w:rPr>
          <w:rFonts w:cs="Arial"/>
          <w:color w:val="000000"/>
          <w:szCs w:val="24"/>
        </w:rPr>
        <w:t>P</w:t>
      </w:r>
      <w:r w:rsidRPr="00712D3F">
        <w:rPr>
          <w:rFonts w:cs="Arial"/>
          <w:color w:val="000000"/>
          <w:szCs w:val="24"/>
        </w:rPr>
        <w:t xml:space="preserve">äättää koulun järjestyssäännöstä kuultuaan oppilaskuntaa. </w:t>
      </w:r>
    </w:p>
    <w:p w14:paraId="2DCEBD3F" w14:textId="0B547807" w:rsidR="00F15A49" w:rsidRPr="00F15A49" w:rsidRDefault="00F15A49" w:rsidP="00DF12F9">
      <w:pPr>
        <w:pStyle w:val="Luettelokappale"/>
        <w:numPr>
          <w:ilvl w:val="0"/>
          <w:numId w:val="15"/>
        </w:numPr>
        <w:autoSpaceDE w:val="0"/>
        <w:autoSpaceDN w:val="0"/>
        <w:adjustRightInd w:val="0"/>
        <w:spacing w:after="18"/>
        <w:rPr>
          <w:rFonts w:cs="Arial"/>
          <w:color w:val="000000"/>
          <w:szCs w:val="24"/>
          <w:highlight w:val="yellow"/>
        </w:rPr>
      </w:pPr>
      <w:r w:rsidRPr="00F15A49">
        <w:rPr>
          <w:rFonts w:cs="Arial"/>
          <w:color w:val="000000"/>
          <w:szCs w:val="24"/>
          <w:highlight w:val="yellow"/>
        </w:rPr>
        <w:t>Päättää opetussuunnitelman paikallisesta toteutuksesta.</w:t>
      </w:r>
    </w:p>
    <w:p w14:paraId="47627AE1" w14:textId="77777777" w:rsidR="00712D3F" w:rsidRDefault="00712D3F" w:rsidP="006C7D10"/>
    <w:p w14:paraId="310F12F7" w14:textId="4073E869" w:rsidR="006C7D10" w:rsidRDefault="006C7D10" w:rsidP="006C7D10">
      <w:r>
        <w:t>Päivähoidonohjaajan ratkaisuvalta:</w:t>
      </w:r>
    </w:p>
    <w:p w14:paraId="04B9858B" w14:textId="3F92F4DA" w:rsidR="00484A0E" w:rsidRPr="00484A0E" w:rsidRDefault="00484A0E" w:rsidP="00DF12F9">
      <w:pPr>
        <w:pStyle w:val="Luettelokappale"/>
        <w:numPr>
          <w:ilvl w:val="0"/>
          <w:numId w:val="16"/>
        </w:numPr>
        <w:spacing w:after="0" w:line="240" w:lineRule="auto"/>
        <w:rPr>
          <w:rFonts w:cs="Arial"/>
          <w:szCs w:val="24"/>
        </w:rPr>
      </w:pPr>
      <w:r w:rsidRPr="00484A0E">
        <w:rPr>
          <w:rFonts w:cs="Arial"/>
          <w:szCs w:val="24"/>
        </w:rPr>
        <w:t xml:space="preserve">Tekee </w:t>
      </w:r>
      <w:r w:rsidR="0015254D" w:rsidRPr="00896768">
        <w:rPr>
          <w:rFonts w:cs="Arial"/>
          <w:szCs w:val="24"/>
          <w:highlight w:val="yellow"/>
        </w:rPr>
        <w:t>varhaiskasvatus</w:t>
      </w:r>
      <w:r w:rsidRPr="00896768">
        <w:rPr>
          <w:rFonts w:cs="Arial"/>
          <w:szCs w:val="24"/>
          <w:highlight w:val="yellow"/>
        </w:rPr>
        <w:t>paikan</w:t>
      </w:r>
      <w:r w:rsidRPr="00484A0E">
        <w:rPr>
          <w:rFonts w:cs="Arial"/>
          <w:szCs w:val="24"/>
        </w:rPr>
        <w:t xml:space="preserve"> myöntämistä koskevan päätöksen</w:t>
      </w:r>
      <w:r w:rsidR="0015254D">
        <w:rPr>
          <w:rFonts w:cs="Arial"/>
          <w:szCs w:val="24"/>
        </w:rPr>
        <w:t xml:space="preserve">, </w:t>
      </w:r>
      <w:r w:rsidR="0015254D" w:rsidRPr="00896768">
        <w:rPr>
          <w:rFonts w:cs="Arial"/>
          <w:szCs w:val="24"/>
          <w:highlight w:val="yellow"/>
        </w:rPr>
        <w:t>hoitosopimuksen</w:t>
      </w:r>
      <w:r w:rsidRPr="00484A0E">
        <w:rPr>
          <w:rFonts w:cs="Arial"/>
          <w:szCs w:val="24"/>
        </w:rPr>
        <w:t xml:space="preserve"> sekä päätöksen vanhemmilta perittävästä </w:t>
      </w:r>
      <w:r w:rsidR="0015254D" w:rsidRPr="00896768">
        <w:rPr>
          <w:rFonts w:cs="Arial"/>
          <w:szCs w:val="24"/>
          <w:highlight w:val="yellow"/>
        </w:rPr>
        <w:t>varhaiskasvatuksen asiakas</w:t>
      </w:r>
      <w:r w:rsidRPr="00896768">
        <w:rPr>
          <w:rFonts w:cs="Arial"/>
          <w:szCs w:val="24"/>
          <w:highlight w:val="yellow"/>
        </w:rPr>
        <w:t>maksusta</w:t>
      </w:r>
      <w:r w:rsidR="00896768">
        <w:rPr>
          <w:rFonts w:cs="Arial"/>
          <w:szCs w:val="24"/>
        </w:rPr>
        <w:t>.</w:t>
      </w:r>
    </w:p>
    <w:p w14:paraId="326F22DC" w14:textId="1EFE3106" w:rsidR="00484A0E" w:rsidRPr="00484A0E" w:rsidRDefault="00484A0E" w:rsidP="00DF12F9">
      <w:pPr>
        <w:pStyle w:val="Luettelokappale"/>
        <w:numPr>
          <w:ilvl w:val="0"/>
          <w:numId w:val="16"/>
        </w:numPr>
        <w:spacing w:after="0" w:line="240" w:lineRule="auto"/>
        <w:rPr>
          <w:rFonts w:cs="Arial"/>
          <w:szCs w:val="24"/>
        </w:rPr>
      </w:pPr>
      <w:r w:rsidRPr="00484A0E">
        <w:rPr>
          <w:rFonts w:cs="Arial"/>
          <w:szCs w:val="24"/>
        </w:rPr>
        <w:t xml:space="preserve">Päättää </w:t>
      </w:r>
      <w:r w:rsidR="00896768" w:rsidRPr="00896768">
        <w:rPr>
          <w:rFonts w:cs="Arial"/>
          <w:szCs w:val="24"/>
          <w:highlight w:val="yellow"/>
        </w:rPr>
        <w:t>päiväkodin ja</w:t>
      </w:r>
      <w:r w:rsidR="00896768">
        <w:rPr>
          <w:rFonts w:cs="Arial"/>
          <w:szCs w:val="24"/>
        </w:rPr>
        <w:t xml:space="preserve"> </w:t>
      </w:r>
      <w:r w:rsidRPr="00484A0E">
        <w:rPr>
          <w:rFonts w:cs="Arial"/>
          <w:szCs w:val="24"/>
        </w:rPr>
        <w:t>ryhmäperhepäiväkodin aukioloajoista</w:t>
      </w:r>
    </w:p>
    <w:p w14:paraId="482A1D9C" w14:textId="1EB99E94" w:rsidR="00484A0E" w:rsidRPr="00484A0E" w:rsidRDefault="00484A0E" w:rsidP="00DF12F9">
      <w:pPr>
        <w:pStyle w:val="Luettelokappale"/>
        <w:numPr>
          <w:ilvl w:val="0"/>
          <w:numId w:val="16"/>
        </w:numPr>
        <w:spacing w:after="0" w:line="240" w:lineRule="auto"/>
        <w:rPr>
          <w:rFonts w:cs="Arial"/>
          <w:szCs w:val="24"/>
        </w:rPr>
      </w:pPr>
      <w:r w:rsidRPr="00484A0E">
        <w:rPr>
          <w:rFonts w:cs="Arial"/>
          <w:szCs w:val="24"/>
        </w:rPr>
        <w:t xml:space="preserve">Tekee päätökset kunnallisen </w:t>
      </w:r>
      <w:r w:rsidRPr="00593E96">
        <w:rPr>
          <w:rFonts w:cs="Arial"/>
          <w:szCs w:val="24"/>
          <w:highlight w:val="yellow"/>
        </w:rPr>
        <w:t>laps</w:t>
      </w:r>
      <w:r w:rsidR="00593E96" w:rsidRPr="00593E96">
        <w:rPr>
          <w:rFonts w:cs="Arial"/>
          <w:szCs w:val="24"/>
          <w:highlight w:val="yellow"/>
        </w:rPr>
        <w:t>irahan</w:t>
      </w:r>
      <w:r w:rsidRPr="00484A0E">
        <w:rPr>
          <w:rFonts w:cs="Arial"/>
          <w:szCs w:val="24"/>
        </w:rPr>
        <w:t xml:space="preserve"> maksamisesta</w:t>
      </w:r>
    </w:p>
    <w:p w14:paraId="55B3AC73" w14:textId="69DECD7A" w:rsidR="00484A0E" w:rsidRPr="00484A0E" w:rsidRDefault="00484A0E" w:rsidP="00DF12F9">
      <w:pPr>
        <w:pStyle w:val="Luettelokappale"/>
        <w:numPr>
          <w:ilvl w:val="0"/>
          <w:numId w:val="16"/>
        </w:numPr>
        <w:spacing w:after="0" w:line="240" w:lineRule="auto"/>
        <w:rPr>
          <w:rFonts w:cs="Arial"/>
          <w:szCs w:val="24"/>
        </w:rPr>
      </w:pPr>
      <w:r w:rsidRPr="00484A0E">
        <w:rPr>
          <w:rFonts w:cs="Arial"/>
          <w:szCs w:val="24"/>
        </w:rPr>
        <w:t>Toimii pedagogisessa vastuussa koko varhaiskasvatuksen osalta</w:t>
      </w:r>
    </w:p>
    <w:p w14:paraId="39A7D092" w14:textId="77777777" w:rsidR="00484A0E" w:rsidRDefault="00484A0E" w:rsidP="006C7D10"/>
    <w:p w14:paraId="1469CF43" w14:textId="536FA68E" w:rsidR="006C7D10" w:rsidRDefault="006C7D10" w:rsidP="006C7D10">
      <w:r>
        <w:t>Kirjastotoimenjohtajan ratkaisuvalta:</w:t>
      </w:r>
    </w:p>
    <w:p w14:paraId="2E0E10F4" w14:textId="77777777" w:rsidR="00484A0E" w:rsidRPr="00484A0E" w:rsidRDefault="00484A0E" w:rsidP="00484A0E">
      <w:pPr>
        <w:jc w:val="both"/>
        <w:rPr>
          <w:rFonts w:cs="Arial"/>
          <w:szCs w:val="24"/>
        </w:rPr>
      </w:pPr>
      <w:r w:rsidRPr="00484A0E">
        <w:rPr>
          <w:rFonts w:cs="Arial"/>
          <w:szCs w:val="24"/>
        </w:rPr>
        <w:t>Kirjastotoimenjohtajalla on kokonaisvastuu kunnan kirjastolaitoksen johtamisesta, kehittämisestä ja valvonnasta sen mukaan kuin ao. lainsäädännössä säädetään. Säädettyjen tehtävien lisäksi kirjastotoimenjohtaja</w:t>
      </w:r>
    </w:p>
    <w:p w14:paraId="1E4B02B9" w14:textId="1CB113E4" w:rsidR="00484A0E" w:rsidRPr="00484A0E" w:rsidRDefault="00484A0E" w:rsidP="00DF12F9">
      <w:pPr>
        <w:pStyle w:val="Luettelokappale"/>
        <w:numPr>
          <w:ilvl w:val="0"/>
          <w:numId w:val="17"/>
        </w:numPr>
        <w:jc w:val="both"/>
        <w:rPr>
          <w:rFonts w:cs="Arial"/>
          <w:szCs w:val="24"/>
        </w:rPr>
      </w:pPr>
      <w:r>
        <w:rPr>
          <w:rFonts w:cs="Arial"/>
          <w:szCs w:val="24"/>
        </w:rPr>
        <w:t>P</w:t>
      </w:r>
      <w:r w:rsidRPr="00484A0E">
        <w:rPr>
          <w:rFonts w:cs="Arial"/>
          <w:szCs w:val="24"/>
        </w:rPr>
        <w:t>äättää kirjastolaitokseen hankittavista kirjoista ja muusta aineistosta sekä poistoista</w:t>
      </w:r>
    </w:p>
    <w:p w14:paraId="27BCED39" w14:textId="62275038" w:rsidR="00484A0E" w:rsidRPr="00484A0E" w:rsidRDefault="00484A0E" w:rsidP="00DF12F9">
      <w:pPr>
        <w:pStyle w:val="Luettelokappale"/>
        <w:numPr>
          <w:ilvl w:val="0"/>
          <w:numId w:val="17"/>
        </w:numPr>
        <w:jc w:val="both"/>
        <w:rPr>
          <w:rFonts w:cs="Arial"/>
          <w:szCs w:val="24"/>
        </w:rPr>
      </w:pPr>
      <w:r>
        <w:rPr>
          <w:rFonts w:cs="Arial"/>
          <w:szCs w:val="24"/>
        </w:rPr>
        <w:lastRenderedPageBreak/>
        <w:t>P</w:t>
      </w:r>
      <w:r w:rsidRPr="00484A0E">
        <w:rPr>
          <w:rFonts w:cs="Arial"/>
          <w:szCs w:val="24"/>
        </w:rPr>
        <w:t>äättää kokoelmiin kuuluvan aineiston antamisesta oppilaitosten, sairaaloiden ja muiden laitosten sekä työpaikkojen käytettäväksi</w:t>
      </w:r>
    </w:p>
    <w:p w14:paraId="04A42884" w14:textId="60744CAB" w:rsidR="00484A0E" w:rsidRPr="00484A0E" w:rsidRDefault="00484A0E" w:rsidP="00DF12F9">
      <w:pPr>
        <w:pStyle w:val="Luettelokappale"/>
        <w:numPr>
          <w:ilvl w:val="0"/>
          <w:numId w:val="17"/>
        </w:numPr>
        <w:jc w:val="both"/>
        <w:rPr>
          <w:rFonts w:cs="Arial"/>
          <w:szCs w:val="24"/>
        </w:rPr>
      </w:pPr>
      <w:r>
        <w:rPr>
          <w:rFonts w:cs="Arial"/>
          <w:szCs w:val="24"/>
        </w:rPr>
        <w:t>J</w:t>
      </w:r>
      <w:r w:rsidRPr="00484A0E">
        <w:rPr>
          <w:rFonts w:cs="Arial"/>
          <w:szCs w:val="24"/>
        </w:rPr>
        <w:t>ärjestää yhteistoiminnassa koululaitoksen kanssa opetusta tukevia kirjastopalveluja</w:t>
      </w:r>
    </w:p>
    <w:p w14:paraId="16FEC217" w14:textId="7934340C" w:rsidR="00484A0E" w:rsidRPr="00484A0E" w:rsidRDefault="00484A0E" w:rsidP="00DF12F9">
      <w:pPr>
        <w:pStyle w:val="Luettelokappale"/>
        <w:numPr>
          <w:ilvl w:val="0"/>
          <w:numId w:val="17"/>
        </w:numPr>
        <w:jc w:val="both"/>
        <w:rPr>
          <w:rFonts w:cs="Arial"/>
          <w:szCs w:val="24"/>
        </w:rPr>
      </w:pPr>
      <w:r>
        <w:rPr>
          <w:rFonts w:cs="Arial"/>
          <w:szCs w:val="24"/>
        </w:rPr>
        <w:t>P</w:t>
      </w:r>
      <w:r w:rsidRPr="00484A0E">
        <w:rPr>
          <w:rFonts w:cs="Arial"/>
          <w:szCs w:val="24"/>
        </w:rPr>
        <w:t>äättää kirjaston aukioloajoista</w:t>
      </w:r>
    </w:p>
    <w:p w14:paraId="7D557604" w14:textId="45DA6FC7" w:rsidR="00484A0E" w:rsidRDefault="00484A0E" w:rsidP="00DF12F9">
      <w:pPr>
        <w:pStyle w:val="Luettelokappale"/>
        <w:numPr>
          <w:ilvl w:val="0"/>
          <w:numId w:val="17"/>
        </w:numPr>
        <w:jc w:val="both"/>
        <w:rPr>
          <w:rFonts w:cs="Arial"/>
          <w:szCs w:val="24"/>
        </w:rPr>
      </w:pPr>
      <w:r>
        <w:rPr>
          <w:rFonts w:cs="Arial"/>
          <w:szCs w:val="24"/>
        </w:rPr>
        <w:t>P</w:t>
      </w:r>
      <w:r w:rsidRPr="00484A0E">
        <w:rPr>
          <w:rFonts w:cs="Arial"/>
          <w:szCs w:val="24"/>
        </w:rPr>
        <w:t>äättää kirjaston huonetilojen käytöstä muihin kuin kirjastotoiminnan tarkoituksiin</w:t>
      </w:r>
    </w:p>
    <w:p w14:paraId="67FEFBD5" w14:textId="77777777" w:rsidR="00484A0E" w:rsidRPr="00484A0E" w:rsidRDefault="00484A0E" w:rsidP="00484A0E">
      <w:pPr>
        <w:jc w:val="both"/>
        <w:rPr>
          <w:rFonts w:cs="Arial"/>
          <w:szCs w:val="24"/>
        </w:rPr>
      </w:pPr>
    </w:p>
    <w:p w14:paraId="5D8069D9" w14:textId="2ABD6509" w:rsidR="000274B9" w:rsidRDefault="006C7D10" w:rsidP="006C7D10">
      <w:pPr>
        <w:rPr>
          <w:rStyle w:val="normaltextrun"/>
          <w:rFonts w:ascii="Calibri Light" w:hAnsi="Calibri Light" w:cs="Calibri Light"/>
          <w:highlight w:val="yellow"/>
        </w:rPr>
      </w:pPr>
      <w:r>
        <w:t>Teknisen johtajan ratkaisuvalta:</w:t>
      </w:r>
      <w:r w:rsidR="000274B9" w:rsidRPr="000274B9">
        <w:rPr>
          <w:rStyle w:val="normaltextrun"/>
          <w:rFonts w:ascii="Calibri Light" w:hAnsi="Calibri Light" w:cs="Calibri Light"/>
          <w:highlight w:val="yellow"/>
        </w:rPr>
        <w:t xml:space="preserve"> </w:t>
      </w:r>
    </w:p>
    <w:p w14:paraId="3ED9D6D9" w14:textId="4B447194" w:rsidR="00485932" w:rsidRDefault="00485932" w:rsidP="00DF12F9">
      <w:pPr>
        <w:pStyle w:val="Luettelokappale"/>
        <w:numPr>
          <w:ilvl w:val="0"/>
          <w:numId w:val="12"/>
        </w:numPr>
        <w:rPr>
          <w:rStyle w:val="normaltextrun"/>
          <w:rFonts w:cs="Arial"/>
        </w:rPr>
      </w:pPr>
      <w:r w:rsidRPr="00712D3F">
        <w:rPr>
          <w:rStyle w:val="normaltextrun"/>
          <w:rFonts w:cs="Arial"/>
        </w:rPr>
        <w:t>Päättää hallintosäännön osastopäällikölle määräämistä tehtävistä</w:t>
      </w:r>
    </w:p>
    <w:p w14:paraId="1BC61FB2" w14:textId="595C10E6" w:rsidR="0010329B" w:rsidRPr="00D733CB" w:rsidRDefault="0010329B" w:rsidP="00DF12F9">
      <w:pPr>
        <w:pStyle w:val="Luettelokappale"/>
        <w:numPr>
          <w:ilvl w:val="0"/>
          <w:numId w:val="12"/>
        </w:numPr>
        <w:rPr>
          <w:rStyle w:val="normaltextrun"/>
          <w:rFonts w:cs="Arial"/>
        </w:rPr>
      </w:pPr>
      <w:r w:rsidRPr="00D733CB">
        <w:rPr>
          <w:rStyle w:val="normaltextrun"/>
          <w:rFonts w:cs="Arial"/>
        </w:rPr>
        <w:t>Toimii kunnan työsuojelupäällikkönä ja vastaa työsuojelun valvonta-asetuksen (954/1973) 17 § mainituista tehtävistä.</w:t>
      </w:r>
    </w:p>
    <w:p w14:paraId="13C5B3FF" w14:textId="32E599F3" w:rsidR="00485932" w:rsidRPr="00712D3F" w:rsidRDefault="00485932" w:rsidP="00DF12F9">
      <w:pPr>
        <w:pStyle w:val="Luettelokappale"/>
        <w:numPr>
          <w:ilvl w:val="0"/>
          <w:numId w:val="12"/>
        </w:numPr>
        <w:rPr>
          <w:rStyle w:val="normaltextrun"/>
          <w:rFonts w:cs="Arial"/>
        </w:rPr>
      </w:pPr>
      <w:r w:rsidRPr="00712D3F">
        <w:rPr>
          <w:rStyle w:val="normaltextrun"/>
          <w:rFonts w:cs="Arial"/>
        </w:rPr>
        <w:t>Päättää metsänhoitotöiden sekä rakennustöiden johdosta hakattavien puiden myynnistä.</w:t>
      </w:r>
    </w:p>
    <w:p w14:paraId="2D4FE076" w14:textId="2A3678C5" w:rsidR="00485932" w:rsidRPr="00712D3F" w:rsidRDefault="00485932" w:rsidP="00DF12F9">
      <w:pPr>
        <w:pStyle w:val="Luettelokappale"/>
        <w:numPr>
          <w:ilvl w:val="0"/>
          <w:numId w:val="12"/>
        </w:numPr>
        <w:rPr>
          <w:rStyle w:val="normaltextrun"/>
          <w:rFonts w:cs="Arial"/>
        </w:rPr>
      </w:pPr>
      <w:r w:rsidRPr="00712D3F">
        <w:rPr>
          <w:rStyle w:val="normaltextrun"/>
          <w:rFonts w:cs="Arial"/>
        </w:rPr>
        <w:t>Päättää tiesuunnitelmien teettämisestä.</w:t>
      </w:r>
    </w:p>
    <w:p w14:paraId="06C3EF2B" w14:textId="27E69273" w:rsidR="00485932" w:rsidRPr="00712D3F" w:rsidRDefault="00485932" w:rsidP="00DF12F9">
      <w:pPr>
        <w:pStyle w:val="Luettelokappale"/>
        <w:numPr>
          <w:ilvl w:val="0"/>
          <w:numId w:val="12"/>
        </w:numPr>
        <w:rPr>
          <w:rStyle w:val="normaltextrun"/>
          <w:rFonts w:cs="Arial"/>
        </w:rPr>
      </w:pPr>
      <w:r w:rsidRPr="00712D3F">
        <w:rPr>
          <w:rStyle w:val="normaltextrun"/>
          <w:rFonts w:cs="Arial"/>
        </w:rPr>
        <w:t>Päättää urakkasopimuksista kunnanhallituksen tai lautakunnan suoritettua urakoitsijan valinnan</w:t>
      </w:r>
    </w:p>
    <w:p w14:paraId="538D14E7" w14:textId="77431971" w:rsidR="00485932" w:rsidRPr="00712D3F" w:rsidRDefault="003A7D2A" w:rsidP="00DF12F9">
      <w:pPr>
        <w:pStyle w:val="Luettelokappale"/>
        <w:numPr>
          <w:ilvl w:val="0"/>
          <w:numId w:val="12"/>
        </w:numPr>
        <w:rPr>
          <w:rStyle w:val="normaltextrun"/>
          <w:rFonts w:cs="Arial"/>
        </w:rPr>
      </w:pPr>
      <w:r w:rsidRPr="00712D3F">
        <w:rPr>
          <w:rStyle w:val="normaltextrun"/>
          <w:rFonts w:cs="Arial"/>
        </w:rPr>
        <w:t>Päättää kiireellisten korjaustöiden suorittamisesta toimialallaan, mikäli vahingon estäminen tai toiminnan turvaaminen sitä edellyttää.</w:t>
      </w:r>
    </w:p>
    <w:p w14:paraId="6433EC80" w14:textId="7A341EA0" w:rsidR="003A7D2A" w:rsidRPr="00712D3F" w:rsidRDefault="003A7D2A" w:rsidP="00DF12F9">
      <w:pPr>
        <w:pStyle w:val="Luettelokappale"/>
        <w:numPr>
          <w:ilvl w:val="0"/>
          <w:numId w:val="12"/>
        </w:numPr>
        <w:rPr>
          <w:rStyle w:val="normaltextrun"/>
          <w:rFonts w:cs="Arial"/>
        </w:rPr>
      </w:pPr>
      <w:r w:rsidRPr="00712D3F">
        <w:rPr>
          <w:rStyle w:val="normaltextrun"/>
          <w:rFonts w:cs="Arial"/>
        </w:rPr>
        <w:t>Antaa lausunnon paikallistien kunnossapitoa koskevasta kustannusarviosta.</w:t>
      </w:r>
    </w:p>
    <w:p w14:paraId="3C87DB15" w14:textId="4B69E3AA"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tilapäisistä liikenteen ohjauslaitteiden asentamisesta ja taajamamerkkien käyttämisestä sekä antaa suostumuksen liikenteen ohjauslaitteiden asentamiseen. </w:t>
      </w:r>
    </w:p>
    <w:p w14:paraId="384FBB2A" w14:textId="5119A264"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venepaikkojen vuokraamisesta ja venepaikkamaksujen perimisestä teknisen lautakunnan vahvistamien perusteiden mukaisesti. </w:t>
      </w:r>
    </w:p>
    <w:p w14:paraId="5F77C525" w14:textId="175E07D3"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Päättää johtojen, kilpien ja muiden vastaavien laitteiden sijoittamisesta kunnan omistamalle maalle ja kunnan rakennuksiin. </w:t>
      </w:r>
    </w:p>
    <w:p w14:paraId="0D5EE4C6" w14:textId="1C852F59" w:rsidR="003A7D2A" w:rsidRPr="00712D3F" w:rsidRDefault="003A7D2A" w:rsidP="00DF12F9">
      <w:pPr>
        <w:pStyle w:val="Luettelokappale"/>
        <w:numPr>
          <w:ilvl w:val="0"/>
          <w:numId w:val="12"/>
        </w:numPr>
        <w:rPr>
          <w:rStyle w:val="normaltextrun"/>
          <w:rFonts w:cs="Arial"/>
        </w:rPr>
      </w:pPr>
      <w:r w:rsidRPr="00712D3F">
        <w:rPr>
          <w:rStyle w:val="normaltextrun"/>
          <w:rFonts w:cs="Arial"/>
        </w:rPr>
        <w:t>Hyväksyy puhelin- ja sähköjohtojen sekä vesi- ja viemärijohtolaitteiden sijoittamista koskevat sopimukset.</w:t>
      </w:r>
    </w:p>
    <w:p w14:paraId="3C76383C" w14:textId="62887CF2" w:rsidR="003A7D2A" w:rsidRPr="00712D3F" w:rsidRDefault="003A7D2A" w:rsidP="00DF12F9">
      <w:pPr>
        <w:pStyle w:val="Luettelokappale"/>
        <w:numPr>
          <w:ilvl w:val="0"/>
          <w:numId w:val="12"/>
        </w:numPr>
        <w:rPr>
          <w:rStyle w:val="normaltextrun"/>
          <w:rFonts w:cs="Arial"/>
        </w:rPr>
      </w:pPr>
      <w:r w:rsidRPr="00712D3F">
        <w:rPr>
          <w:rStyle w:val="normaltextrun"/>
          <w:rFonts w:cs="Arial"/>
        </w:rPr>
        <w:t xml:space="preserve">Hyväksyy kunnan puolesta valtuuston hyväksymän taksan mukaiset vesihuoltolaitoksen liittymissopimukset sekä vedenmyyntisopimukset. </w:t>
      </w:r>
    </w:p>
    <w:p w14:paraId="292E372B" w14:textId="6EC44517" w:rsidR="003A7D2A" w:rsidRPr="00712D3F" w:rsidRDefault="003A7D2A" w:rsidP="00DF12F9">
      <w:pPr>
        <w:pStyle w:val="Luettelokappale"/>
        <w:numPr>
          <w:ilvl w:val="0"/>
          <w:numId w:val="12"/>
        </w:numPr>
        <w:rPr>
          <w:rStyle w:val="normaltextrun"/>
          <w:rFonts w:cs="Arial"/>
        </w:rPr>
      </w:pPr>
      <w:r w:rsidRPr="00712D3F">
        <w:rPr>
          <w:rStyle w:val="normaltextrun"/>
          <w:rFonts w:cs="Arial"/>
        </w:rPr>
        <w:t>Päättää kartoitus- ja mittaustöiden aiheuttamien haittojen korvaamisesta kiinteistön omistajille.</w:t>
      </w:r>
    </w:p>
    <w:p w14:paraId="12898706" w14:textId="129EA7CA" w:rsidR="00453494" w:rsidRPr="00712D3F" w:rsidRDefault="00453494" w:rsidP="00DF12F9">
      <w:pPr>
        <w:pStyle w:val="Luettelokappale"/>
        <w:numPr>
          <w:ilvl w:val="0"/>
          <w:numId w:val="12"/>
        </w:numPr>
        <w:rPr>
          <w:rStyle w:val="normaltextrun"/>
          <w:rFonts w:cs="Arial"/>
        </w:rPr>
      </w:pPr>
      <w:r w:rsidRPr="00712D3F">
        <w:rPr>
          <w:rStyle w:val="normaltextrun"/>
          <w:rFonts w:cs="Arial"/>
        </w:rPr>
        <w:t>Suorittaa kaavoitushankkeisiin liittyvät ennakkokuulemiset</w:t>
      </w:r>
    </w:p>
    <w:p w14:paraId="074E2A89" w14:textId="5B24FCFE" w:rsidR="00453494" w:rsidRPr="00D733CB" w:rsidRDefault="00453494" w:rsidP="00DF12F9">
      <w:pPr>
        <w:pStyle w:val="Luettelokappale"/>
        <w:numPr>
          <w:ilvl w:val="0"/>
          <w:numId w:val="12"/>
        </w:numPr>
        <w:rPr>
          <w:rStyle w:val="normaltextrun"/>
          <w:rFonts w:cs="Arial"/>
        </w:rPr>
      </w:pPr>
      <w:r w:rsidRPr="00D733CB">
        <w:rPr>
          <w:rStyle w:val="normaltextrun"/>
          <w:rFonts w:cs="Arial"/>
        </w:rPr>
        <w:t>Toimii kunnan omistamien asuntojen isännöitsijänä</w:t>
      </w:r>
      <w:r w:rsidR="00201C0D" w:rsidRPr="00D733CB">
        <w:rPr>
          <w:rStyle w:val="normaltextrun"/>
          <w:rFonts w:cs="Arial"/>
        </w:rPr>
        <w:t xml:space="preserve"> ja vastaa asuntojen vuokraukseen liittyvistä käytännön asioista.</w:t>
      </w:r>
    </w:p>
    <w:p w14:paraId="7D7D86EE" w14:textId="7C220C42" w:rsidR="00453494" w:rsidRPr="00D733CB" w:rsidRDefault="00453494" w:rsidP="00DF12F9">
      <w:pPr>
        <w:pStyle w:val="Luettelokappale"/>
        <w:numPr>
          <w:ilvl w:val="0"/>
          <w:numId w:val="12"/>
        </w:numPr>
        <w:rPr>
          <w:rStyle w:val="normaltextrun"/>
          <w:rFonts w:cs="Arial"/>
        </w:rPr>
      </w:pPr>
      <w:r w:rsidRPr="00D733CB">
        <w:rPr>
          <w:rStyle w:val="normaltextrun"/>
          <w:rFonts w:cs="Arial"/>
        </w:rPr>
        <w:t>Hyväksyy huoneenvuokralain mukaiset asuntojen irtisanomiset ja päättää asuntojen haettavaksi julistamisesta.</w:t>
      </w:r>
    </w:p>
    <w:p w14:paraId="413D46C6" w14:textId="59056361" w:rsidR="00453494" w:rsidRPr="00D733CB" w:rsidRDefault="00453494" w:rsidP="00DF12F9">
      <w:pPr>
        <w:pStyle w:val="Luettelokappale"/>
        <w:numPr>
          <w:ilvl w:val="0"/>
          <w:numId w:val="12"/>
        </w:numPr>
        <w:rPr>
          <w:rStyle w:val="normaltextrun"/>
          <w:rFonts w:cs="Arial"/>
        </w:rPr>
      </w:pPr>
      <w:r w:rsidRPr="00D733CB">
        <w:rPr>
          <w:rStyle w:val="normaltextrun"/>
          <w:rFonts w:cs="Arial"/>
        </w:rPr>
        <w:t xml:space="preserve">Päättää omistajalle annettavasta tilapäisestä luvasta luovuttaa lainoitettu asunto toiselle henkilölle. </w:t>
      </w:r>
    </w:p>
    <w:p w14:paraId="576D20DD" w14:textId="77777777" w:rsidR="006D6ADC" w:rsidRDefault="006D6ADC" w:rsidP="006C7D10"/>
    <w:p w14:paraId="54E220DC" w14:textId="77777777" w:rsidR="000274B9" w:rsidRDefault="006C7D10" w:rsidP="000274B9">
      <w:r>
        <w:t>Rakennustarkastajan ratkaisuvalta:</w:t>
      </w:r>
    </w:p>
    <w:p w14:paraId="7FB0D782" w14:textId="19EAE7AE" w:rsidR="000274B9" w:rsidRDefault="000274B9" w:rsidP="00DF12F9">
      <w:pPr>
        <w:pStyle w:val="Luettelokappale"/>
        <w:numPr>
          <w:ilvl w:val="0"/>
          <w:numId w:val="10"/>
        </w:numPr>
        <w:rPr>
          <w:rStyle w:val="normaltextrun"/>
          <w:rFonts w:cs="Arial"/>
        </w:rPr>
      </w:pPr>
      <w:r w:rsidRPr="00D733CB">
        <w:rPr>
          <w:rStyle w:val="normaltextrun"/>
          <w:rFonts w:cs="Arial"/>
        </w:rPr>
        <w:t>Myöntää rakennus-, toimenpide-, maisematyö-, ilmoitus- ja purkamisluvat siten kuin maankäyttö- </w:t>
      </w:r>
      <w:r w:rsidRPr="00D733CB">
        <w:rPr>
          <w:rStyle w:val="spellingerror"/>
          <w:rFonts w:cs="Arial"/>
        </w:rPr>
        <w:t>ja rakennuslaissa</w:t>
      </w:r>
      <w:r w:rsidRPr="00D733CB">
        <w:rPr>
          <w:rStyle w:val="normaltextrun"/>
          <w:rFonts w:cs="Arial"/>
        </w:rPr>
        <w:t> ja -asetuksessa säädetään</w:t>
      </w:r>
      <w:r w:rsidR="00950A83">
        <w:rPr>
          <w:rStyle w:val="normaltextrun"/>
          <w:rFonts w:cs="Arial"/>
        </w:rPr>
        <w:t xml:space="preserve">. Rakennustarkastajalla on </w:t>
      </w:r>
      <w:r w:rsidR="00531E13">
        <w:rPr>
          <w:rStyle w:val="normaltextrun"/>
          <w:rFonts w:cs="Arial"/>
        </w:rPr>
        <w:t>tarvittaessa oikeus tuoda viranhaltijalle kuuluva päätös lautakunnan päätettäväksi.</w:t>
      </w:r>
    </w:p>
    <w:p w14:paraId="59143D7C" w14:textId="4F052FF5" w:rsidR="006934DF" w:rsidRPr="00D733CB" w:rsidRDefault="006934DF" w:rsidP="00DF12F9">
      <w:pPr>
        <w:pStyle w:val="Luettelokappale"/>
        <w:numPr>
          <w:ilvl w:val="0"/>
          <w:numId w:val="10"/>
        </w:numPr>
        <w:rPr>
          <w:rStyle w:val="eop"/>
          <w:rFonts w:cs="Arial"/>
        </w:rPr>
      </w:pPr>
      <w:r w:rsidRPr="00D733CB">
        <w:rPr>
          <w:rStyle w:val="normaltextrun"/>
          <w:rFonts w:cs="Arial"/>
        </w:rPr>
        <w:lastRenderedPageBreak/>
        <w:t>Pyytää tarvittaessa ennen rakennusluvan myöntämistä kunnanhallitukselta selvityksen kaavan tarpeellisuudesta ja ajanmukaisuudesta.</w:t>
      </w:r>
    </w:p>
    <w:p w14:paraId="6AF30113" w14:textId="46CF14E3"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Päättää katualueen haltuunotosta</w:t>
      </w:r>
      <w:r w:rsidRPr="00D733CB">
        <w:rPr>
          <w:rStyle w:val="eop"/>
          <w:rFonts w:cs="Arial"/>
        </w:rPr>
        <w:t> </w:t>
      </w:r>
    </w:p>
    <w:p w14:paraId="4D1318E4" w14:textId="68AC6784"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Päättää rakennustyön vastaavan työnjohtajan, kiinteistön vesi- ja viemärilaitteiden työnjohtajan ja</w:t>
      </w:r>
      <w:r w:rsidRPr="00D733CB">
        <w:rPr>
          <w:rStyle w:val="eop"/>
          <w:rFonts w:cs="Arial"/>
        </w:rPr>
        <w:t> </w:t>
      </w:r>
      <w:r w:rsidRPr="00D733CB">
        <w:rPr>
          <w:rStyle w:val="normaltextrun"/>
          <w:rFonts w:eastAsiaTheme="majorEastAsia" w:cs="Arial"/>
        </w:rPr>
        <w:t>vaikeiden rakennustöiden johtajan hyväksymisestä</w:t>
      </w:r>
      <w:r w:rsidRPr="00D733CB">
        <w:rPr>
          <w:rStyle w:val="eop"/>
          <w:rFonts w:cs="Arial"/>
        </w:rPr>
        <w:t> </w:t>
      </w:r>
    </w:p>
    <w:p w14:paraId="390C27EB" w14:textId="357ACA98" w:rsidR="00EF2ABE" w:rsidRPr="00123389" w:rsidRDefault="00EF2ABE" w:rsidP="00EF2ABE">
      <w:pPr>
        <w:pStyle w:val="Luettelokappale"/>
        <w:numPr>
          <w:ilvl w:val="0"/>
          <w:numId w:val="10"/>
        </w:numPr>
        <w:rPr>
          <w:rStyle w:val="eop"/>
          <w:rFonts w:cs="Arial"/>
          <w:highlight w:val="yellow"/>
        </w:rPr>
      </w:pPr>
      <w:r w:rsidRPr="00123389">
        <w:rPr>
          <w:rStyle w:val="normaltextrun"/>
          <w:rFonts w:cs="Arial"/>
          <w:highlight w:val="yellow"/>
        </w:rPr>
        <w:t>Päättää kunnan laatiman karttamateriaalin käyttöoikeuden luovutuksista ja maksujen perimisestä.</w:t>
      </w:r>
    </w:p>
    <w:p w14:paraId="0FC37A66"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Määrää rakennustyön valvonnasta ja kokoontumishuoneistojen tarkastamisesta perittävät maksut</w:t>
      </w:r>
      <w:r w:rsidRPr="00D733CB">
        <w:rPr>
          <w:rStyle w:val="eop"/>
          <w:rFonts w:cs="Arial"/>
        </w:rPr>
        <w:t> </w:t>
      </w:r>
    </w:p>
    <w:p w14:paraId="25A279B0" w14:textId="3AED908C" w:rsidR="000274B9" w:rsidRPr="00712D3F" w:rsidRDefault="006934DF" w:rsidP="00DF12F9">
      <w:pPr>
        <w:pStyle w:val="Luettelokappale"/>
        <w:numPr>
          <w:ilvl w:val="0"/>
          <w:numId w:val="10"/>
        </w:numPr>
        <w:rPr>
          <w:rStyle w:val="eop"/>
          <w:rFonts w:cs="Arial"/>
        </w:rPr>
      </w:pPr>
      <w:bookmarkStart w:id="24" w:name="_Hlk56433923"/>
      <w:r w:rsidRPr="00D733CB">
        <w:rPr>
          <w:rStyle w:val="normaltextrun"/>
          <w:rFonts w:eastAsiaTheme="majorEastAsia" w:cs="Arial"/>
        </w:rPr>
        <w:t>Pyytää tekniseltä lautakunnalta</w:t>
      </w:r>
      <w:r w:rsidR="000274B9" w:rsidRPr="00D733CB">
        <w:rPr>
          <w:rStyle w:val="normaltextrun"/>
          <w:rFonts w:eastAsiaTheme="majorEastAsia" w:cs="Arial"/>
        </w:rPr>
        <w:t xml:space="preserve"> suunnittelutarveratkaisun rakennusluvan yhteydessä (laajennettu rakennuslupaharkinta)</w:t>
      </w:r>
      <w:r w:rsidR="000274B9" w:rsidRPr="00D733CB">
        <w:rPr>
          <w:rStyle w:val="eop"/>
          <w:rFonts w:cs="Arial"/>
        </w:rPr>
        <w:t> </w:t>
      </w:r>
    </w:p>
    <w:bookmarkEnd w:id="24"/>
    <w:p w14:paraId="41503A67"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Määrää lupa- ja valvontamaksun yksittäistapauksissa</w:t>
      </w:r>
      <w:r w:rsidRPr="00D733CB">
        <w:rPr>
          <w:rStyle w:val="eop"/>
          <w:rFonts w:cs="Arial"/>
        </w:rPr>
        <w:t> </w:t>
      </w:r>
    </w:p>
    <w:p w14:paraId="202A5AC0"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Myöntää vähäisen poikkeamisen rakennusluvan yhteydessä</w:t>
      </w:r>
      <w:r w:rsidRPr="00D733CB">
        <w:rPr>
          <w:rStyle w:val="eop"/>
          <w:rFonts w:cs="Arial"/>
        </w:rPr>
        <w:t> </w:t>
      </w:r>
    </w:p>
    <w:p w14:paraId="2DA98D4A"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Myöntää rakennusluvan tilapäiselle rakennukselle</w:t>
      </w:r>
      <w:r w:rsidRPr="00D733CB">
        <w:rPr>
          <w:rStyle w:val="eop"/>
          <w:rFonts w:cs="Arial"/>
        </w:rPr>
        <w:t> </w:t>
      </w:r>
    </w:p>
    <w:p w14:paraId="39467FEA"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Vastaa rakennustuotteiden markkinavalvonnasta kunnassa</w:t>
      </w:r>
      <w:r w:rsidRPr="00D733CB">
        <w:rPr>
          <w:rStyle w:val="eop"/>
          <w:rFonts w:cs="Arial"/>
        </w:rPr>
        <w:t> </w:t>
      </w:r>
    </w:p>
    <w:p w14:paraId="51F2E255"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Vastaa osoitejärjestelmän ylläpitämisestä</w:t>
      </w:r>
      <w:r w:rsidRPr="00D733CB">
        <w:rPr>
          <w:rStyle w:val="eop"/>
          <w:rFonts w:cs="Arial"/>
        </w:rPr>
        <w:t> </w:t>
      </w:r>
    </w:p>
    <w:p w14:paraId="5D21B615" w14:textId="602F7BA4"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Toimii rakennusvalvonnan vastuuhenkilönä</w:t>
      </w:r>
      <w:r w:rsidRPr="00D733CB">
        <w:rPr>
          <w:rStyle w:val="eop"/>
          <w:rFonts w:cs="Arial"/>
        </w:rPr>
        <w:t> </w:t>
      </w:r>
    </w:p>
    <w:p w14:paraId="6DB8BD44" w14:textId="77777777" w:rsidR="000274B9" w:rsidRPr="00712D3F" w:rsidRDefault="000274B9" w:rsidP="00DF12F9">
      <w:pPr>
        <w:pStyle w:val="Luettelokappale"/>
        <w:numPr>
          <w:ilvl w:val="0"/>
          <w:numId w:val="10"/>
        </w:numPr>
        <w:rPr>
          <w:rStyle w:val="eop"/>
          <w:rFonts w:cs="Arial"/>
        </w:rPr>
      </w:pPr>
      <w:r w:rsidRPr="00D733CB">
        <w:rPr>
          <w:rStyle w:val="normaltextrun"/>
          <w:rFonts w:eastAsiaTheme="majorEastAsia" w:cs="Arial"/>
        </w:rPr>
        <w:t>Myöntää maa-ainesluvat, alle 2.000 m³ sekä maa-ainesvakuudet</w:t>
      </w:r>
      <w:r w:rsidRPr="00D733CB">
        <w:rPr>
          <w:rStyle w:val="eop"/>
          <w:rFonts w:cs="Arial"/>
        </w:rPr>
        <w:t> </w:t>
      </w:r>
    </w:p>
    <w:p w14:paraId="5658C25E" w14:textId="5199BF53" w:rsidR="000274B9" w:rsidRPr="00D733CB" w:rsidRDefault="000274B9" w:rsidP="00DF12F9">
      <w:pPr>
        <w:pStyle w:val="Luettelokappale"/>
        <w:numPr>
          <w:ilvl w:val="0"/>
          <w:numId w:val="10"/>
        </w:numPr>
        <w:rPr>
          <w:rStyle w:val="eop"/>
          <w:rFonts w:cs="Arial"/>
        </w:rPr>
      </w:pPr>
      <w:r w:rsidRPr="00D733CB">
        <w:rPr>
          <w:rStyle w:val="normaltextrun"/>
          <w:rFonts w:eastAsiaTheme="majorEastAsia" w:cs="Arial"/>
        </w:rPr>
        <w:t>Tekee naapuruussuhdelain mukaisen päätöksen haitasta, suorittaa katselmuksen ja antaa lausunnon hakemuksesta</w:t>
      </w:r>
      <w:r w:rsidRPr="00712D3F">
        <w:rPr>
          <w:rStyle w:val="eop"/>
          <w:rFonts w:cs="Arial"/>
        </w:rPr>
        <w:t> </w:t>
      </w:r>
    </w:p>
    <w:p w14:paraId="72C75E59" w14:textId="646E564B" w:rsidR="00D733CB" w:rsidRPr="00C3228E" w:rsidRDefault="00D733CB" w:rsidP="00D733CB">
      <w:pPr>
        <w:pStyle w:val="Luettelokappale"/>
        <w:numPr>
          <w:ilvl w:val="0"/>
          <w:numId w:val="10"/>
        </w:numPr>
        <w:rPr>
          <w:rStyle w:val="normaltextrun"/>
          <w:rFonts w:cs="Arial"/>
          <w:highlight w:val="yellow"/>
        </w:rPr>
      </w:pPr>
      <w:r w:rsidRPr="00D733CB">
        <w:rPr>
          <w:rStyle w:val="normaltextrun"/>
          <w:rFonts w:cs="Arial"/>
          <w:highlight w:val="yellow"/>
        </w:rPr>
        <w:t xml:space="preserve">Edustaa kuntaa maanmittaus- ja tietoimituksissa tai muissa vastaavissa </w:t>
      </w:r>
      <w:r w:rsidRPr="00C3228E">
        <w:rPr>
          <w:rStyle w:val="normaltextrun"/>
          <w:rFonts w:cs="Arial"/>
          <w:highlight w:val="yellow"/>
        </w:rPr>
        <w:t>toimituksissa.</w:t>
      </w:r>
    </w:p>
    <w:p w14:paraId="77F170CE" w14:textId="4D3F4396" w:rsidR="00C3228E" w:rsidRDefault="00C3228E" w:rsidP="00D733CB">
      <w:pPr>
        <w:pStyle w:val="Luettelokappale"/>
        <w:numPr>
          <w:ilvl w:val="0"/>
          <w:numId w:val="10"/>
        </w:numPr>
        <w:rPr>
          <w:rStyle w:val="normaltextrun"/>
          <w:rFonts w:cs="Arial"/>
          <w:highlight w:val="yellow"/>
        </w:rPr>
      </w:pPr>
      <w:r w:rsidRPr="00C3228E">
        <w:rPr>
          <w:rStyle w:val="normaltextrun"/>
          <w:rFonts w:cs="Arial"/>
          <w:highlight w:val="yellow"/>
        </w:rPr>
        <w:t>Tarkastaa meluntorjuntalain mukaiset ilmoitukset ja päättää toimenpiteistä.</w:t>
      </w:r>
    </w:p>
    <w:p w14:paraId="0F10A38B" w14:textId="3E34FAB2" w:rsidR="00EF3E66" w:rsidRPr="00EF3E66" w:rsidRDefault="00EF3E66" w:rsidP="00EF3E66">
      <w:pPr>
        <w:pStyle w:val="Luettelokappale"/>
        <w:numPr>
          <w:ilvl w:val="0"/>
          <w:numId w:val="10"/>
        </w:numPr>
        <w:rPr>
          <w:rStyle w:val="normaltextrun"/>
          <w:rFonts w:cs="Arial"/>
          <w:highlight w:val="yellow"/>
        </w:rPr>
      </w:pPr>
      <w:r w:rsidRPr="00EF3E66">
        <w:rPr>
          <w:rStyle w:val="normaltextrun"/>
          <w:rFonts w:cs="Arial"/>
          <w:highlight w:val="yellow"/>
        </w:rPr>
        <w:t xml:space="preserve">Myöntää ARA:n myöntämien määrärahojen puitteissa energia- ja korjausavustukset. </w:t>
      </w:r>
    </w:p>
    <w:p w14:paraId="6144ED0E" w14:textId="77777777" w:rsidR="000274B9" w:rsidRDefault="000274B9" w:rsidP="006C7D10"/>
    <w:p w14:paraId="6C5DB69E" w14:textId="77777777" w:rsidR="00201C0D" w:rsidRPr="00772EB6" w:rsidRDefault="006C7D10" w:rsidP="000274B9">
      <w:pPr>
        <w:pStyle w:val="paragraph"/>
        <w:spacing w:before="0" w:beforeAutospacing="0" w:after="0" w:afterAutospacing="0"/>
        <w:jc w:val="both"/>
        <w:textAlignment w:val="baseline"/>
        <w:rPr>
          <w:rStyle w:val="normaltextrun"/>
          <w:rFonts w:ascii="Arial" w:eastAsiaTheme="majorEastAsia" w:hAnsi="Arial" w:cs="Arial"/>
          <w:highlight w:val="yellow"/>
        </w:rPr>
      </w:pPr>
      <w:r w:rsidRPr="00772EB6">
        <w:rPr>
          <w:rFonts w:ascii="Arial" w:hAnsi="Arial" w:cs="Arial"/>
        </w:rPr>
        <w:t>Ympäristösihteerin ratkaisuvalta:</w:t>
      </w:r>
      <w:r w:rsidR="000274B9" w:rsidRPr="00772EB6">
        <w:rPr>
          <w:rStyle w:val="normaltextrun"/>
          <w:rFonts w:ascii="Arial" w:eastAsiaTheme="majorEastAsia" w:hAnsi="Arial" w:cs="Arial"/>
          <w:highlight w:val="yellow"/>
        </w:rPr>
        <w:t xml:space="preserve"> </w:t>
      </w:r>
    </w:p>
    <w:p w14:paraId="268881D6" w14:textId="77777777" w:rsidR="00201C0D" w:rsidRPr="00D733CB" w:rsidRDefault="000274B9" w:rsidP="00DF12F9">
      <w:pPr>
        <w:pStyle w:val="paragraph"/>
        <w:numPr>
          <w:ilvl w:val="0"/>
          <w:numId w:val="13"/>
        </w:numPr>
        <w:spacing w:before="0" w:beforeAutospacing="0" w:after="0" w:afterAutospacing="0"/>
        <w:jc w:val="both"/>
        <w:textAlignment w:val="baseline"/>
        <w:rPr>
          <w:rStyle w:val="eop"/>
          <w:rFonts w:ascii="Arial" w:eastAsiaTheme="majorEastAsia" w:hAnsi="Arial" w:cs="Arial"/>
        </w:rPr>
      </w:pPr>
      <w:r w:rsidRPr="00D733CB">
        <w:rPr>
          <w:rStyle w:val="normaltextrun"/>
          <w:rFonts w:ascii="Arial" w:eastAsiaTheme="majorEastAsia" w:hAnsi="Arial" w:cs="Arial"/>
        </w:rPr>
        <w:t>Toimii ympäristövalvonnan vastuuhenkilönä</w:t>
      </w:r>
      <w:r w:rsidRPr="00D733CB">
        <w:rPr>
          <w:rStyle w:val="eop"/>
          <w:rFonts w:ascii="Arial" w:hAnsi="Arial" w:cs="Arial"/>
        </w:rPr>
        <w:t> </w:t>
      </w:r>
    </w:p>
    <w:p w14:paraId="0C96EC91" w14:textId="77777777" w:rsidR="00201C0D" w:rsidRPr="00F21D17"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F21D17">
        <w:rPr>
          <w:rStyle w:val="normaltextrun"/>
          <w:rFonts w:ascii="Arial" w:eastAsiaTheme="majorEastAsia" w:hAnsi="Arial" w:cs="Arial"/>
        </w:rPr>
        <w:t>Kuntien ympäristönsuojelun hallinnosta annetun lain mukaan ympäristö-suojeluviranomaiselle kuuluvat tehtävät lukuun ottamatta pakkokeinoja.</w:t>
      </w:r>
      <w:r w:rsidRPr="00F21D17">
        <w:rPr>
          <w:rStyle w:val="eop"/>
          <w:rFonts w:ascii="Arial" w:hAnsi="Arial" w:cs="Arial"/>
        </w:rPr>
        <w:t> </w:t>
      </w:r>
    </w:p>
    <w:p w14:paraId="65BAE679"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Ympäristönsuojelulain ja -asetuksen mukaiset valvonta-, ilmoitus-, tarkastus- ja päätäntäasiat </w:t>
      </w:r>
      <w:r w:rsidR="00201C0D" w:rsidRPr="00D733CB">
        <w:rPr>
          <w:rStyle w:val="spellingerror"/>
          <w:rFonts w:ascii="Arial" w:hAnsi="Arial" w:cs="Arial"/>
        </w:rPr>
        <w:t>pois lukien</w:t>
      </w:r>
      <w:r w:rsidRPr="00D733CB">
        <w:rPr>
          <w:rStyle w:val="normaltextrun"/>
          <w:rFonts w:ascii="Arial" w:eastAsiaTheme="majorEastAsia" w:hAnsi="Arial" w:cs="Arial"/>
        </w:rPr>
        <w:t> ns. yhtenäisluvat (maa-aineslaki 4 § ja ympäristönsuojelulaki 27 §)</w:t>
      </w:r>
      <w:r w:rsidRPr="00772EB6">
        <w:rPr>
          <w:rStyle w:val="eop"/>
          <w:rFonts w:ascii="Arial" w:hAnsi="Arial" w:cs="Arial"/>
        </w:rPr>
        <w:t> </w:t>
      </w:r>
    </w:p>
    <w:p w14:paraId="28185864"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Jätelain ja -asetuksen mukaiseen valvontaan kuuluvat ilmoitus-, tarkastus- ja päätäntäasiat</w:t>
      </w:r>
      <w:r w:rsidRPr="00D733CB">
        <w:rPr>
          <w:rStyle w:val="eop"/>
          <w:rFonts w:ascii="Arial" w:hAnsi="Arial" w:cs="Arial"/>
        </w:rPr>
        <w:t> </w:t>
      </w:r>
    </w:p>
    <w:p w14:paraId="57170DD8"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Luonnonsuojelulain mukaiset tarkastusasiat.</w:t>
      </w:r>
      <w:r w:rsidRPr="00D733CB">
        <w:rPr>
          <w:rStyle w:val="eop"/>
          <w:rFonts w:ascii="Arial" w:hAnsi="Arial" w:cs="Arial"/>
        </w:rPr>
        <w:t> </w:t>
      </w:r>
    </w:p>
    <w:p w14:paraId="7BEBDF5C"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Ulkoilulain mukaiset valvonta-, tarkastus- ja päätäntäasiat.</w:t>
      </w:r>
      <w:r w:rsidRPr="00D733CB">
        <w:rPr>
          <w:rStyle w:val="eop"/>
          <w:rFonts w:ascii="Arial" w:hAnsi="Arial" w:cs="Arial"/>
        </w:rPr>
        <w:t> </w:t>
      </w:r>
    </w:p>
    <w:p w14:paraId="2408E382"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Maastoliikennelain ja -asetuksen mukaiset valvonta-, tarkastus- ja päätäntäasiat.</w:t>
      </w:r>
      <w:r w:rsidRPr="00D733CB">
        <w:rPr>
          <w:rStyle w:val="eop"/>
          <w:rFonts w:ascii="Arial" w:hAnsi="Arial" w:cs="Arial"/>
        </w:rPr>
        <w:t> </w:t>
      </w:r>
    </w:p>
    <w:p w14:paraId="5EDE7184"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Vesiliikennelain mukaiset päätäntäasiat.</w:t>
      </w:r>
      <w:r w:rsidRPr="00D733CB">
        <w:rPr>
          <w:rStyle w:val="eop"/>
          <w:rFonts w:ascii="Arial" w:hAnsi="Arial" w:cs="Arial"/>
        </w:rPr>
        <w:t> </w:t>
      </w:r>
    </w:p>
    <w:p w14:paraId="3B7E169A" w14:textId="77777777" w:rsidR="00BC59A7" w:rsidRDefault="006D6ADC" w:rsidP="00DF12F9">
      <w:pPr>
        <w:pStyle w:val="paragraph"/>
        <w:numPr>
          <w:ilvl w:val="0"/>
          <w:numId w:val="13"/>
        </w:numPr>
        <w:spacing w:before="0" w:beforeAutospacing="0" w:after="0" w:afterAutospacing="0"/>
        <w:jc w:val="both"/>
        <w:textAlignment w:val="baseline"/>
        <w:rPr>
          <w:rStyle w:val="normaltextrun"/>
          <w:rFonts w:ascii="Arial" w:eastAsiaTheme="majorEastAsia" w:hAnsi="Arial" w:cs="Arial"/>
        </w:rPr>
      </w:pPr>
      <w:r w:rsidRPr="00D733CB">
        <w:rPr>
          <w:rStyle w:val="normaltextrun"/>
          <w:rFonts w:ascii="Arial" w:eastAsiaTheme="majorEastAsia" w:hAnsi="Arial" w:cs="Arial"/>
        </w:rPr>
        <w:t>Maa-aineslain mukaisen lupa-asian valmistelu sekä valvonta.</w:t>
      </w:r>
    </w:p>
    <w:p w14:paraId="0B02734A" w14:textId="187470CE" w:rsidR="00201C0D" w:rsidRPr="00772EB6" w:rsidRDefault="00B939AF" w:rsidP="00DF12F9">
      <w:pPr>
        <w:pStyle w:val="paragraph"/>
        <w:numPr>
          <w:ilvl w:val="0"/>
          <w:numId w:val="13"/>
        </w:numPr>
        <w:spacing w:before="0" w:beforeAutospacing="0" w:after="0" w:afterAutospacing="0"/>
        <w:jc w:val="both"/>
        <w:textAlignment w:val="baseline"/>
        <w:rPr>
          <w:rFonts w:ascii="Arial" w:eastAsiaTheme="majorEastAsia" w:hAnsi="Arial" w:cs="Arial"/>
          <w:highlight w:val="yellow"/>
        </w:rPr>
      </w:pPr>
      <w:r w:rsidRPr="00D86A8D">
        <w:rPr>
          <w:rStyle w:val="normaltextrun"/>
          <w:rFonts w:ascii="Arial" w:eastAsiaTheme="majorEastAsia" w:hAnsi="Arial" w:cs="Arial"/>
          <w:highlight w:val="yellow"/>
        </w:rPr>
        <w:t>Valmistelee ympäristönsuojelulain ja -asetuksen mukaiset luvat eläinsuojille.</w:t>
      </w:r>
      <w:r w:rsidR="006D6ADC" w:rsidRPr="00D86A8D">
        <w:rPr>
          <w:rStyle w:val="eop"/>
          <w:rFonts w:ascii="Arial" w:hAnsi="Arial" w:cs="Arial"/>
          <w:highlight w:val="yellow"/>
        </w:rPr>
        <w:t> </w:t>
      </w:r>
    </w:p>
    <w:p w14:paraId="5D150FC3"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Valtioneuvoston asetuksen talousjätevesien käsittelystä vesihuoltolaitosten viemäriverkostojen ulkopuolisilla alueilla mukaiseen valvontaan kuuluvat tarkastusasiat.</w:t>
      </w:r>
      <w:r w:rsidRPr="00D733CB">
        <w:rPr>
          <w:rStyle w:val="eop"/>
          <w:rFonts w:ascii="Arial" w:hAnsi="Arial" w:cs="Arial"/>
        </w:rPr>
        <w:t> </w:t>
      </w:r>
    </w:p>
    <w:p w14:paraId="4D8A053B"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Valtioneuvoston asetuksen maataloudesta peräisin olevien nitraattien vesiin pääsyn rajoittamisesta mukaiseen valvontaan kuuluvat ilmoitus-, tarkastus- ja päätäntäasiat.</w:t>
      </w:r>
      <w:r w:rsidRPr="00D733CB">
        <w:rPr>
          <w:rStyle w:val="eop"/>
          <w:rFonts w:ascii="Arial" w:hAnsi="Arial" w:cs="Arial"/>
        </w:rPr>
        <w:t> </w:t>
      </w:r>
    </w:p>
    <w:p w14:paraId="0D2875BE" w14:textId="77777777" w:rsidR="00201C0D"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t>Vesihuoltolain mukaiset valvontaan liittyvät tarkastus- ja päätäntäasiat.</w:t>
      </w:r>
      <w:r w:rsidRPr="00D733CB">
        <w:rPr>
          <w:rStyle w:val="eop"/>
          <w:rFonts w:ascii="Arial" w:hAnsi="Arial" w:cs="Arial"/>
        </w:rPr>
        <w:t> </w:t>
      </w:r>
    </w:p>
    <w:p w14:paraId="070F0DC3" w14:textId="65DA9239" w:rsidR="006D6ADC" w:rsidRPr="00D733CB" w:rsidRDefault="006D6ADC" w:rsidP="00DF12F9">
      <w:pPr>
        <w:pStyle w:val="paragraph"/>
        <w:numPr>
          <w:ilvl w:val="0"/>
          <w:numId w:val="13"/>
        </w:numPr>
        <w:spacing w:before="0" w:beforeAutospacing="0" w:after="0" w:afterAutospacing="0"/>
        <w:jc w:val="both"/>
        <w:textAlignment w:val="baseline"/>
        <w:rPr>
          <w:rFonts w:ascii="Arial" w:eastAsiaTheme="majorEastAsia" w:hAnsi="Arial" w:cs="Arial"/>
        </w:rPr>
      </w:pPr>
      <w:r w:rsidRPr="00D733CB">
        <w:rPr>
          <w:rStyle w:val="normaltextrun"/>
          <w:rFonts w:ascii="Arial" w:eastAsiaTheme="majorEastAsia" w:hAnsi="Arial" w:cs="Arial"/>
        </w:rPr>
        <w:lastRenderedPageBreak/>
        <w:t>Aluekeräyspisteiden sijaintia ja siirtoa koskevat lausunnot.</w:t>
      </w:r>
      <w:r w:rsidRPr="00772EB6">
        <w:rPr>
          <w:rStyle w:val="eop"/>
          <w:rFonts w:ascii="Arial" w:hAnsi="Arial" w:cs="Arial"/>
        </w:rPr>
        <w:t> </w:t>
      </w:r>
    </w:p>
    <w:p w14:paraId="5A5583F0" w14:textId="77777777" w:rsidR="006D6ADC" w:rsidRPr="000274B9" w:rsidRDefault="006D6ADC" w:rsidP="000274B9">
      <w:pPr>
        <w:pStyle w:val="paragraph"/>
        <w:spacing w:before="0" w:beforeAutospacing="0" w:after="0" w:afterAutospacing="0"/>
        <w:jc w:val="both"/>
        <w:textAlignment w:val="baseline"/>
        <w:rPr>
          <w:rFonts w:ascii="Segoe UI" w:hAnsi="Segoe UI" w:cs="Segoe UI"/>
          <w:sz w:val="18"/>
          <w:szCs w:val="18"/>
          <w:highlight w:val="yellow"/>
        </w:rPr>
      </w:pPr>
    </w:p>
    <w:p w14:paraId="0CB112B9" w14:textId="14B5495A" w:rsidR="006C7D10" w:rsidRDefault="006C7D10" w:rsidP="006C7D10">
      <w:r>
        <w:t>Johtavan maaseutuasiamiehen ja maaseutuasiamiesten ratkaisuvalta:</w:t>
      </w:r>
    </w:p>
    <w:p w14:paraId="537B3FC5" w14:textId="54DDC72F" w:rsidR="006C7D10" w:rsidRDefault="006C7D10" w:rsidP="00DF12F9">
      <w:pPr>
        <w:pStyle w:val="Luettelokappale"/>
        <w:numPr>
          <w:ilvl w:val="0"/>
          <w:numId w:val="8"/>
        </w:numPr>
      </w:pPr>
      <w:r>
        <w:t>Päättää maaseutuhallinnon palvelujen järjestämisestä kunnissa (210/2010, muut 585/2014) säädetyn lain mukaisesti maaseutuelinkeinoviranomaiselle säädetyistä viranomaistehtävistä.</w:t>
      </w:r>
    </w:p>
    <w:p w14:paraId="5B2F286B" w14:textId="28D42719" w:rsidR="006C7D10" w:rsidRDefault="006C7D10" w:rsidP="00DF12F9">
      <w:pPr>
        <w:pStyle w:val="Luettelokappale"/>
        <w:numPr>
          <w:ilvl w:val="0"/>
          <w:numId w:val="8"/>
        </w:numPr>
      </w:pPr>
      <w:r>
        <w:t>Viranhaltijat ovat toimivaltaisia maaseutulautakunnan yhteistoiminta-alueella</w:t>
      </w:r>
    </w:p>
    <w:p w14:paraId="6DECC185" w14:textId="62E320EB" w:rsidR="006C7D10" w:rsidRDefault="006C7D10" w:rsidP="00DF12F9">
      <w:pPr>
        <w:pStyle w:val="Luettelokappale"/>
        <w:numPr>
          <w:ilvl w:val="0"/>
          <w:numId w:val="8"/>
        </w:numPr>
      </w:pPr>
      <w:r>
        <w:t>Johtava maaseutuasiamies edellisten lisäksi:</w:t>
      </w:r>
    </w:p>
    <w:p w14:paraId="3E72CF2F" w14:textId="5EA76C8B" w:rsidR="006C7D10" w:rsidRDefault="006C7D10" w:rsidP="00DF12F9">
      <w:pPr>
        <w:pStyle w:val="Luettelokappale"/>
        <w:numPr>
          <w:ilvl w:val="1"/>
          <w:numId w:val="8"/>
        </w:numPr>
      </w:pPr>
      <w:r>
        <w:t>Vastaa maaseutuyksikkö KaseKan tehtävien hoitamisesta</w:t>
      </w:r>
    </w:p>
    <w:p w14:paraId="5208ECC6" w14:textId="0F900555" w:rsidR="006C7D10" w:rsidRDefault="006C7D10" w:rsidP="00DF12F9">
      <w:pPr>
        <w:pStyle w:val="Luettelokappale"/>
        <w:numPr>
          <w:ilvl w:val="1"/>
          <w:numId w:val="8"/>
        </w:numPr>
      </w:pPr>
      <w:r>
        <w:t xml:space="preserve">Päättää maaseutuyksikkö KaseKan toiminnan järjestämisestä ja henkilöstön tehtäväjaosta sekä henkilöstöresurssien ja toimitilojen käytöstä. </w:t>
      </w:r>
    </w:p>
    <w:p w14:paraId="232940D5" w14:textId="6F6D4BC0" w:rsidR="006C7D10" w:rsidRDefault="006C7D10" w:rsidP="00DF12F9">
      <w:pPr>
        <w:pStyle w:val="Luettelokappale"/>
        <w:numPr>
          <w:ilvl w:val="1"/>
          <w:numId w:val="8"/>
        </w:numPr>
      </w:pPr>
      <w:r>
        <w:t xml:space="preserve">Myöntää käyttöoikeuden yhteistoiminta-alueen kuntien maaseutuhallinnon </w:t>
      </w:r>
      <w:r w:rsidR="009C4279">
        <w:t>tietojärjestelmiin.</w:t>
      </w:r>
    </w:p>
    <w:p w14:paraId="4F000088" w14:textId="404B6F3D" w:rsidR="009C4279" w:rsidRDefault="009C4279" w:rsidP="00DF12F9">
      <w:pPr>
        <w:pStyle w:val="Luettelokappale"/>
        <w:numPr>
          <w:ilvl w:val="1"/>
          <w:numId w:val="8"/>
        </w:numPr>
      </w:pPr>
      <w:r>
        <w:t xml:space="preserve">Vastaa maaseutuyksikön tiedottamisesta. </w:t>
      </w:r>
    </w:p>
    <w:p w14:paraId="28F754D2" w14:textId="15C336DF" w:rsidR="006B06BA" w:rsidRPr="00936007" w:rsidRDefault="0052123C" w:rsidP="006B06BA">
      <w:pPr>
        <w:rPr>
          <w:highlight w:val="yellow"/>
        </w:rPr>
      </w:pPr>
      <w:r w:rsidRPr="00936007">
        <w:rPr>
          <w:highlight w:val="yellow"/>
        </w:rPr>
        <w:t xml:space="preserve">Kehittämisjohtajan </w:t>
      </w:r>
      <w:r w:rsidR="00800969" w:rsidRPr="00936007">
        <w:rPr>
          <w:highlight w:val="yellow"/>
        </w:rPr>
        <w:t xml:space="preserve">(Kaustisen seutukunta) </w:t>
      </w:r>
      <w:r w:rsidRPr="00936007">
        <w:rPr>
          <w:highlight w:val="yellow"/>
        </w:rPr>
        <w:t>ratkaisuvalta</w:t>
      </w:r>
      <w:r w:rsidR="00800969" w:rsidRPr="00936007">
        <w:rPr>
          <w:highlight w:val="yellow"/>
        </w:rPr>
        <w:t>:</w:t>
      </w:r>
    </w:p>
    <w:p w14:paraId="7D1CCB78" w14:textId="16E0DF02" w:rsidR="00800969" w:rsidRPr="00936007" w:rsidRDefault="00800969" w:rsidP="00800969">
      <w:pPr>
        <w:pStyle w:val="Luettelokappale"/>
        <w:numPr>
          <w:ilvl w:val="0"/>
          <w:numId w:val="45"/>
        </w:numPr>
        <w:rPr>
          <w:highlight w:val="yellow"/>
        </w:rPr>
      </w:pPr>
      <w:r w:rsidRPr="00936007">
        <w:rPr>
          <w:highlight w:val="yellow"/>
        </w:rPr>
        <w:t xml:space="preserve">Päättää yleisesti </w:t>
      </w:r>
      <w:r w:rsidR="009668EB" w:rsidRPr="00936007">
        <w:rPr>
          <w:highlight w:val="yellow"/>
        </w:rPr>
        <w:t>seutukunnan toiminnan, hallinnon ja palvelujen toteuttamisesta seutuvaltuuston päätösten</w:t>
      </w:r>
      <w:r w:rsidR="0057353A" w:rsidRPr="00936007">
        <w:rPr>
          <w:highlight w:val="yellow"/>
        </w:rPr>
        <w:t>, kuntien yhteistoimintasopimuksen ja kuntien päättämien lisätehtävien mukaisesti.</w:t>
      </w:r>
    </w:p>
    <w:p w14:paraId="4BD81735" w14:textId="50EB2DFD" w:rsidR="0057353A" w:rsidRPr="00936007" w:rsidRDefault="0057353A" w:rsidP="00800969">
      <w:pPr>
        <w:pStyle w:val="Luettelokappale"/>
        <w:numPr>
          <w:ilvl w:val="0"/>
          <w:numId w:val="45"/>
        </w:numPr>
        <w:rPr>
          <w:highlight w:val="yellow"/>
        </w:rPr>
      </w:pPr>
      <w:r w:rsidRPr="00936007">
        <w:rPr>
          <w:highlight w:val="yellow"/>
        </w:rPr>
        <w:t xml:space="preserve">Toimialajohtajalle kuuluvan </w:t>
      </w:r>
      <w:r w:rsidR="00091071" w:rsidRPr="00936007">
        <w:rPr>
          <w:highlight w:val="yellow"/>
        </w:rPr>
        <w:t>ratkaisuvallan lisäksi</w:t>
      </w:r>
    </w:p>
    <w:p w14:paraId="695021D8" w14:textId="54D01A89" w:rsidR="00091071" w:rsidRPr="00936007" w:rsidRDefault="00091071" w:rsidP="00091071">
      <w:pPr>
        <w:pStyle w:val="Luettelokappale"/>
        <w:numPr>
          <w:ilvl w:val="1"/>
          <w:numId w:val="45"/>
        </w:numPr>
        <w:rPr>
          <w:highlight w:val="yellow"/>
        </w:rPr>
      </w:pPr>
      <w:r w:rsidRPr="00936007">
        <w:rPr>
          <w:highlight w:val="yellow"/>
        </w:rPr>
        <w:t>Päättää toimialallaan vuosilomaan ja työkokemuslisään oikeuttavan palvelusajan hyväksymisestä</w:t>
      </w:r>
    </w:p>
    <w:p w14:paraId="4E96D2EF" w14:textId="34B31E08" w:rsidR="00091071" w:rsidRPr="00936007" w:rsidRDefault="00091071" w:rsidP="00091071">
      <w:pPr>
        <w:pStyle w:val="Luettelokappale"/>
        <w:numPr>
          <w:ilvl w:val="1"/>
          <w:numId w:val="45"/>
        </w:numPr>
        <w:rPr>
          <w:highlight w:val="yellow"/>
        </w:rPr>
      </w:pPr>
      <w:r w:rsidRPr="00936007">
        <w:rPr>
          <w:highlight w:val="yellow"/>
        </w:rPr>
        <w:t xml:space="preserve">Päättää toimialallaan </w:t>
      </w:r>
      <w:r w:rsidR="00BE2BCA" w:rsidRPr="00936007">
        <w:rPr>
          <w:highlight w:val="yellow"/>
        </w:rPr>
        <w:t>henkilökunnan työterveyshuollon määräämien työergonomiaan liittyvien työvälineiden ja kalusteiden hankinnoista sekä pääte</w:t>
      </w:r>
      <w:r w:rsidR="001F1983" w:rsidRPr="00936007">
        <w:rPr>
          <w:highlight w:val="yellow"/>
        </w:rPr>
        <w:t>lasien hankkimisesta.</w:t>
      </w:r>
    </w:p>
    <w:p w14:paraId="1D2110E8" w14:textId="205321A3" w:rsidR="00936007" w:rsidRDefault="001F1983" w:rsidP="00802391">
      <w:pPr>
        <w:pStyle w:val="Luettelokappale"/>
        <w:numPr>
          <w:ilvl w:val="0"/>
          <w:numId w:val="45"/>
        </w:numPr>
        <w:rPr>
          <w:highlight w:val="yellow"/>
        </w:rPr>
      </w:pPr>
      <w:r w:rsidRPr="00936007">
        <w:rPr>
          <w:highlight w:val="yellow"/>
        </w:rPr>
        <w:t xml:space="preserve">Päättää kuntakokoilulain, JTYP-lain ja muun kuntakokeiluun liittyvän </w:t>
      </w:r>
      <w:r w:rsidR="00BA65AA" w:rsidRPr="00936007">
        <w:rPr>
          <w:highlight w:val="yellow"/>
        </w:rPr>
        <w:t>lainsäädännön mukaisten tehtävien hoitamisen järjestämisestä ja henkilöstön nimeämisestä</w:t>
      </w:r>
      <w:r w:rsidR="00936007" w:rsidRPr="00936007">
        <w:rPr>
          <w:highlight w:val="yellow"/>
        </w:rPr>
        <w:t xml:space="preserve"> kokeilun vaatimiin tehtäviin.</w:t>
      </w:r>
    </w:p>
    <w:p w14:paraId="303E1D18" w14:textId="3DBF5091" w:rsidR="00802391" w:rsidRDefault="00802391" w:rsidP="00802391">
      <w:pPr>
        <w:pStyle w:val="Luettelokappale"/>
        <w:numPr>
          <w:ilvl w:val="0"/>
          <w:numId w:val="45"/>
        </w:numPr>
        <w:rPr>
          <w:highlight w:val="yellow"/>
        </w:rPr>
      </w:pPr>
      <w:r>
        <w:rPr>
          <w:highlight w:val="yellow"/>
        </w:rPr>
        <w:t>Päättää hallintopäällikön ratkaisuvallasta.</w:t>
      </w:r>
    </w:p>
    <w:p w14:paraId="6F829933" w14:textId="6CB32FAC" w:rsidR="00E527E2" w:rsidRDefault="00E527E2" w:rsidP="00E527E2">
      <w:pPr>
        <w:rPr>
          <w:highlight w:val="yellow"/>
        </w:rPr>
      </w:pPr>
      <w:r>
        <w:rPr>
          <w:highlight w:val="yellow"/>
        </w:rPr>
        <w:t>Työllisyyskoordinaattorin (Kaustisen seutukunta) ratkaisuvalta:</w:t>
      </w:r>
    </w:p>
    <w:p w14:paraId="3138BA5E" w14:textId="612AF55E" w:rsidR="00E527E2" w:rsidRDefault="00C00AA0" w:rsidP="00C00AA0">
      <w:pPr>
        <w:pStyle w:val="Luettelokappale"/>
        <w:numPr>
          <w:ilvl w:val="0"/>
          <w:numId w:val="48"/>
        </w:numPr>
        <w:rPr>
          <w:highlight w:val="yellow"/>
        </w:rPr>
      </w:pPr>
      <w:r>
        <w:rPr>
          <w:highlight w:val="yellow"/>
        </w:rPr>
        <w:t xml:space="preserve">Vastaa kuntakokeilulain, JTYP-lain ja muun kuntakokeiluun liittyvän lainsäädännön mukaisten tehtävien </w:t>
      </w:r>
      <w:r w:rsidR="00452888">
        <w:rPr>
          <w:highlight w:val="yellow"/>
        </w:rPr>
        <w:t>hoitamisesta.</w:t>
      </w:r>
    </w:p>
    <w:p w14:paraId="48140FEF" w14:textId="1C03AD5F" w:rsidR="00452888" w:rsidRDefault="00452888" w:rsidP="00C00AA0">
      <w:pPr>
        <w:pStyle w:val="Luettelokappale"/>
        <w:numPr>
          <w:ilvl w:val="0"/>
          <w:numId w:val="48"/>
        </w:numPr>
        <w:rPr>
          <w:highlight w:val="yellow"/>
        </w:rPr>
      </w:pPr>
      <w:r>
        <w:rPr>
          <w:highlight w:val="yellow"/>
        </w:rPr>
        <w:t>Tekee kuntakokeilun lainsäädännön oikeuttava</w:t>
      </w:r>
      <w:r w:rsidR="00A502EA">
        <w:rPr>
          <w:highlight w:val="yellow"/>
        </w:rPr>
        <w:t>t</w:t>
      </w:r>
      <w:r>
        <w:rPr>
          <w:highlight w:val="yellow"/>
        </w:rPr>
        <w:t xml:space="preserve"> ja edellyt</w:t>
      </w:r>
      <w:r w:rsidR="00A502EA">
        <w:rPr>
          <w:highlight w:val="yellow"/>
        </w:rPr>
        <w:t xml:space="preserve">tävät </w:t>
      </w:r>
      <w:r w:rsidR="009B46B3">
        <w:rPr>
          <w:highlight w:val="yellow"/>
        </w:rPr>
        <w:t xml:space="preserve">  </w:t>
      </w:r>
      <w:r w:rsidR="00953D9B">
        <w:rPr>
          <w:highlight w:val="yellow"/>
        </w:rPr>
        <w:t xml:space="preserve">päätökset koskien henkilöitä, </w:t>
      </w:r>
      <w:r w:rsidR="006638BD">
        <w:rPr>
          <w:highlight w:val="yellow"/>
        </w:rPr>
        <w:t>asioita tai muita kokeilutehtäviä.</w:t>
      </w:r>
    </w:p>
    <w:p w14:paraId="541EC58A" w14:textId="2138824B" w:rsidR="006638BD" w:rsidRDefault="006638BD" w:rsidP="00C00AA0">
      <w:pPr>
        <w:pStyle w:val="Luettelokappale"/>
        <w:numPr>
          <w:ilvl w:val="0"/>
          <w:numId w:val="48"/>
        </w:numPr>
        <w:rPr>
          <w:highlight w:val="yellow"/>
        </w:rPr>
      </w:pPr>
      <w:r>
        <w:rPr>
          <w:highlight w:val="yellow"/>
        </w:rPr>
        <w:t>Kehittämisjohtaja päättää työllisyyskoordinaattorin muusta ratkaisuvallasta.</w:t>
      </w:r>
    </w:p>
    <w:p w14:paraId="0FEB30B8" w14:textId="77777777" w:rsidR="0056643C" w:rsidRPr="0056643C" w:rsidRDefault="0056643C" w:rsidP="0056643C">
      <w:pPr>
        <w:rPr>
          <w:highlight w:val="yellow"/>
        </w:rPr>
      </w:pPr>
    </w:p>
    <w:p w14:paraId="7FA495AF" w14:textId="2B353FDE" w:rsidR="006B06BA" w:rsidRDefault="006B06BA" w:rsidP="006B06BA">
      <w:pPr>
        <w:pStyle w:val="Otsikko3"/>
      </w:pPr>
      <w:bookmarkStart w:id="25" w:name="_Toc63522639"/>
      <w:r>
        <w:t>20 § Toimialojen organisaatio ja tehtävät</w:t>
      </w:r>
      <w:bookmarkEnd w:id="25"/>
    </w:p>
    <w:p w14:paraId="34DFE0AB" w14:textId="0BBAE2BB" w:rsidR="007516FD" w:rsidRDefault="007516FD" w:rsidP="007516FD"/>
    <w:p w14:paraId="1B98D4E9" w14:textId="2E0C6F42" w:rsidR="007516FD" w:rsidRDefault="007516FD" w:rsidP="007516FD">
      <w:r>
        <w:t xml:space="preserve">Kunnanhallitus ja lautakunta määräävät alaistensa toimialan organisaatiosta ja tehtävistä siltä osin kuin hallintosäännössä ei ole asiasta määrätty. </w:t>
      </w:r>
    </w:p>
    <w:p w14:paraId="2E1511F1" w14:textId="0B37D91C" w:rsidR="007516FD" w:rsidRDefault="007516FD" w:rsidP="007516FD">
      <w:r>
        <w:t>Kunnanhallitus päättää toimialojen tehtäväjaosta siltä osin kuin hallintosäännössä ei ole asiasta määrätty.</w:t>
      </w:r>
    </w:p>
    <w:p w14:paraId="7890CA87" w14:textId="65B6A88F" w:rsidR="007516FD" w:rsidRDefault="007516FD" w:rsidP="007516FD"/>
    <w:p w14:paraId="2B6D582F" w14:textId="7B382673" w:rsidR="007516FD" w:rsidRDefault="007516FD" w:rsidP="007516FD">
      <w:pPr>
        <w:pStyle w:val="Otsikko3"/>
      </w:pPr>
      <w:bookmarkStart w:id="26" w:name="_Toc63522640"/>
      <w:r>
        <w:t>21 § Vastuualueiden ja yksiköiden organisaatio</w:t>
      </w:r>
      <w:bookmarkEnd w:id="26"/>
    </w:p>
    <w:p w14:paraId="34280D94" w14:textId="7F9DADB8" w:rsidR="007516FD" w:rsidRDefault="007516FD" w:rsidP="007516FD"/>
    <w:p w14:paraId="5F1E6C92" w14:textId="00ED52DF" w:rsidR="007516FD" w:rsidRDefault="007516FD" w:rsidP="007516FD">
      <w:r>
        <w:t xml:space="preserve">Kunnanjohtaja, toimialajohtaja, vastuualuejohtaja sekä palveluyksikön ja toimintayksikön esimies päättävät johtamansa yksikön organisaatiosta siltä osin kuin siitä ei ole määrätty hallintosäännössä. </w:t>
      </w:r>
    </w:p>
    <w:p w14:paraId="2B90E50B" w14:textId="026553F2" w:rsidR="007516FD" w:rsidRDefault="007516FD" w:rsidP="007516FD">
      <w:r>
        <w:t xml:space="preserve">Kunnanjohtaja, toimialajohtaja, vastuualuejohtaja sekä palveluyksikön ja toimintayksikön esimies päättävät johtamansa yksikön työvoiman käytöstä. </w:t>
      </w:r>
    </w:p>
    <w:p w14:paraId="045209DD" w14:textId="5A511770" w:rsidR="007516FD" w:rsidRDefault="007516FD" w:rsidP="007516FD"/>
    <w:p w14:paraId="73FCFE57" w14:textId="100292BA" w:rsidR="007516FD" w:rsidRPr="009376F0" w:rsidRDefault="007516FD" w:rsidP="007516FD">
      <w:pPr>
        <w:pStyle w:val="Otsikko3"/>
      </w:pPr>
      <w:bookmarkStart w:id="27" w:name="_Toc63522641"/>
      <w:r w:rsidRPr="009376F0">
        <w:t>22 § Liikelaitoksen johtaja</w:t>
      </w:r>
      <w:bookmarkEnd w:id="27"/>
    </w:p>
    <w:p w14:paraId="4DC39939" w14:textId="63DA0DA0" w:rsidR="007516FD" w:rsidRPr="009376F0" w:rsidRDefault="007516FD" w:rsidP="007516FD"/>
    <w:p w14:paraId="3F499EDF" w14:textId="517B226F" w:rsidR="007516FD" w:rsidRPr="009376F0" w:rsidRDefault="007516FD" w:rsidP="007516FD">
      <w:r w:rsidRPr="009376F0">
        <w:t xml:space="preserve">Liikelaitoksen johtaja johtaa ja kehittää johtokunnan alaisena liikelaitoksen toimintaa, huolehtii liikelaitoksen hallinnosta sekä taloudenhoidon ja sisäisen valvonnan ja riskienhallinnan järjestämisestä. </w:t>
      </w:r>
    </w:p>
    <w:p w14:paraId="67B195F9" w14:textId="456C0EFA" w:rsidR="007516FD" w:rsidRPr="0019544B" w:rsidRDefault="007516FD" w:rsidP="007516FD">
      <w:pPr>
        <w:rPr>
          <w:color w:val="FF0000"/>
        </w:rPr>
      </w:pPr>
      <w:r w:rsidRPr="009376F0">
        <w:t>Liikelaitoksen johtokunta määrää liikelaitoksen johtajalle sijaisen, joka hoitaa liikelaitoksen johtajan tehtäviä tämän ollessa poissa tai esteellinen.</w:t>
      </w:r>
      <w:r w:rsidR="0019544B">
        <w:t xml:space="preserve"> </w:t>
      </w:r>
    </w:p>
    <w:p w14:paraId="21DF330C" w14:textId="77777777" w:rsidR="007516FD" w:rsidRDefault="007516FD" w:rsidP="007516FD"/>
    <w:p w14:paraId="1CE07827" w14:textId="77777777" w:rsidR="00EC3CFE" w:rsidRDefault="00EC3CFE">
      <w:pPr>
        <w:rPr>
          <w:rFonts w:eastAsiaTheme="majorEastAsia" w:cstheme="majorBidi"/>
          <w:b/>
          <w:szCs w:val="26"/>
        </w:rPr>
      </w:pPr>
      <w:r>
        <w:br w:type="page"/>
      </w:r>
    </w:p>
    <w:p w14:paraId="4663116B" w14:textId="65F2562A" w:rsidR="00F3163E" w:rsidRDefault="007516FD" w:rsidP="007516FD">
      <w:pPr>
        <w:pStyle w:val="Otsikko2"/>
      </w:pPr>
      <w:bookmarkStart w:id="28" w:name="_Toc63522642"/>
      <w:r>
        <w:lastRenderedPageBreak/>
        <w:t xml:space="preserve">5 </w:t>
      </w:r>
      <w:r w:rsidR="00F3163E">
        <w:t>Konserniohjaus</w:t>
      </w:r>
      <w:bookmarkEnd w:id="28"/>
    </w:p>
    <w:p w14:paraId="4FE691BF" w14:textId="77777777" w:rsidR="00F3163E" w:rsidRPr="00F3163E" w:rsidRDefault="00F3163E" w:rsidP="00F3163E"/>
    <w:p w14:paraId="55A6FDDB" w14:textId="77777777" w:rsidR="00F3163E" w:rsidRDefault="00F3163E" w:rsidP="007516FD">
      <w:pPr>
        <w:pStyle w:val="Otsikko2"/>
      </w:pPr>
    </w:p>
    <w:p w14:paraId="5C58504E" w14:textId="77777777" w:rsidR="00F3163E" w:rsidRDefault="00F3163E" w:rsidP="00F3163E">
      <w:pPr>
        <w:pStyle w:val="Otsikko3"/>
      </w:pPr>
      <w:bookmarkStart w:id="29" w:name="_Toc63522643"/>
      <w:r>
        <w:t>23 § Konsernijohto</w:t>
      </w:r>
      <w:bookmarkEnd w:id="29"/>
    </w:p>
    <w:p w14:paraId="7CF195BB" w14:textId="77777777" w:rsidR="00F3163E" w:rsidRDefault="00F3163E" w:rsidP="00F3163E">
      <w:pPr>
        <w:pStyle w:val="Otsikko3"/>
      </w:pPr>
    </w:p>
    <w:p w14:paraId="6A10D614" w14:textId="56DB5758" w:rsidR="00F3163E" w:rsidRDefault="00F3163E" w:rsidP="00F3163E">
      <w:r>
        <w:t>Kunnan konsernijohtoon kuuluvat kunnanhallitus ja kunnanjohtaja</w:t>
      </w:r>
      <w:r w:rsidR="00EC3CFE">
        <w:t xml:space="preserve"> </w:t>
      </w:r>
      <w:r w:rsidR="00EC3CFE" w:rsidRPr="0056643C">
        <w:t>sekä hallintojohtaja.</w:t>
      </w:r>
    </w:p>
    <w:p w14:paraId="4456DA92" w14:textId="530BF2B9" w:rsidR="00F3163E" w:rsidRDefault="00F3163E" w:rsidP="00F3163E"/>
    <w:p w14:paraId="0C6B7B54" w14:textId="2AED1F1D" w:rsidR="00F3163E" w:rsidRDefault="00F3163E" w:rsidP="00F3163E">
      <w:pPr>
        <w:pStyle w:val="Otsikko3"/>
      </w:pPr>
      <w:bookmarkStart w:id="30" w:name="_Toc63522644"/>
      <w:r>
        <w:t>24 § Konsernijohdon tehtävät ja toimivallan jako</w:t>
      </w:r>
      <w:bookmarkEnd w:id="30"/>
    </w:p>
    <w:p w14:paraId="65CF6197" w14:textId="5FDFD7B0" w:rsidR="00F3163E" w:rsidRDefault="00F3163E" w:rsidP="00F3163E"/>
    <w:p w14:paraId="2962621E" w14:textId="3CD1D74D" w:rsidR="00F3163E" w:rsidRDefault="00F3163E" w:rsidP="00F3163E">
      <w:r>
        <w:t>Kunnanhallitus</w:t>
      </w:r>
    </w:p>
    <w:p w14:paraId="593D7DE9" w14:textId="5C994A4F" w:rsidR="00F3163E" w:rsidRDefault="00F3163E" w:rsidP="00DF12F9">
      <w:pPr>
        <w:pStyle w:val="Luettelokappale"/>
        <w:numPr>
          <w:ilvl w:val="0"/>
          <w:numId w:val="18"/>
        </w:numPr>
      </w:pPr>
      <w:r>
        <w:t>Vastaa omistajapolitiikan, omistajaohjauksen periaatteiden ja konserniohjeen kehittämisestä ja valmistelusta valtuustolle.</w:t>
      </w:r>
    </w:p>
    <w:p w14:paraId="7FC4A20B" w14:textId="26E73359" w:rsidR="00F3163E" w:rsidRDefault="00F3163E" w:rsidP="00DF12F9">
      <w:pPr>
        <w:pStyle w:val="Luettelokappale"/>
        <w:numPr>
          <w:ilvl w:val="0"/>
          <w:numId w:val="18"/>
        </w:numPr>
      </w:pPr>
      <w:r>
        <w:t>Vastaa omistajaohjauksen toteuttamisesta ja organisoi konsernijohtamisen ja konsernivalvonnan.</w:t>
      </w:r>
    </w:p>
    <w:p w14:paraId="0EA99455" w14:textId="2392B4A1" w:rsidR="00F3163E" w:rsidRDefault="00F3163E" w:rsidP="00DF12F9">
      <w:pPr>
        <w:pStyle w:val="Luettelokappale"/>
        <w:numPr>
          <w:ilvl w:val="0"/>
          <w:numId w:val="18"/>
        </w:numPr>
      </w:pPr>
      <w:r>
        <w:t>Määrää konsernijohtoon kuuluvien viranhaltijoiden tytäryhteisö- ja osakkuusyhteisökohtaisesta työnjaosta.</w:t>
      </w:r>
    </w:p>
    <w:p w14:paraId="4E2852CA" w14:textId="654383E2" w:rsidR="00F3163E" w:rsidRDefault="00F3163E" w:rsidP="00DF12F9">
      <w:pPr>
        <w:pStyle w:val="Luettelokappale"/>
        <w:numPr>
          <w:ilvl w:val="0"/>
          <w:numId w:val="18"/>
        </w:numPr>
      </w:pPr>
      <w:r>
        <w:t xml:space="preserve">Antaa valtuustolle raportin yhtiöiden tavoitteiden toteutumisesta ja taloudellisen aseman kehittymisestä sekä arvion tulevasta kehityksestä ja riskeistä puolivuosittain. </w:t>
      </w:r>
    </w:p>
    <w:p w14:paraId="6A276D49" w14:textId="163EC40B" w:rsidR="00F3163E" w:rsidRDefault="00F3163E" w:rsidP="00DF12F9">
      <w:pPr>
        <w:pStyle w:val="Luettelokappale"/>
        <w:numPr>
          <w:ilvl w:val="0"/>
          <w:numId w:val="18"/>
        </w:numPr>
      </w:pPr>
      <w:r>
        <w:t>Arvioi vuosittain omistajaohjauksen tuloksellisuutta kuntakonsernin kokonaisedun toteutumisen ja riskienhallinnan sekä menettelytapojen kannalta ja teettää ulkopuolisen arvioinnin kerran valtuustokaudessa.</w:t>
      </w:r>
    </w:p>
    <w:p w14:paraId="00F39F29" w14:textId="4A4C9116" w:rsidR="00F3163E" w:rsidRDefault="00F3163E" w:rsidP="00DF12F9">
      <w:pPr>
        <w:pStyle w:val="Luettelokappale"/>
        <w:numPr>
          <w:ilvl w:val="0"/>
          <w:numId w:val="18"/>
        </w:numPr>
      </w:pPr>
      <w:r>
        <w:t xml:space="preserve">Käsittelee arvioinnin tulokset ja johtopäätökset valtuuston puheenjohtajiston kanssa. </w:t>
      </w:r>
    </w:p>
    <w:p w14:paraId="7666DA19" w14:textId="24BB1140" w:rsidR="00F3163E" w:rsidRDefault="00F3163E" w:rsidP="00DF12F9">
      <w:pPr>
        <w:pStyle w:val="Luettelokappale"/>
        <w:numPr>
          <w:ilvl w:val="0"/>
          <w:numId w:val="18"/>
        </w:numPr>
      </w:pPr>
      <w:r>
        <w:t>Vastaa tytäryhteisöjen hallitusten jäsenten nimitysprosessista.</w:t>
      </w:r>
    </w:p>
    <w:p w14:paraId="379190E7" w14:textId="10BD9F04" w:rsidR="00F3163E" w:rsidRDefault="00F3163E" w:rsidP="00DF12F9">
      <w:pPr>
        <w:pStyle w:val="Luettelokappale"/>
        <w:numPr>
          <w:ilvl w:val="0"/>
          <w:numId w:val="18"/>
        </w:numPr>
      </w:pPr>
      <w:r>
        <w:t>Nimeää kunnan ehdokkaat tytäryhteisöjen hallituksiin.</w:t>
      </w:r>
    </w:p>
    <w:p w14:paraId="558A1AB8" w14:textId="05EEB9F6" w:rsidR="00F3163E" w:rsidRDefault="00F3163E" w:rsidP="00DF12F9">
      <w:pPr>
        <w:pStyle w:val="Luettelokappale"/>
        <w:numPr>
          <w:ilvl w:val="0"/>
          <w:numId w:val="18"/>
        </w:numPr>
      </w:pPr>
      <w:r>
        <w:t xml:space="preserve">Antaa yhtiökokousedustajalle omistajaohjauksen edellyttämät toimintaohjeet. </w:t>
      </w:r>
    </w:p>
    <w:p w14:paraId="3260CD90" w14:textId="56FDF1FB" w:rsidR="00F3163E" w:rsidRDefault="00F3163E" w:rsidP="00F3163E">
      <w:r>
        <w:t>Konsernijaosto:</w:t>
      </w:r>
    </w:p>
    <w:p w14:paraId="67391B19" w14:textId="76AF21AF" w:rsidR="00F3163E" w:rsidRDefault="00F3163E" w:rsidP="00DF12F9">
      <w:pPr>
        <w:pStyle w:val="Luettelokappale"/>
        <w:numPr>
          <w:ilvl w:val="0"/>
          <w:numId w:val="19"/>
        </w:numPr>
      </w:pPr>
      <w:r>
        <w:t>Seuraa ja arvioi yhtiöiden tavoitteiden toteutumista ja taloudellisen aseman kehitystä</w:t>
      </w:r>
      <w:r w:rsidR="00FD0DEE">
        <w:t xml:space="preserve"> sekä tekee niiden perusteella tarvittaessa esityksiä kunnanhallitukselle.</w:t>
      </w:r>
    </w:p>
    <w:p w14:paraId="37AC2146" w14:textId="1C9CF75D" w:rsidR="00FD0DEE" w:rsidRDefault="00FD0DEE" w:rsidP="00DF12F9">
      <w:pPr>
        <w:pStyle w:val="Luettelokappale"/>
        <w:numPr>
          <w:ilvl w:val="0"/>
          <w:numId w:val="19"/>
        </w:numPr>
      </w:pPr>
      <w:r>
        <w:t>Antaa kunnan ennakkokannan konserniohjeen edellyttämissä asioissa</w:t>
      </w:r>
    </w:p>
    <w:p w14:paraId="4CCA6381" w14:textId="3DA71A13" w:rsidR="00FD0DEE" w:rsidRDefault="00FD0DEE" w:rsidP="00FD0DEE">
      <w:r>
        <w:t xml:space="preserve">Kunnanjohtajan tehtävänä on toimia konsernin johtajana ja aktiivisella omistajaohjauksella myötävaikuttaa hänen ohjattavakseen määrättyjen yhtiöiden hallintoon ja toimintaan. </w:t>
      </w:r>
    </w:p>
    <w:p w14:paraId="4EA01A53" w14:textId="6F1ED0AB" w:rsidR="004C1FA1" w:rsidRDefault="004C1FA1" w:rsidP="00FD0DEE"/>
    <w:p w14:paraId="0C382D41" w14:textId="1A32B168" w:rsidR="004C1FA1" w:rsidRDefault="004C1FA1" w:rsidP="004C1FA1">
      <w:pPr>
        <w:pStyle w:val="Otsikko3"/>
      </w:pPr>
      <w:bookmarkStart w:id="31" w:name="_Toc63522645"/>
      <w:r>
        <w:t>25 § Sopimusten hallinta</w:t>
      </w:r>
      <w:bookmarkEnd w:id="31"/>
    </w:p>
    <w:p w14:paraId="25CCAE29" w14:textId="38422A65" w:rsidR="004C1FA1" w:rsidRDefault="004C1FA1" w:rsidP="004C1FA1"/>
    <w:p w14:paraId="5D6133D0" w14:textId="1F1866E8" w:rsidR="004C1FA1" w:rsidRDefault="004C1FA1" w:rsidP="004C1FA1">
      <w:r w:rsidRPr="004C1FA1">
        <w:t>Kunnanhallitus vastaa sopimusten hallinnan ja sopimusvalvonnan järjestämisestä</w:t>
      </w:r>
      <w:r>
        <w:t xml:space="preserve"> sekä</w:t>
      </w:r>
    </w:p>
    <w:p w14:paraId="06308AA2" w14:textId="6407CF43" w:rsidR="004C1FA1" w:rsidRDefault="004C1FA1" w:rsidP="00DF12F9">
      <w:pPr>
        <w:pStyle w:val="Luettelokappale"/>
        <w:numPr>
          <w:ilvl w:val="0"/>
          <w:numId w:val="20"/>
        </w:numPr>
      </w:pPr>
      <w:r>
        <w:t>Antaa tarkemmat ohjeet sopimushallinnasta, koskien</w:t>
      </w:r>
    </w:p>
    <w:p w14:paraId="1AA73740" w14:textId="69F3A02B" w:rsidR="004C1FA1" w:rsidRDefault="004C1FA1" w:rsidP="00DF12F9">
      <w:pPr>
        <w:pStyle w:val="Luettelokappale"/>
        <w:numPr>
          <w:ilvl w:val="1"/>
          <w:numId w:val="20"/>
        </w:numPr>
      </w:pPr>
      <w:r>
        <w:t>sopimusten riskiarvion laatimista</w:t>
      </w:r>
    </w:p>
    <w:p w14:paraId="42548CF4" w14:textId="6BC8366F" w:rsidR="004C1FA1" w:rsidRDefault="004C1FA1" w:rsidP="00DF12F9">
      <w:pPr>
        <w:pStyle w:val="Luettelokappale"/>
        <w:numPr>
          <w:ilvl w:val="1"/>
          <w:numId w:val="20"/>
        </w:numPr>
      </w:pPr>
      <w:r>
        <w:t>sopimusten vastuuhenkilöiden tehtäviä</w:t>
      </w:r>
    </w:p>
    <w:p w14:paraId="7ADD26AC" w14:textId="0149F3EB" w:rsidR="004C1FA1" w:rsidRDefault="004C1FA1" w:rsidP="00DF12F9">
      <w:pPr>
        <w:pStyle w:val="Luettelokappale"/>
        <w:numPr>
          <w:ilvl w:val="1"/>
          <w:numId w:val="20"/>
        </w:numPr>
      </w:pPr>
      <w:r>
        <w:lastRenderedPageBreak/>
        <w:t>sopimusten valmistelua</w:t>
      </w:r>
    </w:p>
    <w:p w14:paraId="0D1F2410" w14:textId="07EBCAD2" w:rsidR="004C1FA1" w:rsidRDefault="004C1FA1" w:rsidP="00DF12F9">
      <w:pPr>
        <w:pStyle w:val="Luettelokappale"/>
        <w:numPr>
          <w:ilvl w:val="1"/>
          <w:numId w:val="20"/>
        </w:numPr>
      </w:pPr>
      <w:r>
        <w:t>sopimusten valvontaa</w:t>
      </w:r>
    </w:p>
    <w:p w14:paraId="7BD0A178" w14:textId="4C8BBB8A" w:rsidR="004C1FA1" w:rsidRDefault="004C1FA1" w:rsidP="00DF12F9">
      <w:pPr>
        <w:pStyle w:val="Luettelokappale"/>
        <w:numPr>
          <w:ilvl w:val="1"/>
          <w:numId w:val="20"/>
        </w:numPr>
      </w:pPr>
      <w:r>
        <w:t>sopimushallintaan liittyvää raportointia sekä</w:t>
      </w:r>
    </w:p>
    <w:p w14:paraId="27A669F0" w14:textId="5C61A0FE" w:rsidR="004C1FA1" w:rsidRDefault="004C1FA1" w:rsidP="00DF12F9">
      <w:pPr>
        <w:pStyle w:val="Luettelokappale"/>
        <w:numPr>
          <w:ilvl w:val="1"/>
          <w:numId w:val="20"/>
        </w:numPr>
      </w:pPr>
      <w:r>
        <w:t>reklamointia ja sisäistä tiedonkulkua</w:t>
      </w:r>
    </w:p>
    <w:p w14:paraId="286A27F0" w14:textId="357CF064" w:rsidR="004C1FA1" w:rsidRDefault="004C1FA1" w:rsidP="00DF12F9">
      <w:pPr>
        <w:pStyle w:val="Luettelokappale"/>
        <w:numPr>
          <w:ilvl w:val="0"/>
          <w:numId w:val="20"/>
        </w:numPr>
      </w:pPr>
      <w:r>
        <w:t>Määrää sopimusten vastuuhenkilöt toimialallaan.</w:t>
      </w:r>
    </w:p>
    <w:p w14:paraId="151F038C" w14:textId="28F2C926" w:rsidR="006643C9" w:rsidRDefault="006643C9" w:rsidP="006643C9">
      <w:r w:rsidRPr="006643C9">
        <w:t>Lautakunnat määräävät sopimusten vastuuhenkilöt toimialoillaan.</w:t>
      </w:r>
    </w:p>
    <w:p w14:paraId="051B8A94" w14:textId="0CA00618" w:rsidR="006643C9" w:rsidRDefault="006643C9" w:rsidP="006643C9"/>
    <w:p w14:paraId="72166E47" w14:textId="53CC44E5" w:rsidR="006643C9" w:rsidRDefault="006C583E" w:rsidP="006643C9">
      <w:pPr>
        <w:pStyle w:val="Otsikko2"/>
      </w:pPr>
      <w:bookmarkStart w:id="32" w:name="_Toc63522646"/>
      <w:r>
        <w:t xml:space="preserve">6 </w:t>
      </w:r>
      <w:r w:rsidR="006643C9">
        <w:t>Toimielinten tehtävät ja toimivallan jako</w:t>
      </w:r>
      <w:bookmarkEnd w:id="32"/>
    </w:p>
    <w:p w14:paraId="49E669A4" w14:textId="276F9BC9" w:rsidR="006643C9" w:rsidRDefault="006643C9" w:rsidP="006643C9"/>
    <w:p w14:paraId="7FB83460" w14:textId="22B4FC89" w:rsidR="006643C9" w:rsidRDefault="006643C9" w:rsidP="006643C9">
      <w:pPr>
        <w:pStyle w:val="Otsikko3"/>
      </w:pPr>
      <w:bookmarkStart w:id="33" w:name="_Toc63522647"/>
      <w:r>
        <w:t>26 § Kunnanhallituksen tehtävät ja toimivallan jako</w:t>
      </w:r>
      <w:bookmarkEnd w:id="33"/>
    </w:p>
    <w:p w14:paraId="1448C706" w14:textId="4707EDF2" w:rsidR="006643C9" w:rsidRDefault="006643C9" w:rsidP="006643C9"/>
    <w:p w14:paraId="5B831F99" w14:textId="3D69335A" w:rsidR="006643C9" w:rsidRPr="00B76D74" w:rsidRDefault="006643C9" w:rsidP="006643C9">
      <w:pPr>
        <w:spacing w:after="0" w:line="240" w:lineRule="auto"/>
        <w:rPr>
          <w:rFonts w:eastAsia="Calibri" w:cs="Arial"/>
          <w:szCs w:val="24"/>
        </w:rPr>
      </w:pPr>
      <w:r w:rsidRPr="00B76D74">
        <w:rPr>
          <w:rFonts w:eastAsia="Calibri" w:cs="Arial"/>
          <w:szCs w:val="24"/>
        </w:rPr>
        <w:t xml:space="preserve">Kunnanhallitus johtaa kunnan toimintaa ja vastaa kuntalaissa säädetyistä tehtävistä sekä </w:t>
      </w:r>
    </w:p>
    <w:p w14:paraId="0C44CC9D" w14:textId="77777777" w:rsidR="006643C9" w:rsidRPr="00B76D74" w:rsidRDefault="006643C9" w:rsidP="00DF12F9">
      <w:pPr>
        <w:pStyle w:val="Luettelokappale"/>
        <w:numPr>
          <w:ilvl w:val="0"/>
          <w:numId w:val="21"/>
        </w:numPr>
        <w:spacing w:after="0" w:line="240" w:lineRule="auto"/>
        <w:jc w:val="both"/>
        <w:rPr>
          <w:rFonts w:eastAsia="Calibri" w:cs="Arial"/>
          <w:szCs w:val="24"/>
        </w:rPr>
      </w:pPr>
      <w:r w:rsidRPr="00B76D74">
        <w:rPr>
          <w:rFonts w:eastAsia="Calibri" w:cs="Arial"/>
          <w:szCs w:val="24"/>
        </w:rPr>
        <w:t>Päättää rakennuspaikkojen myymisestä, jos valtuusto on vahvistanut myynnissä noudatettavat periaatteet</w:t>
      </w:r>
    </w:p>
    <w:p w14:paraId="78B07249" w14:textId="77777777" w:rsidR="006643C9" w:rsidRPr="00B76D74" w:rsidRDefault="006643C9" w:rsidP="00DF12F9">
      <w:pPr>
        <w:pStyle w:val="Luettelokappale"/>
        <w:numPr>
          <w:ilvl w:val="0"/>
          <w:numId w:val="21"/>
        </w:numPr>
        <w:spacing w:after="0" w:line="240" w:lineRule="auto"/>
        <w:jc w:val="both"/>
        <w:rPr>
          <w:rFonts w:eastAsia="Calibri" w:cs="Arial"/>
          <w:szCs w:val="24"/>
        </w:rPr>
      </w:pPr>
      <w:r w:rsidRPr="00B76D74">
        <w:rPr>
          <w:rFonts w:eastAsia="Calibri" w:cs="Arial"/>
          <w:szCs w:val="24"/>
        </w:rPr>
        <w:t>Päättää rakennuskiellon antaminen alueelle, jolle asemakaavan laatiminen tai muuttaminen on vireillä (MRL 53 §)</w:t>
      </w:r>
    </w:p>
    <w:p w14:paraId="347A1D22" w14:textId="5E0B8CAD" w:rsidR="006643C9" w:rsidRPr="00B76D74" w:rsidRDefault="006643C9" w:rsidP="00DF12F9">
      <w:pPr>
        <w:pStyle w:val="Luettelokappale"/>
        <w:numPr>
          <w:ilvl w:val="0"/>
          <w:numId w:val="21"/>
        </w:numPr>
        <w:spacing w:after="0" w:line="240" w:lineRule="auto"/>
        <w:jc w:val="both"/>
        <w:rPr>
          <w:rFonts w:eastAsia="Calibri" w:cs="Arial"/>
          <w:szCs w:val="24"/>
        </w:rPr>
      </w:pPr>
      <w:r w:rsidRPr="00B76D74">
        <w:rPr>
          <w:rFonts w:eastAsia="Calibri" w:cs="Arial"/>
          <w:szCs w:val="24"/>
        </w:rPr>
        <w:t>Päättää ei olennaisen asemakaavan muutoksesta, jos sillä</w:t>
      </w:r>
    </w:p>
    <w:p w14:paraId="4FCB3827" w14:textId="068481D8" w:rsidR="006643C9" w:rsidRPr="00B76D74" w:rsidRDefault="006643C9"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muutetaan kunnanosan nimeä tai numeroa, rakennuskorttelin numeroa tai katujen, teiden, puistojen, torien tai muiden vastaavien alueiden nimiä</w:t>
      </w:r>
    </w:p>
    <w:p w14:paraId="112AE690" w14:textId="0F28D189" w:rsidR="006643C9" w:rsidRPr="00B76D74" w:rsidRDefault="006643C9"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muutetaan määräyksiä rakennusaineista, rakennusten julkisivuista, ikkunoista ja katoista, läpikulkuaukon järjestämisestä rakennukseen, asuntojen enimmäismäärästä, rakentamatta jätettävän tontinosan käytöstä, viemärin tai muiden johtojen sijoittamisesta taikka ulospääsytien järjestämisestä katu- tai tiealueelle</w:t>
      </w:r>
    </w:p>
    <w:p w14:paraId="0DB8ED41" w14:textId="2BFB398E" w:rsidR="006643C9" w:rsidRPr="00B76D74" w:rsidRDefault="006643C9"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muutetaan rakennusaloja, -rajoja tai maanpinnan likimääräistä asemaa osoittavia lukuja</w:t>
      </w:r>
    </w:p>
    <w:p w14:paraId="2013D95F" w14:textId="6680DB6C" w:rsidR="006643C9" w:rsidRPr="00B76D74" w:rsidRDefault="006643C9"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muutetaan rakennuksen suurinta sallittua kerroslukua yhdestä kahteen tai kahdesta yhteen tai lisätään rakennuksen suurinta sallittua kerroslukua siten, ettei rakennuksen korkeus muutu</w:t>
      </w:r>
    </w:p>
    <w:p w14:paraId="07571F91" w14:textId="1A8A07A3" w:rsidR="006643C9" w:rsidRPr="00B76D74" w:rsidRDefault="006643C9"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muutetaan enintään kaksikerroksisten rakennusten korttelialueella rakennettavaksi sallitun rakennuksen talotyyppiä</w:t>
      </w:r>
    </w:p>
    <w:p w14:paraId="3773933A" w14:textId="77777777" w:rsidR="00DE76BA" w:rsidRPr="00B76D74" w:rsidRDefault="00DE76BA" w:rsidP="00DF12F9">
      <w:pPr>
        <w:pStyle w:val="Luettelokappale"/>
        <w:numPr>
          <w:ilvl w:val="1"/>
          <w:numId w:val="21"/>
        </w:numPr>
        <w:spacing w:after="0" w:line="240" w:lineRule="auto"/>
        <w:jc w:val="both"/>
        <w:rPr>
          <w:rFonts w:eastAsia="Calibri" w:cs="Arial"/>
          <w:szCs w:val="24"/>
        </w:rPr>
      </w:pPr>
      <w:r w:rsidRPr="00B76D74">
        <w:rPr>
          <w:rFonts w:eastAsia="Calibri" w:cs="Arial"/>
          <w:szCs w:val="24"/>
        </w:rPr>
        <w:t>t</w:t>
      </w:r>
      <w:r w:rsidR="006643C9" w:rsidRPr="00B76D74">
        <w:rPr>
          <w:rFonts w:eastAsia="Calibri" w:cs="Arial"/>
          <w:szCs w:val="24"/>
        </w:rPr>
        <w:t>ehdään eri käyttötarkoituksiin osoitettujen alueiden välisiin rajoihin kaavan toteuttamista helpottavia tarkistuksia</w:t>
      </w:r>
    </w:p>
    <w:p w14:paraId="79CDCAE2" w14:textId="77777777" w:rsidR="00DE76BA"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rakennusoikeuden muuttamisesta </w:t>
      </w:r>
    </w:p>
    <w:p w14:paraId="18C71F30" w14:textId="77777777" w:rsidR="00DE76BA" w:rsidRPr="00B76D74" w:rsidRDefault="006643C9" w:rsidP="00DF12F9">
      <w:pPr>
        <w:pStyle w:val="Luettelokappale"/>
        <w:numPr>
          <w:ilvl w:val="1"/>
          <w:numId w:val="21"/>
        </w:numPr>
        <w:autoSpaceDE w:val="0"/>
        <w:autoSpaceDN w:val="0"/>
        <w:spacing w:after="0" w:line="240" w:lineRule="auto"/>
        <w:jc w:val="both"/>
        <w:rPr>
          <w:rFonts w:eastAsia="Calibri" w:cs="Arial"/>
          <w:szCs w:val="24"/>
        </w:rPr>
      </w:pPr>
      <w:r w:rsidRPr="00B76D74">
        <w:rPr>
          <w:rFonts w:eastAsia="Calibri" w:cs="Arial"/>
          <w:szCs w:val="24"/>
        </w:rPr>
        <w:t>siten, että korttelin sisällä rakennusoikeuksia siirretään maanomistajan suostumuksella lisäämättä korttelissa sallitun rakennusoikeuden kokonaismäärä</w:t>
      </w:r>
      <w:r w:rsidR="00DE76BA" w:rsidRPr="00B76D74">
        <w:rPr>
          <w:rFonts w:eastAsia="Calibri" w:cs="Arial"/>
          <w:szCs w:val="24"/>
        </w:rPr>
        <w:t>ä</w:t>
      </w:r>
    </w:p>
    <w:p w14:paraId="5367DCAA" w14:textId="77777777" w:rsidR="00DE76BA" w:rsidRPr="00B76D74" w:rsidRDefault="006643C9" w:rsidP="00DF12F9">
      <w:pPr>
        <w:pStyle w:val="Luettelokappale"/>
        <w:numPr>
          <w:ilvl w:val="1"/>
          <w:numId w:val="21"/>
        </w:numPr>
        <w:autoSpaceDE w:val="0"/>
        <w:autoSpaceDN w:val="0"/>
        <w:spacing w:after="0" w:line="240" w:lineRule="auto"/>
        <w:jc w:val="both"/>
        <w:rPr>
          <w:rFonts w:eastAsia="Calibri" w:cs="Arial"/>
          <w:szCs w:val="24"/>
        </w:rPr>
      </w:pPr>
      <w:r w:rsidRPr="00B76D74">
        <w:rPr>
          <w:rFonts w:eastAsia="Calibri" w:cs="Arial"/>
          <w:szCs w:val="24"/>
        </w:rPr>
        <w:t>siten, että korttelin rakennusoikeus vähenee vähäisessä määri</w:t>
      </w:r>
      <w:r w:rsidR="00DE76BA" w:rsidRPr="00B76D74">
        <w:rPr>
          <w:rFonts w:eastAsia="Calibri" w:cs="Arial"/>
          <w:szCs w:val="24"/>
        </w:rPr>
        <w:t>n</w:t>
      </w:r>
    </w:p>
    <w:p w14:paraId="3CFE385F" w14:textId="77777777" w:rsidR="00DE76BA" w:rsidRPr="00B76D74" w:rsidRDefault="006643C9" w:rsidP="00DF12F9">
      <w:pPr>
        <w:pStyle w:val="Luettelokappale"/>
        <w:numPr>
          <w:ilvl w:val="1"/>
          <w:numId w:val="21"/>
        </w:numPr>
        <w:autoSpaceDE w:val="0"/>
        <w:autoSpaceDN w:val="0"/>
        <w:spacing w:after="0" w:line="240" w:lineRule="auto"/>
        <w:jc w:val="both"/>
        <w:rPr>
          <w:rFonts w:eastAsia="Calibri" w:cs="Arial"/>
          <w:szCs w:val="24"/>
        </w:rPr>
      </w:pPr>
      <w:r w:rsidRPr="00B76D74">
        <w:rPr>
          <w:rFonts w:eastAsia="Calibri" w:cs="Arial"/>
          <w:szCs w:val="24"/>
        </w:rPr>
        <w:t>siten, että lisätään asuinpientalojen korttelissa rakennusoikeutta vastaamaan enintään tehokkuuslukua 0,25 tai enintään 10 prosentilla vahvistetussa kaavassa osoitetusta</w:t>
      </w:r>
    </w:p>
    <w:p w14:paraId="24427556" w14:textId="77777777" w:rsidR="00DE76BA" w:rsidRPr="00B76D74" w:rsidRDefault="006643C9" w:rsidP="00DF12F9">
      <w:pPr>
        <w:pStyle w:val="Luettelokappale"/>
        <w:numPr>
          <w:ilvl w:val="1"/>
          <w:numId w:val="21"/>
        </w:numPr>
        <w:autoSpaceDE w:val="0"/>
        <w:autoSpaceDN w:val="0"/>
        <w:spacing w:after="0" w:line="240" w:lineRule="auto"/>
        <w:jc w:val="both"/>
        <w:rPr>
          <w:rFonts w:eastAsia="Calibri" w:cs="Arial"/>
          <w:szCs w:val="24"/>
        </w:rPr>
      </w:pPr>
      <w:r w:rsidRPr="00B76D74">
        <w:rPr>
          <w:rFonts w:eastAsia="Calibri" w:cs="Arial"/>
          <w:szCs w:val="24"/>
        </w:rPr>
        <w:t xml:space="preserve">olemassa olevan asuinrakennuksen ullakkotiloja käyttötarkoituksen muutoksen </w:t>
      </w:r>
      <w:r w:rsidR="00DE76BA" w:rsidRPr="00B76D74">
        <w:rPr>
          <w:rFonts w:eastAsia="Calibri" w:cs="Arial"/>
          <w:szCs w:val="24"/>
        </w:rPr>
        <w:t>takia</w:t>
      </w:r>
      <w:r w:rsidRPr="00B76D74">
        <w:rPr>
          <w:rFonts w:eastAsia="Calibri" w:cs="Arial"/>
          <w:szCs w:val="24"/>
        </w:rPr>
        <w:t xml:space="preserve"> </w:t>
      </w:r>
    </w:p>
    <w:p w14:paraId="23682458" w14:textId="77777777" w:rsidR="00DE76BA"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kaavaan tehtävästä muusta, edellä mainittuihin muutoksiin verrattavissa olevasta tarkistuksesta </w:t>
      </w:r>
    </w:p>
    <w:p w14:paraId="08EB1804" w14:textId="77777777" w:rsidR="00DE76BA"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lastRenderedPageBreak/>
        <w:t xml:space="preserve">Päättää </w:t>
      </w:r>
      <w:r w:rsidR="006643C9" w:rsidRPr="00B76D74">
        <w:rPr>
          <w:rFonts w:eastAsia="Calibri" w:cs="Arial"/>
          <w:szCs w:val="24"/>
        </w:rPr>
        <w:t>maankäyttö- ja rakennuslaissa tarkoitetun kehotuksen antami</w:t>
      </w:r>
      <w:r w:rsidRPr="00B76D74">
        <w:rPr>
          <w:rFonts w:eastAsia="Calibri" w:cs="Arial"/>
          <w:szCs w:val="24"/>
        </w:rPr>
        <w:t>sesta</w:t>
      </w:r>
      <w:r w:rsidR="006643C9" w:rsidRPr="00B76D74">
        <w:rPr>
          <w:rFonts w:eastAsia="Calibri" w:cs="Arial"/>
          <w:szCs w:val="24"/>
        </w:rPr>
        <w:t xml:space="preserve"> maanomistajalle rakentaa asemakaava-alueella sijaitseva rakennustontti tai paikka (MRL 97 §)</w:t>
      </w:r>
    </w:p>
    <w:p w14:paraId="366EFB60" w14:textId="77777777" w:rsidR="00DE76BA"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lunastusluvan hakemispäätö</w:t>
      </w:r>
      <w:r w:rsidRPr="00B76D74">
        <w:rPr>
          <w:rFonts w:eastAsia="Calibri" w:cs="Arial"/>
          <w:szCs w:val="24"/>
        </w:rPr>
        <w:t>ksestä</w:t>
      </w:r>
      <w:r w:rsidR="006643C9" w:rsidRPr="00B76D74">
        <w:rPr>
          <w:rFonts w:eastAsia="Calibri" w:cs="Arial"/>
          <w:szCs w:val="24"/>
        </w:rPr>
        <w:t xml:space="preserve"> (MRL 99§, 100§)</w:t>
      </w:r>
    </w:p>
    <w:p w14:paraId="18985F0F" w14:textId="77777777" w:rsidR="00DE76BA"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kiinteän omaisuuden vuokralle antamista ja ottamista noudattaen niitä ohjeita, joita valtuusto on mahdollisesti antanut </w:t>
      </w:r>
    </w:p>
    <w:p w14:paraId="6945E877" w14:textId="77777777" w:rsidR="00ED0B3D" w:rsidRPr="00B76D74" w:rsidRDefault="00DE76B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sellaisen irtaimen omaisuuden hankkimi</w:t>
      </w:r>
      <w:r w:rsidR="00ED0B3D" w:rsidRPr="00B76D74">
        <w:rPr>
          <w:rFonts w:eastAsia="Calibri" w:cs="Arial"/>
          <w:szCs w:val="24"/>
        </w:rPr>
        <w:t>sesta</w:t>
      </w:r>
      <w:r w:rsidR="006643C9" w:rsidRPr="00B76D74">
        <w:rPr>
          <w:rFonts w:eastAsia="Calibri" w:cs="Arial"/>
          <w:szCs w:val="24"/>
        </w:rPr>
        <w:t xml:space="preserve"> ja myyn</w:t>
      </w:r>
      <w:r w:rsidR="00ED0B3D" w:rsidRPr="00B76D74">
        <w:rPr>
          <w:rFonts w:eastAsia="Calibri" w:cs="Arial"/>
          <w:szCs w:val="24"/>
        </w:rPr>
        <w:t>nistä</w:t>
      </w:r>
      <w:r w:rsidR="006643C9" w:rsidRPr="00B76D74">
        <w:rPr>
          <w:rFonts w:eastAsia="Calibri" w:cs="Arial"/>
          <w:szCs w:val="24"/>
        </w:rPr>
        <w:t>, joka edellyttää kauppakirjaa</w:t>
      </w:r>
    </w:p>
    <w:p w14:paraId="0F2036F7" w14:textId="77777777" w:rsidR="00ED0B3D" w:rsidRPr="00B76D74" w:rsidRDefault="00ED0B3D"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lykkäyksen myöntämistä tonttien ja muiden alueiden myynti- ja vaihtokirjojen mukaisen rakentamis- tai muun </w:t>
      </w:r>
      <w:r w:rsidRPr="00B76D74">
        <w:rPr>
          <w:rFonts w:eastAsia="Calibri" w:cs="Arial"/>
          <w:szCs w:val="24"/>
        </w:rPr>
        <w:t>vastaavan</w:t>
      </w:r>
      <w:r w:rsidR="006643C9" w:rsidRPr="00B76D74">
        <w:rPr>
          <w:rFonts w:eastAsia="Calibri" w:cs="Arial"/>
          <w:szCs w:val="24"/>
        </w:rPr>
        <w:t xml:space="preserve"> velvollisuuden täyttämisestä</w:t>
      </w:r>
    </w:p>
    <w:p w14:paraId="1CFFC8B2" w14:textId="77777777" w:rsidR="00ED0B3D" w:rsidRPr="00B76D74" w:rsidRDefault="00ED0B3D"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rakennustöiden pääpiirustusten tai niihin liittyvien työsel</w:t>
      </w:r>
      <w:r w:rsidRPr="00B76D74">
        <w:rPr>
          <w:rFonts w:eastAsia="Calibri" w:cs="Arial"/>
          <w:szCs w:val="24"/>
        </w:rPr>
        <w:t>vi</w:t>
      </w:r>
      <w:r w:rsidR="006643C9" w:rsidRPr="00B76D74">
        <w:rPr>
          <w:rFonts w:eastAsia="Calibri" w:cs="Arial"/>
          <w:szCs w:val="24"/>
        </w:rPr>
        <w:t>tysten ja lopullisen kustannusarvion hyväksymistä sekä rakentamisen suoritusta</w:t>
      </w:r>
      <w:r w:rsidRPr="00B76D74">
        <w:rPr>
          <w:rFonts w:eastAsia="Calibri" w:cs="Arial"/>
          <w:szCs w:val="24"/>
        </w:rPr>
        <w:t>vasta</w:t>
      </w:r>
      <w:r w:rsidR="006643C9" w:rsidRPr="00B76D74">
        <w:rPr>
          <w:rFonts w:eastAsia="Calibri" w:cs="Arial"/>
          <w:szCs w:val="24"/>
        </w:rPr>
        <w:t xml:space="preserve"> ja työn aloittamisen ajankoh</w:t>
      </w:r>
      <w:r w:rsidRPr="00B76D74">
        <w:rPr>
          <w:rFonts w:eastAsia="Calibri" w:cs="Arial"/>
          <w:szCs w:val="24"/>
        </w:rPr>
        <w:t>dasta</w:t>
      </w:r>
      <w:r w:rsidR="006643C9" w:rsidRPr="00B76D74">
        <w:rPr>
          <w:rFonts w:eastAsia="Calibri" w:cs="Arial"/>
          <w:szCs w:val="24"/>
        </w:rPr>
        <w:t xml:space="preserve"> valtuuston hyväksym</w:t>
      </w:r>
      <w:r w:rsidRPr="00B76D74">
        <w:rPr>
          <w:rFonts w:eastAsia="Calibri" w:cs="Arial"/>
          <w:szCs w:val="24"/>
        </w:rPr>
        <w:t>ien</w:t>
      </w:r>
      <w:r w:rsidR="006643C9" w:rsidRPr="00B76D74">
        <w:rPr>
          <w:rFonts w:eastAsia="Calibri" w:cs="Arial"/>
          <w:szCs w:val="24"/>
        </w:rPr>
        <w:t xml:space="preserve"> huonetilaohjelm</w:t>
      </w:r>
      <w:r w:rsidRPr="00B76D74">
        <w:rPr>
          <w:rFonts w:eastAsia="Calibri" w:cs="Arial"/>
          <w:szCs w:val="24"/>
        </w:rPr>
        <w:t>ie</w:t>
      </w:r>
      <w:r w:rsidR="006643C9" w:rsidRPr="00B76D74">
        <w:rPr>
          <w:rFonts w:eastAsia="Calibri" w:cs="Arial"/>
          <w:szCs w:val="24"/>
        </w:rPr>
        <w:t>n, luonnospiirustusten, sijaintipaikan, rahoitussuunnitelman ja alustavan kustannusarvion tai valtuuston muutoin antamien ohjeiden mukaisesti, mikäli kunnanhallitus ei ole siirtänyt ratkaisuvaltaa tekniselle lautakunnalle</w:t>
      </w:r>
    </w:p>
    <w:p w14:paraId="3D31E568" w14:textId="77777777" w:rsidR="00ED0B3D" w:rsidRPr="00B76D74" w:rsidRDefault="00ED0B3D"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rakennushankkeiden suunnittelijoiden ja urakoitsijoiden valinta, mikäli kunnanhallitus ole siirtänyt valintaa tekniselle lautakunnalle</w:t>
      </w:r>
    </w:p>
    <w:p w14:paraId="4F272D34" w14:textId="77777777" w:rsidR="00086488" w:rsidRPr="00B76D74" w:rsidRDefault="00ED0B3D"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kunnan rakennuksissa olevien tilojen ja asuntojen vuokrien ja vuokrankorotusperusteiden määräämi</w:t>
      </w:r>
      <w:r w:rsidRPr="00B76D74">
        <w:rPr>
          <w:rFonts w:eastAsia="Calibri" w:cs="Arial"/>
          <w:szCs w:val="24"/>
        </w:rPr>
        <w:t>sestä</w:t>
      </w:r>
      <w:r w:rsidR="006643C9" w:rsidRPr="00B76D74">
        <w:rPr>
          <w:rFonts w:eastAsia="Calibri" w:cs="Arial"/>
          <w:szCs w:val="24"/>
        </w:rPr>
        <w:t xml:space="preserve"> ja vuokralle antami</w:t>
      </w:r>
      <w:r w:rsidRPr="00B76D74">
        <w:rPr>
          <w:rFonts w:eastAsia="Calibri" w:cs="Arial"/>
          <w:szCs w:val="24"/>
        </w:rPr>
        <w:t>sesta</w:t>
      </w:r>
      <w:r w:rsidR="006643C9" w:rsidRPr="00B76D74">
        <w:rPr>
          <w:rFonts w:eastAsia="Calibri" w:cs="Arial"/>
          <w:szCs w:val="24"/>
        </w:rPr>
        <w:t xml:space="preserve">, mikäli sitä ei ole </w:t>
      </w:r>
      <w:r w:rsidRPr="00B76D74">
        <w:rPr>
          <w:rFonts w:eastAsia="Calibri" w:cs="Arial"/>
          <w:szCs w:val="24"/>
        </w:rPr>
        <w:t>hallinto</w:t>
      </w:r>
      <w:r w:rsidR="006643C9" w:rsidRPr="00B76D74">
        <w:rPr>
          <w:rFonts w:eastAsia="Calibri" w:cs="Arial"/>
          <w:szCs w:val="24"/>
        </w:rPr>
        <w:t>säännössä siirretty muulle viranomaiselle</w:t>
      </w:r>
    </w:p>
    <w:p w14:paraId="5D68485F" w14:textId="77777777" w:rsidR="00086488" w:rsidRPr="00B76D74" w:rsidRDefault="00086488"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venepaikka- ja leirintämaksujen, pääsymaksujen ja muiden sellaisten maksujen määräämi</w:t>
      </w:r>
      <w:r w:rsidRPr="00B76D74">
        <w:rPr>
          <w:rFonts w:eastAsia="Calibri" w:cs="Arial"/>
          <w:szCs w:val="24"/>
        </w:rPr>
        <w:t>sestä</w:t>
      </w:r>
    </w:p>
    <w:p w14:paraId="326C8E8D" w14:textId="77777777" w:rsidR="00086488" w:rsidRPr="00B76D74" w:rsidRDefault="00086488"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asiakirjoista perittävien lunastusten ja muiden </w:t>
      </w:r>
      <w:r w:rsidRPr="00B76D74">
        <w:rPr>
          <w:rFonts w:eastAsia="Calibri" w:cs="Arial"/>
          <w:szCs w:val="24"/>
        </w:rPr>
        <w:t>vastaavien</w:t>
      </w:r>
      <w:r w:rsidR="006643C9" w:rsidRPr="00B76D74">
        <w:rPr>
          <w:rFonts w:eastAsia="Calibri" w:cs="Arial"/>
          <w:szCs w:val="24"/>
        </w:rPr>
        <w:t xml:space="preserve"> maksujen määrääm</w:t>
      </w:r>
      <w:r w:rsidRPr="00B76D74">
        <w:rPr>
          <w:rFonts w:eastAsia="Calibri" w:cs="Arial"/>
          <w:szCs w:val="24"/>
        </w:rPr>
        <w:t>isestä</w:t>
      </w:r>
    </w:p>
    <w:p w14:paraId="4E39560E" w14:textId="77777777" w:rsidR="00086488" w:rsidRPr="00B76D74" w:rsidRDefault="00086488"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 xml:space="preserve">maksujen ja vuokrien määräämisperusteista (maksut ja vuokrat määrää ao. hallintokunta) </w:t>
      </w:r>
    </w:p>
    <w:p w14:paraId="7F1783F5" w14:textId="77777777" w:rsidR="00086488" w:rsidRPr="00B76D74" w:rsidRDefault="00086488"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vapautuksen tai lykkäyksen myöntämi</w:t>
      </w:r>
      <w:r w:rsidRPr="00B76D74">
        <w:rPr>
          <w:rFonts w:eastAsia="Calibri" w:cs="Arial"/>
          <w:szCs w:val="24"/>
        </w:rPr>
        <w:t>sestä</w:t>
      </w:r>
      <w:r w:rsidR="006643C9" w:rsidRPr="00B76D74">
        <w:rPr>
          <w:rFonts w:eastAsia="Calibri" w:cs="Arial"/>
          <w:szCs w:val="24"/>
        </w:rPr>
        <w:t xml:space="preserve"> kunnallisveron, kiinteistöveron, kansaneläke- ja sairausvakuutusmaksun sekä kunnallisen ja yksityisoikeudellisen maksun ja viivästyskorkojen suorittamis</w:t>
      </w:r>
      <w:r w:rsidRPr="00B76D74">
        <w:rPr>
          <w:rFonts w:eastAsia="Calibri" w:cs="Arial"/>
          <w:szCs w:val="24"/>
        </w:rPr>
        <w:t>een</w:t>
      </w:r>
    </w:p>
    <w:p w14:paraId="325B641F" w14:textId="77777777" w:rsidR="00680B0A" w:rsidRPr="00B76D74" w:rsidRDefault="00086488"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Päättää k</w:t>
      </w:r>
      <w:r w:rsidR="006643C9" w:rsidRPr="00B76D74">
        <w:rPr>
          <w:rFonts w:eastAsia="Calibri" w:cs="Arial"/>
          <w:szCs w:val="24"/>
        </w:rPr>
        <w:t>unnan saatavien ja kunnalle tulevien suoritusten vakuuksien hyväksymi</w:t>
      </w:r>
      <w:r w:rsidRPr="00B76D74">
        <w:rPr>
          <w:rFonts w:eastAsia="Calibri" w:cs="Arial"/>
          <w:szCs w:val="24"/>
        </w:rPr>
        <w:t>sestä</w:t>
      </w:r>
      <w:r w:rsidR="006643C9" w:rsidRPr="00B76D74">
        <w:rPr>
          <w:rFonts w:eastAsia="Calibri" w:cs="Arial"/>
          <w:szCs w:val="24"/>
        </w:rPr>
        <w:t>, valvomi</w:t>
      </w:r>
      <w:r w:rsidRPr="00B76D74">
        <w:rPr>
          <w:rFonts w:eastAsia="Calibri" w:cs="Arial"/>
          <w:szCs w:val="24"/>
        </w:rPr>
        <w:t>sesta</w:t>
      </w:r>
      <w:r w:rsidR="006643C9" w:rsidRPr="00B76D74">
        <w:rPr>
          <w:rFonts w:eastAsia="Calibri" w:cs="Arial"/>
          <w:szCs w:val="24"/>
        </w:rPr>
        <w:t>, muuttami</w:t>
      </w:r>
      <w:r w:rsidRPr="00B76D74">
        <w:rPr>
          <w:rFonts w:eastAsia="Calibri" w:cs="Arial"/>
          <w:szCs w:val="24"/>
        </w:rPr>
        <w:t>sesta</w:t>
      </w:r>
      <w:r w:rsidR="006643C9" w:rsidRPr="00B76D74">
        <w:rPr>
          <w:rFonts w:eastAsia="Calibri" w:cs="Arial"/>
          <w:szCs w:val="24"/>
        </w:rPr>
        <w:t xml:space="preserve"> tai vapauttami</w:t>
      </w:r>
      <w:r w:rsidRPr="00B76D74">
        <w:rPr>
          <w:rFonts w:eastAsia="Calibri" w:cs="Arial"/>
          <w:szCs w:val="24"/>
        </w:rPr>
        <w:t>sesta</w:t>
      </w:r>
      <w:r w:rsidR="006643C9" w:rsidRPr="00B76D74">
        <w:rPr>
          <w:rFonts w:eastAsia="Calibri" w:cs="Arial"/>
          <w:szCs w:val="24"/>
        </w:rPr>
        <w:t>, siltä osin kuin niitä ei ole siirretty muulle viranomaiselle</w:t>
      </w:r>
    </w:p>
    <w:p w14:paraId="089F8F71" w14:textId="77777777" w:rsidR="00680B0A" w:rsidRPr="00B76D74" w:rsidRDefault="00680B0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kunnan riskien vakuuttami</w:t>
      </w:r>
      <w:r w:rsidRPr="00B76D74">
        <w:rPr>
          <w:rFonts w:eastAsia="Calibri" w:cs="Arial"/>
          <w:szCs w:val="24"/>
        </w:rPr>
        <w:t>sesta</w:t>
      </w:r>
    </w:p>
    <w:p w14:paraId="194FB46B" w14:textId="77777777" w:rsidR="00196251" w:rsidRPr="00B76D74" w:rsidRDefault="00680B0A"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ja myöntää </w:t>
      </w:r>
      <w:r w:rsidR="006643C9" w:rsidRPr="00B76D74">
        <w:rPr>
          <w:rFonts w:eastAsia="Calibri" w:cs="Arial"/>
          <w:szCs w:val="24"/>
        </w:rPr>
        <w:t xml:space="preserve">vahingonkorvauksen </w:t>
      </w:r>
    </w:p>
    <w:p w14:paraId="70B1F6A0" w14:textId="77777777" w:rsidR="00196251" w:rsidRPr="00B76D74" w:rsidRDefault="00196251"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Tekee </w:t>
      </w:r>
      <w:r w:rsidR="006643C9" w:rsidRPr="00B76D74">
        <w:rPr>
          <w:rFonts w:eastAsia="Calibri" w:cs="Arial"/>
          <w:szCs w:val="24"/>
        </w:rPr>
        <w:t>virka- ja työehtosopimuksen</w:t>
      </w:r>
      <w:r w:rsidRPr="00B76D74">
        <w:rPr>
          <w:rFonts w:eastAsia="Calibri" w:cs="Arial"/>
          <w:szCs w:val="24"/>
        </w:rPr>
        <w:t xml:space="preserve"> </w:t>
      </w:r>
      <w:r w:rsidR="006643C9" w:rsidRPr="00B76D74">
        <w:rPr>
          <w:rFonts w:eastAsia="Calibri" w:cs="Arial"/>
          <w:szCs w:val="24"/>
        </w:rPr>
        <w:t xml:space="preserve">Kunnallisen työmarkkinalaitoksen valtuutuksen nojalla ja </w:t>
      </w:r>
      <w:r w:rsidRPr="00B76D74">
        <w:rPr>
          <w:rFonts w:eastAsia="Calibri" w:cs="Arial"/>
          <w:szCs w:val="24"/>
        </w:rPr>
        <w:t xml:space="preserve">sopii </w:t>
      </w:r>
      <w:r w:rsidR="006643C9" w:rsidRPr="00B76D74">
        <w:rPr>
          <w:rFonts w:eastAsia="Calibri" w:cs="Arial"/>
          <w:szCs w:val="24"/>
        </w:rPr>
        <w:t>sopimuspalkkaiseksi nimetyn viranhaltijan palkasta kunnallisen työmarkkinalaitoksen suostumuksella</w:t>
      </w:r>
    </w:p>
    <w:p w14:paraId="26BE86A6" w14:textId="77777777" w:rsidR="00196251" w:rsidRPr="00B76D74" w:rsidRDefault="00196251" w:rsidP="00DF12F9">
      <w:pPr>
        <w:pStyle w:val="Luettelokappale"/>
        <w:numPr>
          <w:ilvl w:val="0"/>
          <w:numId w:val="21"/>
        </w:numPr>
        <w:autoSpaceDE w:val="0"/>
        <w:autoSpaceDN w:val="0"/>
        <w:spacing w:after="0" w:line="240" w:lineRule="auto"/>
        <w:jc w:val="both"/>
        <w:rPr>
          <w:rFonts w:eastAsia="Calibri" w:cs="Arial"/>
          <w:szCs w:val="24"/>
        </w:rPr>
      </w:pPr>
      <w:r w:rsidRPr="007E461F">
        <w:rPr>
          <w:rFonts w:eastAsia="Calibri" w:cs="Arial"/>
          <w:szCs w:val="24"/>
        </w:rPr>
        <w:t>Johtaa ja valvoo</w:t>
      </w:r>
      <w:r w:rsidRPr="00B76D74">
        <w:rPr>
          <w:rFonts w:eastAsia="Calibri" w:cs="Arial"/>
          <w:szCs w:val="24"/>
        </w:rPr>
        <w:t xml:space="preserve"> </w:t>
      </w:r>
      <w:r w:rsidR="006643C9" w:rsidRPr="00B76D74">
        <w:rPr>
          <w:rFonts w:eastAsia="Calibri" w:cs="Arial"/>
          <w:szCs w:val="24"/>
        </w:rPr>
        <w:t>virka- ja työehtosopimuksen täytäntöönpanoa, virkaehtosopimuksen harkinnanvaraisten määräysten soveltamista, työehtosopimuksen tekemistä, pääsopimuksen ja työehtosopimuksen mukaisia paikallisneuvotteluja sekä kunnan viranhaltijanneuvotteluoikeudesta annetun lain mukaisia neuvotteluj</w:t>
      </w:r>
      <w:r w:rsidRPr="00B76D74">
        <w:rPr>
          <w:rFonts w:eastAsia="Calibri" w:cs="Arial"/>
          <w:szCs w:val="24"/>
        </w:rPr>
        <w:t>a</w:t>
      </w:r>
    </w:p>
    <w:p w14:paraId="59110A5E" w14:textId="77777777" w:rsidR="00196251" w:rsidRPr="00B76D74" w:rsidRDefault="00196251"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Antaa </w:t>
      </w:r>
      <w:r w:rsidR="006643C9" w:rsidRPr="00B76D74">
        <w:rPr>
          <w:rFonts w:eastAsia="Calibri" w:cs="Arial"/>
          <w:szCs w:val="24"/>
        </w:rPr>
        <w:t>selvityksen kunnanvaltuuston päätöksestä tehtyyn valitukseen, jos kunnanhallitus katsoo, että valtuuston päätöstä ei ole kumottava</w:t>
      </w:r>
    </w:p>
    <w:p w14:paraId="3C3F8CA8" w14:textId="77777777" w:rsidR="00196251" w:rsidRPr="00B76D74" w:rsidRDefault="00196251"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Määrää </w:t>
      </w:r>
      <w:r w:rsidR="006643C9" w:rsidRPr="00B76D74">
        <w:rPr>
          <w:rFonts w:eastAsia="Calibri" w:cs="Arial"/>
          <w:szCs w:val="24"/>
        </w:rPr>
        <w:t>julkisista kuulutuksista annetussa laissa tarkoitetun julkipanosta huolehtivan vastuun alaisen hoitajan</w:t>
      </w:r>
    </w:p>
    <w:p w14:paraId="6BEC550B" w14:textId="05881E07" w:rsidR="006643C9" w:rsidRDefault="00196251" w:rsidP="00DF12F9">
      <w:pPr>
        <w:pStyle w:val="Luettelokappale"/>
        <w:numPr>
          <w:ilvl w:val="0"/>
          <w:numId w:val="21"/>
        </w:numPr>
        <w:autoSpaceDE w:val="0"/>
        <w:autoSpaceDN w:val="0"/>
        <w:spacing w:after="0" w:line="240" w:lineRule="auto"/>
        <w:jc w:val="both"/>
        <w:rPr>
          <w:rFonts w:eastAsia="Calibri" w:cs="Arial"/>
          <w:szCs w:val="24"/>
        </w:rPr>
      </w:pPr>
      <w:r w:rsidRPr="00B76D74">
        <w:rPr>
          <w:rFonts w:eastAsia="Calibri" w:cs="Arial"/>
          <w:szCs w:val="24"/>
        </w:rPr>
        <w:t xml:space="preserve">Päättää </w:t>
      </w:r>
      <w:r w:rsidR="006643C9" w:rsidRPr="00B76D74">
        <w:rPr>
          <w:rFonts w:eastAsia="Calibri" w:cs="Arial"/>
          <w:szCs w:val="24"/>
        </w:rPr>
        <w:t>lainan ottamisesta kunnanvaltuuston antamissa rajoissa</w:t>
      </w:r>
    </w:p>
    <w:p w14:paraId="51F4A14C" w14:textId="3BF5DA9E" w:rsidR="00E20A1A" w:rsidRPr="004575C2" w:rsidRDefault="00E20A1A" w:rsidP="00DF12F9">
      <w:pPr>
        <w:pStyle w:val="Luettelokappale"/>
        <w:numPr>
          <w:ilvl w:val="0"/>
          <w:numId w:val="21"/>
        </w:numPr>
        <w:autoSpaceDE w:val="0"/>
        <w:autoSpaceDN w:val="0"/>
        <w:spacing w:after="0" w:line="240" w:lineRule="auto"/>
        <w:jc w:val="both"/>
        <w:rPr>
          <w:rFonts w:eastAsia="Calibri" w:cs="Arial"/>
          <w:szCs w:val="24"/>
          <w:highlight w:val="yellow"/>
        </w:rPr>
      </w:pPr>
      <w:r w:rsidRPr="004575C2">
        <w:rPr>
          <w:rFonts w:eastAsia="Calibri" w:cs="Arial"/>
          <w:szCs w:val="24"/>
          <w:highlight w:val="yellow"/>
        </w:rPr>
        <w:t>Nimeää tiedonhallinnasta vastaavat viranhaltijat ja valvoo, että kunnan tiedonhallinta on järjestetty tiedonhallintalain vaatimusten mukaisesti</w:t>
      </w:r>
    </w:p>
    <w:p w14:paraId="61D0A0A9" w14:textId="24AF7651" w:rsidR="00E20A1A" w:rsidRPr="004575C2" w:rsidRDefault="00A86013" w:rsidP="00DF12F9">
      <w:pPr>
        <w:pStyle w:val="Luettelokappale"/>
        <w:numPr>
          <w:ilvl w:val="0"/>
          <w:numId w:val="21"/>
        </w:numPr>
        <w:autoSpaceDE w:val="0"/>
        <w:autoSpaceDN w:val="0"/>
        <w:spacing w:after="0" w:line="240" w:lineRule="auto"/>
        <w:jc w:val="both"/>
        <w:rPr>
          <w:rFonts w:eastAsia="Calibri" w:cs="Arial"/>
          <w:szCs w:val="24"/>
          <w:highlight w:val="yellow"/>
        </w:rPr>
      </w:pPr>
      <w:r w:rsidRPr="004575C2">
        <w:rPr>
          <w:rFonts w:eastAsia="Calibri" w:cs="Arial"/>
          <w:szCs w:val="24"/>
          <w:highlight w:val="yellow"/>
        </w:rPr>
        <w:t xml:space="preserve">Valvoo </w:t>
      </w:r>
      <w:r w:rsidR="00E20A1A" w:rsidRPr="004575C2">
        <w:rPr>
          <w:rFonts w:eastAsia="Calibri" w:cs="Arial"/>
          <w:szCs w:val="24"/>
          <w:highlight w:val="yellow"/>
        </w:rPr>
        <w:t>tietoturvallisuuden toteutumisesta kunnassa</w:t>
      </w:r>
      <w:r w:rsidRPr="004575C2">
        <w:rPr>
          <w:rFonts w:eastAsia="Calibri" w:cs="Arial"/>
          <w:szCs w:val="24"/>
          <w:highlight w:val="yellow"/>
        </w:rPr>
        <w:t xml:space="preserve"> tiedonhallintalain mukaisesti</w:t>
      </w:r>
    </w:p>
    <w:p w14:paraId="7A5ACAED" w14:textId="36B1B2F7" w:rsidR="00A86013" w:rsidRPr="004575C2" w:rsidRDefault="00A86013" w:rsidP="00DF12F9">
      <w:pPr>
        <w:pStyle w:val="Luettelokappale"/>
        <w:numPr>
          <w:ilvl w:val="0"/>
          <w:numId w:val="21"/>
        </w:numPr>
        <w:autoSpaceDE w:val="0"/>
        <w:autoSpaceDN w:val="0"/>
        <w:spacing w:after="0" w:line="240" w:lineRule="auto"/>
        <w:jc w:val="both"/>
        <w:rPr>
          <w:rFonts w:eastAsia="Calibri" w:cs="Arial"/>
          <w:szCs w:val="24"/>
          <w:highlight w:val="yellow"/>
        </w:rPr>
      </w:pPr>
      <w:r w:rsidRPr="004575C2">
        <w:rPr>
          <w:rFonts w:eastAsia="Calibri" w:cs="Arial"/>
          <w:szCs w:val="24"/>
          <w:highlight w:val="yellow"/>
        </w:rPr>
        <w:lastRenderedPageBreak/>
        <w:t>Valvoo asiarekisterin ylläpitoa</w:t>
      </w:r>
    </w:p>
    <w:p w14:paraId="56C35AA1" w14:textId="222F2DD3" w:rsidR="00E20A1A" w:rsidRDefault="00E20A1A" w:rsidP="00A86013">
      <w:pPr>
        <w:spacing w:after="0" w:line="240" w:lineRule="auto"/>
        <w:jc w:val="both"/>
        <w:rPr>
          <w:rFonts w:eastAsia="Calibri" w:cs="Arial"/>
          <w:szCs w:val="24"/>
        </w:rPr>
      </w:pPr>
    </w:p>
    <w:p w14:paraId="3ED36CE7" w14:textId="77777777" w:rsidR="00E20A1A" w:rsidRDefault="00E20A1A" w:rsidP="00A86013">
      <w:pPr>
        <w:spacing w:after="0" w:line="240" w:lineRule="auto"/>
        <w:jc w:val="both"/>
        <w:rPr>
          <w:rFonts w:eastAsia="Calibri" w:cs="Arial"/>
          <w:szCs w:val="24"/>
        </w:rPr>
      </w:pPr>
    </w:p>
    <w:p w14:paraId="7D6BCD0A" w14:textId="40C0C85D" w:rsidR="00196251" w:rsidRPr="00B76D74" w:rsidRDefault="00196251" w:rsidP="006643C9">
      <w:pPr>
        <w:spacing w:after="0" w:line="240" w:lineRule="auto"/>
        <w:ind w:left="284" w:hanging="283"/>
        <w:jc w:val="both"/>
        <w:rPr>
          <w:rFonts w:eastAsia="Calibri" w:cs="Arial"/>
          <w:szCs w:val="24"/>
        </w:rPr>
      </w:pPr>
      <w:r w:rsidRPr="00B76D74">
        <w:rPr>
          <w:rFonts w:eastAsia="Calibri" w:cs="Arial"/>
          <w:szCs w:val="24"/>
        </w:rPr>
        <w:t xml:space="preserve">Lisäksi </w:t>
      </w:r>
      <w:r w:rsidR="006643C9" w:rsidRPr="00B76D74">
        <w:rPr>
          <w:rFonts w:eastAsia="Calibri" w:cs="Arial"/>
          <w:szCs w:val="24"/>
        </w:rPr>
        <w:t xml:space="preserve">kunnanhallitus voi </w:t>
      </w:r>
    </w:p>
    <w:p w14:paraId="1A1427F1" w14:textId="77777777" w:rsidR="00196251" w:rsidRPr="00B76D74" w:rsidRDefault="006643C9" w:rsidP="00DF12F9">
      <w:pPr>
        <w:pStyle w:val="Luettelokappale"/>
        <w:numPr>
          <w:ilvl w:val="0"/>
          <w:numId w:val="22"/>
        </w:numPr>
        <w:spacing w:after="0" w:line="240" w:lineRule="auto"/>
        <w:jc w:val="both"/>
        <w:rPr>
          <w:rFonts w:eastAsia="Calibri" w:cs="Arial"/>
          <w:szCs w:val="24"/>
        </w:rPr>
      </w:pPr>
      <w:r w:rsidRPr="00B76D74">
        <w:rPr>
          <w:rFonts w:eastAsia="Calibri" w:cs="Arial"/>
          <w:szCs w:val="24"/>
        </w:rPr>
        <w:t>siirtää sille säännön tai taksan mukaan kuuluvia asioita edelleen kunnanjohtajan ratkaistavaksi</w:t>
      </w:r>
    </w:p>
    <w:p w14:paraId="3EB39D57" w14:textId="124CFF8D" w:rsidR="006643C9" w:rsidRPr="00B76D74" w:rsidRDefault="006643C9" w:rsidP="00DF12F9">
      <w:pPr>
        <w:pStyle w:val="Luettelokappale"/>
        <w:numPr>
          <w:ilvl w:val="0"/>
          <w:numId w:val="22"/>
        </w:numPr>
        <w:spacing w:after="0" w:line="240" w:lineRule="auto"/>
        <w:jc w:val="both"/>
        <w:rPr>
          <w:rFonts w:eastAsia="Calibri" w:cs="Arial"/>
          <w:szCs w:val="24"/>
        </w:rPr>
      </w:pPr>
      <w:r w:rsidRPr="00B76D74">
        <w:rPr>
          <w:rFonts w:eastAsia="Calibri" w:cs="Arial"/>
          <w:szCs w:val="24"/>
        </w:rPr>
        <w:t>myöntää maankäyttö- ja rakennuslain 171 §:n mukaiset poikkeamisluvat</w:t>
      </w:r>
    </w:p>
    <w:p w14:paraId="239480FE" w14:textId="1325604D" w:rsidR="00196251" w:rsidRPr="00B76D74" w:rsidRDefault="00196251" w:rsidP="006643C9">
      <w:pPr>
        <w:spacing w:after="0" w:line="240" w:lineRule="auto"/>
        <w:ind w:left="284" w:hanging="283"/>
        <w:jc w:val="both"/>
        <w:rPr>
          <w:rFonts w:eastAsia="Calibri" w:cs="Arial"/>
          <w:szCs w:val="24"/>
        </w:rPr>
      </w:pPr>
    </w:p>
    <w:p w14:paraId="1BEC1D27" w14:textId="6EE95059" w:rsidR="00196251" w:rsidRPr="00B76D74" w:rsidRDefault="00196251" w:rsidP="00AF5F4A">
      <w:pPr>
        <w:spacing w:after="0" w:line="240" w:lineRule="auto"/>
        <w:jc w:val="both"/>
        <w:rPr>
          <w:rFonts w:eastAsia="Calibri" w:cs="Arial"/>
          <w:szCs w:val="24"/>
        </w:rPr>
      </w:pPr>
      <w:r w:rsidRPr="00B76D74">
        <w:rPr>
          <w:rFonts w:eastAsia="Calibri" w:cs="Arial"/>
          <w:szCs w:val="24"/>
        </w:rPr>
        <w:t xml:space="preserve">Kunnanhallitus voi päätöksellään siirtää omaa ratkaisuvaltaansa ja vastuutansa </w:t>
      </w:r>
      <w:r w:rsidR="001F075C" w:rsidRPr="00B76D74">
        <w:rPr>
          <w:rFonts w:eastAsia="Calibri" w:cs="Arial"/>
          <w:szCs w:val="24"/>
        </w:rPr>
        <w:t>alaisillee</w:t>
      </w:r>
      <w:r w:rsidR="00B76D74">
        <w:rPr>
          <w:rFonts w:eastAsia="Calibri" w:cs="Arial"/>
          <w:szCs w:val="24"/>
        </w:rPr>
        <w:t xml:space="preserve">n </w:t>
      </w:r>
      <w:r w:rsidR="001F075C" w:rsidRPr="00B76D74">
        <w:rPr>
          <w:rFonts w:eastAsia="Calibri" w:cs="Arial"/>
          <w:szCs w:val="24"/>
        </w:rPr>
        <w:t>viranhal</w:t>
      </w:r>
      <w:r w:rsidR="00AF5F4A">
        <w:rPr>
          <w:rFonts w:eastAsia="Calibri" w:cs="Arial"/>
          <w:szCs w:val="24"/>
        </w:rPr>
        <w:t>t</w:t>
      </w:r>
      <w:r w:rsidR="001F075C" w:rsidRPr="00B76D74">
        <w:rPr>
          <w:rFonts w:eastAsia="Calibri" w:cs="Arial"/>
          <w:szCs w:val="24"/>
        </w:rPr>
        <w:t>ijoille.</w:t>
      </w:r>
    </w:p>
    <w:p w14:paraId="6D097C10" w14:textId="1FE962CF" w:rsidR="001F075C" w:rsidRDefault="001F075C" w:rsidP="006643C9">
      <w:pPr>
        <w:spacing w:after="0" w:line="240" w:lineRule="auto"/>
        <w:ind w:left="284" w:hanging="283"/>
        <w:jc w:val="both"/>
        <w:rPr>
          <w:rFonts w:eastAsia="Calibri" w:cs="Arial"/>
          <w:sz w:val="20"/>
          <w:szCs w:val="20"/>
        </w:rPr>
      </w:pPr>
    </w:p>
    <w:p w14:paraId="57804F61" w14:textId="70720E35" w:rsidR="001F075C" w:rsidRDefault="001F075C" w:rsidP="006643C9">
      <w:pPr>
        <w:spacing w:after="0" w:line="240" w:lineRule="auto"/>
        <w:ind w:left="284" w:hanging="283"/>
        <w:jc w:val="both"/>
        <w:rPr>
          <w:rFonts w:eastAsia="Calibri" w:cs="Arial"/>
          <w:sz w:val="20"/>
          <w:szCs w:val="20"/>
        </w:rPr>
      </w:pPr>
    </w:p>
    <w:p w14:paraId="6297FC84" w14:textId="77777777" w:rsidR="001F075C" w:rsidRPr="006643C9" w:rsidRDefault="001F075C" w:rsidP="001F075C">
      <w:pPr>
        <w:pStyle w:val="Otsikko3"/>
        <w:rPr>
          <w:rFonts w:eastAsia="Calibri"/>
        </w:rPr>
      </w:pPr>
    </w:p>
    <w:p w14:paraId="444641AA" w14:textId="1C8DF976" w:rsidR="006643C9" w:rsidRDefault="001F075C" w:rsidP="001F075C">
      <w:pPr>
        <w:pStyle w:val="Otsikko3"/>
        <w:rPr>
          <w:rFonts w:eastAsia="Calibri"/>
        </w:rPr>
      </w:pPr>
      <w:bookmarkStart w:id="34" w:name="_Toc63522648"/>
      <w:r>
        <w:rPr>
          <w:rFonts w:eastAsia="Calibri"/>
        </w:rPr>
        <w:t>27 § Lautakunnan yleinen ratkaisuvalta</w:t>
      </w:r>
      <w:bookmarkEnd w:id="34"/>
    </w:p>
    <w:p w14:paraId="0DA7E762" w14:textId="7D6440F6" w:rsidR="001F075C" w:rsidRDefault="001F075C" w:rsidP="001F075C"/>
    <w:p w14:paraId="143C0F11" w14:textId="77777777" w:rsidR="001415F9" w:rsidRDefault="001415F9" w:rsidP="001415F9">
      <w:r>
        <w:t>Lautakunta voi</w:t>
      </w:r>
    </w:p>
    <w:p w14:paraId="443C45B5" w14:textId="77777777" w:rsidR="001415F9" w:rsidRPr="001415F9" w:rsidRDefault="001415F9" w:rsidP="00DF12F9">
      <w:pPr>
        <w:pStyle w:val="Luettelokappale"/>
        <w:numPr>
          <w:ilvl w:val="0"/>
          <w:numId w:val="23"/>
        </w:numPr>
      </w:pPr>
      <w:r w:rsidRPr="001415F9">
        <w:t>päättää niistä asioista, jotka ovat tarpeen vastuualueen toiminnan kehittämiseksi ja sille määrättyjen tulosten saavuttamiseksi, mikäli ei ole toisin säädetty taikka määrätty tai valtuuston hyväksymistä suunnitelmista muuta johdu</w:t>
      </w:r>
    </w:p>
    <w:p w14:paraId="44484A6C" w14:textId="77777777" w:rsidR="001415F9" w:rsidRPr="001415F9" w:rsidRDefault="001415F9" w:rsidP="00DF12F9">
      <w:pPr>
        <w:pStyle w:val="Luettelokappale"/>
        <w:numPr>
          <w:ilvl w:val="0"/>
          <w:numId w:val="23"/>
        </w:numPr>
      </w:pPr>
      <w:r w:rsidRPr="001415F9">
        <w:t xml:space="preserve">päättää toiminnassa noudatettavista perusteista </w:t>
      </w:r>
      <w:r>
        <w:t xml:space="preserve">ja </w:t>
      </w:r>
      <w:r w:rsidRPr="001415F9">
        <w:t>yleisistä ohjeista</w:t>
      </w:r>
      <w:r>
        <w:t xml:space="preserve"> sekä</w:t>
      </w:r>
      <w:r w:rsidRPr="001415F9">
        <w:t xml:space="preserve"> taksoista ja maksuista. Vesihuolto-, kaukolämpö- ja kuitutaksoista päättää valtuusto</w:t>
      </w:r>
      <w:r>
        <w:t>.</w:t>
      </w:r>
    </w:p>
    <w:p w14:paraId="2B691422" w14:textId="245BFBA2" w:rsidR="001415F9" w:rsidRPr="001415F9" w:rsidRDefault="001415F9" w:rsidP="00DF12F9">
      <w:pPr>
        <w:pStyle w:val="Luettelokappale"/>
        <w:numPr>
          <w:ilvl w:val="0"/>
          <w:numId w:val="23"/>
        </w:numPr>
      </w:pPr>
      <w:r w:rsidRPr="001415F9">
        <w:t xml:space="preserve">päättää hallinnassaan olevan irtaimen omaisuuden myynnistä noudattaen hallituksen antamia yleisiä ohjeita ja määräyksiä </w:t>
      </w:r>
    </w:p>
    <w:p w14:paraId="793619F1" w14:textId="66D67B4D" w:rsidR="001415F9" w:rsidRPr="001415F9" w:rsidRDefault="001415F9" w:rsidP="00DF12F9">
      <w:pPr>
        <w:pStyle w:val="Luettelokappale"/>
        <w:numPr>
          <w:ilvl w:val="0"/>
          <w:numId w:val="23"/>
        </w:numPr>
      </w:pPr>
      <w:r w:rsidRPr="001415F9">
        <w:t xml:space="preserve">päättää hallinnonalansa vakuuksien hyväksymisestä, valvomisesta, muuttamisesta ja vapauttamisesta yli 30.000 euron osalta </w:t>
      </w:r>
    </w:p>
    <w:p w14:paraId="2B8E183B" w14:textId="6A39B1E5" w:rsidR="001415F9" w:rsidRPr="001415F9" w:rsidRDefault="001415F9" w:rsidP="00DF12F9">
      <w:pPr>
        <w:pStyle w:val="Luettelokappale"/>
        <w:numPr>
          <w:ilvl w:val="0"/>
          <w:numId w:val="23"/>
        </w:numPr>
      </w:pPr>
      <w:r w:rsidRPr="001415F9">
        <w:t>määrä</w:t>
      </w:r>
      <w:r w:rsidR="00525179">
        <w:t>tä</w:t>
      </w:r>
      <w:r w:rsidRPr="001415F9">
        <w:t xml:space="preserve"> toimialaansa koskevien laskujen sekä muiden tulo- ja menotositteiden hyväksyjät</w:t>
      </w:r>
    </w:p>
    <w:p w14:paraId="054455A5" w14:textId="6A6BDFB5" w:rsidR="001415F9" w:rsidRPr="001415F9" w:rsidRDefault="001415F9" w:rsidP="00DF12F9">
      <w:pPr>
        <w:pStyle w:val="Luettelokappale"/>
        <w:numPr>
          <w:ilvl w:val="0"/>
          <w:numId w:val="23"/>
        </w:numPr>
      </w:pPr>
      <w:r w:rsidRPr="001415F9">
        <w:t>päättää toimialueensa sopimuksista.</w:t>
      </w:r>
    </w:p>
    <w:p w14:paraId="076D837C" w14:textId="77777777" w:rsidR="001415F9" w:rsidRPr="001415F9" w:rsidRDefault="001415F9" w:rsidP="00525179">
      <w:r w:rsidRPr="001415F9">
        <w:t xml:space="preserve">Lautakunnan esittelijänä toimii toimialajohtaja. </w:t>
      </w:r>
    </w:p>
    <w:p w14:paraId="0F59E4D9" w14:textId="47720296" w:rsidR="001415F9" w:rsidRDefault="001415F9" w:rsidP="00525179">
      <w:r w:rsidRPr="001415F9">
        <w:t>Lautakunta voi päätöksellään siirtää omaa ratkaisuvaltaansa ja vastuutaan alaisilleen viranhaltijoille.</w:t>
      </w:r>
    </w:p>
    <w:p w14:paraId="7BDA1A8B" w14:textId="79392F78" w:rsidR="00525179" w:rsidRDefault="00525179" w:rsidP="00525179"/>
    <w:p w14:paraId="21DEFADE" w14:textId="55FE70B3" w:rsidR="00525179" w:rsidRDefault="00525179" w:rsidP="00525179">
      <w:pPr>
        <w:pStyle w:val="Otsikko3"/>
        <w:rPr>
          <w:rFonts w:eastAsia="Calibri"/>
        </w:rPr>
      </w:pPr>
      <w:bookmarkStart w:id="35" w:name="_Toc63522649"/>
      <w:r>
        <w:rPr>
          <w:rFonts w:eastAsia="Calibri"/>
        </w:rPr>
        <w:t>28 § Sivistyslautakunnan tehtävät ja toimivalta</w:t>
      </w:r>
      <w:bookmarkEnd w:id="35"/>
    </w:p>
    <w:p w14:paraId="1D365C45" w14:textId="497E835B" w:rsidR="00525179" w:rsidRDefault="00525179" w:rsidP="00525179"/>
    <w:p w14:paraId="149084A8" w14:textId="291A1262" w:rsidR="00525179" w:rsidRDefault="00525179" w:rsidP="00525179">
      <w:r>
        <w:t>Lautakunta johtaa ja kehittää sivistyslautakunnan toimialaa ja vastaa palvelujen tuloksellisesta järjestämisestä. Lautakunta seuraa ja arvioi palvelujen vaikuttavuutta ja varaa asukkaille ja käyttäjille mahdollisuuden osallistua palveluiden suunnitteluun ja kehittämiseen. Lautakunta edustaa kuntaa ja käyttää puhevaltaa toimialaansa kuuluvissa asioissa.</w:t>
      </w:r>
    </w:p>
    <w:p w14:paraId="073DE538" w14:textId="683FFADD" w:rsidR="00525179" w:rsidRDefault="00525179" w:rsidP="00525179">
      <w:r>
        <w:t xml:space="preserve">Lautakunta </w:t>
      </w:r>
    </w:p>
    <w:p w14:paraId="6C8F540E" w14:textId="760AB748" w:rsidR="00525179" w:rsidRDefault="00525179" w:rsidP="00DF12F9">
      <w:pPr>
        <w:pStyle w:val="Luettelokappale"/>
        <w:numPr>
          <w:ilvl w:val="0"/>
          <w:numId w:val="24"/>
        </w:numPr>
      </w:pPr>
      <w:r>
        <w:t>päättää koulu-, varhaiskasvatus- ja nuoriso- ja liikuntatoimeen kuuluvien kiinteistöjen ja huoneistojen ulkopuolisesta käytöstä ja siitä perittävistä korvauksista</w:t>
      </w:r>
    </w:p>
    <w:p w14:paraId="51989E90" w14:textId="033C40D5" w:rsidR="00525179" w:rsidRDefault="00525179" w:rsidP="00DF12F9">
      <w:pPr>
        <w:pStyle w:val="Luettelokappale"/>
        <w:numPr>
          <w:ilvl w:val="0"/>
          <w:numId w:val="24"/>
        </w:numPr>
      </w:pPr>
      <w:r>
        <w:lastRenderedPageBreak/>
        <w:t>päättää koulutapaturman tai koulussa oppilaalle ja päivähoidossa lapselle tapahtuneen vahingon korvaamisesta silloin, kun kunta on katsottava korvausvelvolliseksi</w:t>
      </w:r>
    </w:p>
    <w:p w14:paraId="6707CF5B" w14:textId="6DA57DED" w:rsidR="00525179" w:rsidRDefault="00525179" w:rsidP="00DF12F9">
      <w:pPr>
        <w:pStyle w:val="Luettelokappale"/>
        <w:numPr>
          <w:ilvl w:val="0"/>
          <w:numId w:val="24"/>
        </w:numPr>
      </w:pPr>
      <w:r>
        <w:t>valitsee sivistyslautakunnan alaiset viranhaltijat ja henkilökunnan sekä irtisanoo heidät tai myöntää heille eron</w:t>
      </w:r>
    </w:p>
    <w:p w14:paraId="31AAB61E" w14:textId="279DD2F0" w:rsidR="00525179" w:rsidRDefault="00525179" w:rsidP="00DF12F9">
      <w:pPr>
        <w:pStyle w:val="Luettelokappale"/>
        <w:numPr>
          <w:ilvl w:val="0"/>
          <w:numId w:val="24"/>
        </w:numPr>
      </w:pPr>
      <w:r>
        <w:t>päättää koulujen työ- ja vapaapäivistä</w:t>
      </w:r>
    </w:p>
    <w:p w14:paraId="7D19717D" w14:textId="43470C83" w:rsidR="00525179" w:rsidRDefault="00525179" w:rsidP="00DF12F9">
      <w:pPr>
        <w:pStyle w:val="Luettelokappale"/>
        <w:numPr>
          <w:ilvl w:val="0"/>
          <w:numId w:val="24"/>
        </w:numPr>
      </w:pPr>
      <w:r>
        <w:t>päättää perusopetuslain 37 §:n mukaisesta viranhaltijan siirrosta oman kunnan koululaitoksen toiseen virkaan</w:t>
      </w:r>
    </w:p>
    <w:p w14:paraId="5423CB62" w14:textId="1C09D58A" w:rsidR="00525179" w:rsidRDefault="00525179" w:rsidP="00DF12F9">
      <w:pPr>
        <w:pStyle w:val="Luettelokappale"/>
        <w:numPr>
          <w:ilvl w:val="0"/>
          <w:numId w:val="24"/>
        </w:numPr>
      </w:pPr>
      <w:r>
        <w:t>päättää niiden määrärahojen jaosta, jotka kunnan talousarviossa on varattu yhdistysten ja harrastajien toimintaryhmien toiminnan tukemiseen</w:t>
      </w:r>
    </w:p>
    <w:p w14:paraId="7C3E5BEB" w14:textId="264F79D7" w:rsidR="00525179" w:rsidRDefault="00525179" w:rsidP="00DF12F9">
      <w:pPr>
        <w:pStyle w:val="Luettelokappale"/>
        <w:numPr>
          <w:ilvl w:val="0"/>
          <w:numId w:val="24"/>
        </w:numPr>
      </w:pPr>
      <w:r>
        <w:t>vastaa kotiseutuun ja sen historiaan liittyvän kulttuurin tallentamisesta</w:t>
      </w:r>
    </w:p>
    <w:p w14:paraId="7F594718" w14:textId="18599CD2" w:rsidR="00525179" w:rsidRDefault="00525179" w:rsidP="00DF12F9">
      <w:pPr>
        <w:pStyle w:val="Luettelokappale"/>
        <w:numPr>
          <w:ilvl w:val="0"/>
          <w:numId w:val="24"/>
        </w:numPr>
      </w:pPr>
      <w:r>
        <w:t>huolehtii kotiseutuarkiston kokoamisesta ja hoidosta</w:t>
      </w:r>
    </w:p>
    <w:p w14:paraId="1F096652" w14:textId="40FEEBB6" w:rsidR="00525179" w:rsidRDefault="00525179" w:rsidP="00DF12F9">
      <w:pPr>
        <w:pStyle w:val="Luettelokappale"/>
        <w:numPr>
          <w:ilvl w:val="0"/>
          <w:numId w:val="24"/>
        </w:numPr>
      </w:pPr>
      <w:r>
        <w:t>päättää vahvistamansa toimintasuunnitelman mukaisesti erilaisten kulttuuritilaisuuksien järjestämisestä sekä taidenäyttely-, leiri-, retki-, koulutus- ja kurssitoiminnasta</w:t>
      </w:r>
    </w:p>
    <w:p w14:paraId="46A72258" w14:textId="7CF12D55" w:rsidR="00525179" w:rsidRDefault="00525179" w:rsidP="00DF12F9">
      <w:pPr>
        <w:pStyle w:val="Luettelokappale"/>
        <w:numPr>
          <w:ilvl w:val="0"/>
          <w:numId w:val="24"/>
        </w:numPr>
      </w:pPr>
      <w:r>
        <w:t>päättää yleisen kulttuuritoimen asiantuntijapalvelujen ostosta</w:t>
      </w:r>
    </w:p>
    <w:p w14:paraId="14DD598C" w14:textId="07CE103F" w:rsidR="00525179" w:rsidRDefault="00525179" w:rsidP="00DF12F9">
      <w:pPr>
        <w:pStyle w:val="Luettelokappale"/>
        <w:numPr>
          <w:ilvl w:val="0"/>
          <w:numId w:val="24"/>
        </w:numPr>
      </w:pPr>
      <w:r>
        <w:t>päättää yleisen kulttuuritoimen hankintojen suorittamisesta hankintasäännön ja talousarvion rajoissa</w:t>
      </w:r>
    </w:p>
    <w:p w14:paraId="15820E0E" w14:textId="7A6740F8" w:rsidR="00525179" w:rsidRDefault="00525179" w:rsidP="00DF12F9">
      <w:pPr>
        <w:pStyle w:val="Luettelokappale"/>
        <w:numPr>
          <w:ilvl w:val="0"/>
          <w:numId w:val="24"/>
        </w:numPr>
      </w:pPr>
      <w:r>
        <w:t>päättää päivähoidosta perittävistä maksuista</w:t>
      </w:r>
      <w:r w:rsidR="00623272">
        <w:t xml:space="preserve"> ja</w:t>
      </w:r>
      <w:r>
        <w:t xml:space="preserve"> maksujen poistamisesta siltä osin kuin ne ovat kunnan päätettävissä</w:t>
      </w:r>
    </w:p>
    <w:p w14:paraId="663467F9" w14:textId="7BB9BB68" w:rsidR="00623272" w:rsidRDefault="00623272" w:rsidP="00623272">
      <w:pPr>
        <w:pStyle w:val="Otsikko3"/>
      </w:pPr>
      <w:bookmarkStart w:id="36" w:name="_Toc63522650"/>
      <w:r>
        <w:t>29 § Teknisen lautakunnan tehtävät ja toimivalta</w:t>
      </w:r>
      <w:bookmarkEnd w:id="36"/>
    </w:p>
    <w:p w14:paraId="1F577434" w14:textId="7911A642" w:rsidR="00623272" w:rsidRDefault="00623272" w:rsidP="00623272"/>
    <w:p w14:paraId="35243B19" w14:textId="0294DFAE" w:rsidR="00623272" w:rsidRDefault="00623272" w:rsidP="00623272">
      <w:r>
        <w:t>Tekninen lautakunta</w:t>
      </w:r>
    </w:p>
    <w:p w14:paraId="029F4CCC" w14:textId="35325957" w:rsidR="00EE6BDC" w:rsidRPr="00033571" w:rsidRDefault="00EE6BDC" w:rsidP="00DF12F9">
      <w:pPr>
        <w:pStyle w:val="Luettelokappale"/>
        <w:numPr>
          <w:ilvl w:val="0"/>
          <w:numId w:val="25"/>
        </w:numPr>
        <w:rPr>
          <w:highlight w:val="yellow"/>
        </w:rPr>
      </w:pPr>
      <w:r w:rsidRPr="00033571">
        <w:rPr>
          <w:highlight w:val="yellow"/>
        </w:rPr>
        <w:t xml:space="preserve">On maankäyttö- ja </w:t>
      </w:r>
      <w:r w:rsidR="000E53E4" w:rsidRPr="00033571">
        <w:rPr>
          <w:highlight w:val="yellow"/>
        </w:rPr>
        <w:t>rakennuslain 21 § mukainen kunnan rakennusvalvontaviranomainen</w:t>
      </w:r>
      <w:r w:rsidR="00A956A1" w:rsidRPr="00033571">
        <w:rPr>
          <w:highlight w:val="yellow"/>
        </w:rPr>
        <w:t>.</w:t>
      </w:r>
    </w:p>
    <w:p w14:paraId="679A294F" w14:textId="5E3DAA28" w:rsidR="00A956A1" w:rsidRPr="00033571" w:rsidRDefault="00A956A1" w:rsidP="00DF12F9">
      <w:pPr>
        <w:pStyle w:val="Luettelokappale"/>
        <w:numPr>
          <w:ilvl w:val="0"/>
          <w:numId w:val="25"/>
        </w:numPr>
        <w:rPr>
          <w:highlight w:val="yellow"/>
        </w:rPr>
      </w:pPr>
      <w:r w:rsidRPr="00033571">
        <w:rPr>
          <w:highlight w:val="yellow"/>
        </w:rPr>
        <w:t>On maa-aineslain 7 §:n mukainen lupaviranomainen</w:t>
      </w:r>
      <w:r w:rsidR="000A255E" w:rsidRPr="00033571">
        <w:rPr>
          <w:highlight w:val="yellow"/>
        </w:rPr>
        <w:t>.</w:t>
      </w:r>
    </w:p>
    <w:p w14:paraId="7EB5B5F1" w14:textId="683B38FA" w:rsidR="000A255E" w:rsidRPr="00033571" w:rsidRDefault="000A255E" w:rsidP="00DF12F9">
      <w:pPr>
        <w:pStyle w:val="Luettelokappale"/>
        <w:numPr>
          <w:ilvl w:val="0"/>
          <w:numId w:val="25"/>
        </w:numPr>
        <w:rPr>
          <w:highlight w:val="yellow"/>
        </w:rPr>
      </w:pPr>
      <w:r w:rsidRPr="00033571">
        <w:rPr>
          <w:highlight w:val="yellow"/>
        </w:rPr>
        <w:t xml:space="preserve">On lain kuntien ympäristönsuojelun hallinnosta </w:t>
      </w:r>
      <w:r w:rsidR="005D2E04" w:rsidRPr="00033571">
        <w:rPr>
          <w:highlight w:val="yellow"/>
        </w:rPr>
        <w:t>5 §:n mukainen ympäristönsuojeluviranomainen.</w:t>
      </w:r>
    </w:p>
    <w:p w14:paraId="61BD0FBC" w14:textId="64D2B60F" w:rsidR="00623272" w:rsidRDefault="00623272" w:rsidP="00DF12F9">
      <w:pPr>
        <w:pStyle w:val="Luettelokappale"/>
        <w:numPr>
          <w:ilvl w:val="0"/>
          <w:numId w:val="25"/>
        </w:numPr>
      </w:pPr>
      <w:r>
        <w:t>Päättää rakennuskaava alueella olevan tien tai sen osan tienpidon siirtymisestä kunnalle (Laki yksityisistä teistä 39 §)</w:t>
      </w:r>
    </w:p>
    <w:p w14:paraId="2D1186A0" w14:textId="7F141B8A" w:rsidR="00623272" w:rsidRDefault="00623272" w:rsidP="00DF12F9">
      <w:pPr>
        <w:pStyle w:val="Luettelokappale"/>
        <w:numPr>
          <w:ilvl w:val="0"/>
          <w:numId w:val="25"/>
        </w:numPr>
      </w:pPr>
      <w:r>
        <w:t>Päättää tietoimituksen hakemisesta kunnan kiinteistöjen osalta (Laki yksityisistä teistä 39 §)</w:t>
      </w:r>
    </w:p>
    <w:p w14:paraId="14666E1C" w14:textId="417166EF" w:rsidR="00623272" w:rsidRDefault="00623272" w:rsidP="00DF12F9">
      <w:pPr>
        <w:pStyle w:val="Luettelokappale"/>
        <w:numPr>
          <w:ilvl w:val="0"/>
          <w:numId w:val="25"/>
        </w:numPr>
      </w:pPr>
      <w:r>
        <w:t>Päättää kunnan jakamista yksityistieavustuksista (Laki yksityisistä teistä 95 §)</w:t>
      </w:r>
    </w:p>
    <w:p w14:paraId="389AF4AD" w14:textId="08F12B5D" w:rsidR="00623272" w:rsidRDefault="00623272" w:rsidP="00DF12F9">
      <w:pPr>
        <w:pStyle w:val="Luettelokappale"/>
        <w:numPr>
          <w:ilvl w:val="0"/>
          <w:numId w:val="25"/>
        </w:numPr>
      </w:pPr>
      <w:r>
        <w:t>Päättää pysyväisluontoisten liikennemerkkien ja liikenteen ohjauslaitteiden asettamisesta ja vahvistaa nopeusrajoitukset kaava- ja yksityisteillä</w:t>
      </w:r>
    </w:p>
    <w:p w14:paraId="27194BDB" w14:textId="17B5FDF6" w:rsidR="006934DF" w:rsidRDefault="006934DF" w:rsidP="006934DF">
      <w:pPr>
        <w:pStyle w:val="Luettelokappale"/>
        <w:numPr>
          <w:ilvl w:val="0"/>
          <w:numId w:val="25"/>
        </w:numPr>
        <w:rPr>
          <w:rStyle w:val="eop"/>
          <w:rFonts w:cs="Arial"/>
        </w:rPr>
      </w:pPr>
      <w:r w:rsidRPr="00712D3F">
        <w:rPr>
          <w:rStyle w:val="normaltextrun"/>
          <w:rFonts w:eastAsiaTheme="majorEastAsia" w:cs="Arial"/>
          <w:highlight w:val="yellow"/>
        </w:rPr>
        <w:t>Tekee suunnittelutarveratkaisun rakennusluvan yhteydessä (laajennettu rakennuslupaharkinta)</w:t>
      </w:r>
      <w:r w:rsidRPr="00712D3F">
        <w:rPr>
          <w:rStyle w:val="eop"/>
          <w:rFonts w:cs="Arial"/>
          <w:highlight w:val="yellow"/>
        </w:rPr>
        <w:t> </w:t>
      </w:r>
    </w:p>
    <w:p w14:paraId="3BDC8947" w14:textId="0390CB45" w:rsidR="00EE6BDC" w:rsidRPr="00EE6BDC" w:rsidRDefault="00EE6BDC" w:rsidP="00EE6BDC">
      <w:pPr>
        <w:pStyle w:val="Luettelokappale"/>
        <w:numPr>
          <w:ilvl w:val="0"/>
          <w:numId w:val="25"/>
        </w:numPr>
        <w:rPr>
          <w:rFonts w:cs="Arial"/>
        </w:rPr>
      </w:pPr>
      <w:r w:rsidRPr="00D733CB">
        <w:rPr>
          <w:rStyle w:val="normaltextrun"/>
          <w:rFonts w:eastAsiaTheme="majorEastAsia" w:cs="Arial"/>
        </w:rPr>
        <w:t>Myöntää ympäristönsuojelulain ja -asetuksen mukaiset luvat eläinsuojille</w:t>
      </w:r>
      <w:r w:rsidRPr="00D733CB">
        <w:rPr>
          <w:rStyle w:val="eop"/>
          <w:rFonts w:cs="Arial"/>
        </w:rPr>
        <w:t> </w:t>
      </w:r>
    </w:p>
    <w:p w14:paraId="2BA955C9" w14:textId="3686B01F" w:rsidR="00623272" w:rsidRDefault="00623272" w:rsidP="00DF12F9">
      <w:pPr>
        <w:pStyle w:val="Luettelokappale"/>
        <w:numPr>
          <w:ilvl w:val="0"/>
          <w:numId w:val="25"/>
        </w:numPr>
      </w:pPr>
      <w:r>
        <w:t>Tekee esitykset tielaitokselle paikallisteiden muuttamisesta maanteiksi tai maanteiden muuttamisesta paikallisteiksi (TieA 35 §)</w:t>
      </w:r>
    </w:p>
    <w:p w14:paraId="1A4CB7B2" w14:textId="5B35EFCE" w:rsidR="00623272" w:rsidRDefault="00623272" w:rsidP="00DF12F9">
      <w:pPr>
        <w:pStyle w:val="Luettelokappale"/>
        <w:numPr>
          <w:ilvl w:val="0"/>
          <w:numId w:val="25"/>
        </w:numPr>
      </w:pPr>
      <w:r>
        <w:t>Tekee tielaitokselle aloitteet yksityisteiden muuttamisesta paikallisteiksi tai antaa lausunnon, milloin aloitteentekijänä on muu kuin kunta (TieA 37 §)</w:t>
      </w:r>
    </w:p>
    <w:p w14:paraId="0C2FD992" w14:textId="37B3F70E" w:rsidR="00623272" w:rsidRDefault="00623272" w:rsidP="00DF12F9">
      <w:pPr>
        <w:pStyle w:val="Luettelokappale"/>
        <w:numPr>
          <w:ilvl w:val="0"/>
          <w:numId w:val="25"/>
        </w:numPr>
      </w:pPr>
      <w:r>
        <w:t>Vastaa rakennuskaavateiden ja muiden yleisten alueiden</w:t>
      </w:r>
      <w:r w:rsidRPr="00623272">
        <w:t xml:space="preserve"> </w:t>
      </w:r>
      <w:r>
        <w:t xml:space="preserve">puhtaana- ja kunnossapidosta. Vastaa erikseen tehtävällä päätöksellä myös rakennuspaikan </w:t>
      </w:r>
      <w:r>
        <w:lastRenderedPageBreak/>
        <w:t xml:space="preserve">omistajalle kuuluvasta </w:t>
      </w:r>
      <w:bookmarkStart w:id="37" w:name="_Hlk54434292"/>
      <w:r>
        <w:t xml:space="preserve">puhtaana- ja kunnossapidosta. </w:t>
      </w:r>
      <w:bookmarkEnd w:id="37"/>
      <w:r>
        <w:t>(Laki kadun ja eräiden yleisten alueiden kunnossa- ja puhtaanapidosta 4 §)</w:t>
      </w:r>
    </w:p>
    <w:p w14:paraId="22BA6878" w14:textId="1F44DD69" w:rsidR="00623272" w:rsidRDefault="00623272" w:rsidP="00DF12F9">
      <w:pPr>
        <w:pStyle w:val="Luettelokappale"/>
        <w:numPr>
          <w:ilvl w:val="0"/>
          <w:numId w:val="25"/>
        </w:numPr>
      </w:pPr>
      <w:r>
        <w:t>Päättää millä aineella kaavatiet päällystetään kunnossapitotöiden yhteydessä</w:t>
      </w:r>
    </w:p>
    <w:p w14:paraId="6446806F" w14:textId="7990C822" w:rsidR="00623272" w:rsidRDefault="00623272" w:rsidP="00DF12F9">
      <w:pPr>
        <w:pStyle w:val="Luettelokappale"/>
        <w:numPr>
          <w:ilvl w:val="0"/>
          <w:numId w:val="25"/>
        </w:numPr>
      </w:pPr>
      <w:r>
        <w:t>Vahvistaa rakennuskaavatiepiirustukset ja niiden muutokset</w:t>
      </w:r>
    </w:p>
    <w:p w14:paraId="7FBA0F0B" w14:textId="2DC2B82F" w:rsidR="00623272" w:rsidRDefault="00623272" w:rsidP="00DF12F9">
      <w:pPr>
        <w:pStyle w:val="Luettelokappale"/>
        <w:numPr>
          <w:ilvl w:val="0"/>
          <w:numId w:val="25"/>
        </w:numPr>
      </w:pPr>
      <w:r>
        <w:t>Päättää laituripaikkavuokrauksessa noudatettavista yleisistä perusteista</w:t>
      </w:r>
    </w:p>
    <w:p w14:paraId="1FE00858" w14:textId="566B9737" w:rsidR="00623272" w:rsidRDefault="00623272" w:rsidP="00DF12F9">
      <w:pPr>
        <w:pStyle w:val="Luettelokappale"/>
        <w:numPr>
          <w:ilvl w:val="0"/>
          <w:numId w:val="25"/>
        </w:numPr>
      </w:pPr>
      <w:r>
        <w:t>Päättää kaavateiden luovuttamisesta yleiseen käyttöön</w:t>
      </w:r>
    </w:p>
    <w:p w14:paraId="70ACC872" w14:textId="6CCFD46A" w:rsidR="00623272" w:rsidRDefault="00623272" w:rsidP="00DF12F9">
      <w:pPr>
        <w:pStyle w:val="Luettelokappale"/>
        <w:numPr>
          <w:ilvl w:val="0"/>
          <w:numId w:val="25"/>
        </w:numPr>
      </w:pPr>
      <w:r>
        <w:t>Tekee päätökset teiden ja yleisten alueiden rakentamisesta talousarviossa varattujen määrärahojen puitteissa</w:t>
      </w:r>
    </w:p>
    <w:p w14:paraId="2F92AB43" w14:textId="5D725859" w:rsidR="00623272" w:rsidRDefault="00623272" w:rsidP="00DF12F9">
      <w:pPr>
        <w:pStyle w:val="Luettelokappale"/>
        <w:numPr>
          <w:ilvl w:val="0"/>
          <w:numId w:val="25"/>
        </w:numPr>
      </w:pPr>
      <w:r>
        <w:t>Päättää kaavakustannusten perimisestä yksityisiltä (MRL 59 §)</w:t>
      </w:r>
    </w:p>
    <w:p w14:paraId="28C0E7E8" w14:textId="7057CD69" w:rsidR="00623272" w:rsidRDefault="00623272" w:rsidP="00DF12F9">
      <w:pPr>
        <w:pStyle w:val="Luettelokappale"/>
        <w:numPr>
          <w:ilvl w:val="0"/>
          <w:numId w:val="25"/>
        </w:numPr>
      </w:pPr>
      <w:r>
        <w:t>Antaa lausunnon toisessa kunnassa käsiteltävänä olevasta maa-aineslupa-hakemuksesta (MaA 4 §)</w:t>
      </w:r>
    </w:p>
    <w:p w14:paraId="0B8D7C76" w14:textId="5B84BD99" w:rsidR="00623272" w:rsidRDefault="00623272" w:rsidP="00DF12F9">
      <w:pPr>
        <w:pStyle w:val="Luettelokappale"/>
        <w:numPr>
          <w:ilvl w:val="0"/>
          <w:numId w:val="25"/>
        </w:numPr>
      </w:pPr>
      <w:r>
        <w:t>Päättää ympäristöluvista</w:t>
      </w:r>
    </w:p>
    <w:p w14:paraId="4DEC71CA" w14:textId="7B02B24D" w:rsidR="00623272" w:rsidRDefault="00623272" w:rsidP="00DF12F9">
      <w:pPr>
        <w:pStyle w:val="Luettelokappale"/>
        <w:numPr>
          <w:ilvl w:val="0"/>
          <w:numId w:val="25"/>
        </w:numPr>
      </w:pPr>
      <w:r>
        <w:t>Päättää vesi- ja viemärijohtojen rakentamisesta</w:t>
      </w:r>
    </w:p>
    <w:p w14:paraId="02D631B2" w14:textId="58BE9C6C" w:rsidR="00623272" w:rsidRDefault="00623272" w:rsidP="00DF12F9">
      <w:pPr>
        <w:pStyle w:val="Luettelokappale"/>
        <w:numPr>
          <w:ilvl w:val="0"/>
          <w:numId w:val="25"/>
        </w:numPr>
      </w:pPr>
      <w:r>
        <w:t>Päättää toimialansa erityislakeihin, asetuksiin ja niiden toimeenpanoon sisältyvistä asioista</w:t>
      </w:r>
    </w:p>
    <w:p w14:paraId="6E3D2EF0" w14:textId="66AAA57B" w:rsidR="00623272" w:rsidRDefault="00623272" w:rsidP="00DF12F9">
      <w:pPr>
        <w:pStyle w:val="Luettelokappale"/>
        <w:numPr>
          <w:ilvl w:val="0"/>
          <w:numId w:val="25"/>
        </w:numPr>
      </w:pPr>
      <w:r>
        <w:t>Päättää viranomaisten pyytämien lausuntojen antamisesta siltä osin, kun sitä ei ole siirretty viranhaltijalle</w:t>
      </w:r>
    </w:p>
    <w:p w14:paraId="3C3E8CA6" w14:textId="4C86C807" w:rsidR="00623272" w:rsidRDefault="00623272" w:rsidP="00DF12F9">
      <w:pPr>
        <w:pStyle w:val="Luettelokappale"/>
        <w:numPr>
          <w:ilvl w:val="0"/>
          <w:numId w:val="25"/>
        </w:numPr>
      </w:pPr>
      <w:r>
        <w:t>Päättää miltä osin ja ketkä viranhaltijat ovat oikeutettuja antamaan asiakirjoja ja niiden sisältämiä tietoja lautakunnan toimivaltaan kuuluvissa asioissa (laki julkisuuslain muuttamisesta 495/05, 14 §)</w:t>
      </w:r>
    </w:p>
    <w:p w14:paraId="46A69698" w14:textId="0F201703" w:rsidR="00623272" w:rsidRDefault="00623272" w:rsidP="00DF12F9">
      <w:pPr>
        <w:pStyle w:val="Luettelokappale"/>
        <w:numPr>
          <w:ilvl w:val="0"/>
          <w:numId w:val="25"/>
        </w:numPr>
      </w:pPr>
      <w:r>
        <w:t>Määrää tarvittaessa alaisensa viranhaltijan ratkaisemaan asian</w:t>
      </w:r>
    </w:p>
    <w:p w14:paraId="7FEC1A55" w14:textId="5E916BF3" w:rsidR="00623272" w:rsidRDefault="00623272" w:rsidP="00DF12F9">
      <w:pPr>
        <w:pStyle w:val="Luettelokappale"/>
        <w:numPr>
          <w:ilvl w:val="0"/>
          <w:numId w:val="25"/>
        </w:numPr>
      </w:pPr>
      <w:r>
        <w:t>Päättää torialueen vuokrasta</w:t>
      </w:r>
    </w:p>
    <w:p w14:paraId="2455D348" w14:textId="68C6E5AE" w:rsidR="00623272" w:rsidRDefault="00623272" w:rsidP="00DF12F9">
      <w:pPr>
        <w:pStyle w:val="Luettelokappale"/>
        <w:numPr>
          <w:ilvl w:val="0"/>
          <w:numId w:val="25"/>
        </w:numPr>
      </w:pPr>
      <w:r>
        <w:t>Seuraa asemakaavojen ajanmukaisuutta ja tarvittaessa ryhtyä toimenpiteisiin vanhentuneiden asemakaavojen uudistamiseksi</w:t>
      </w:r>
    </w:p>
    <w:p w14:paraId="18AFE828" w14:textId="77777777" w:rsidR="00AF5F4A" w:rsidRDefault="00AF5F4A" w:rsidP="00DD1691">
      <w:pPr>
        <w:pStyle w:val="Otsikko3"/>
      </w:pPr>
    </w:p>
    <w:p w14:paraId="05F34261" w14:textId="683D749F" w:rsidR="00DD1691" w:rsidRDefault="00DD1691" w:rsidP="00DD1691">
      <w:pPr>
        <w:pStyle w:val="Otsikko3"/>
      </w:pPr>
      <w:bookmarkStart w:id="38" w:name="_Toc63522651"/>
      <w:r>
        <w:t>30 § Maaseutulautakunnan tehtävät ja toimivalta</w:t>
      </w:r>
      <w:bookmarkEnd w:id="38"/>
    </w:p>
    <w:p w14:paraId="2070EA6F" w14:textId="26DE7912" w:rsidR="00DD1691" w:rsidRDefault="00DD1691" w:rsidP="00DD1691"/>
    <w:p w14:paraId="0EBAC0C6" w14:textId="65DDF3AE" w:rsidR="00DD1691" w:rsidRDefault="00DD1691" w:rsidP="00DD1691">
      <w:r>
        <w:t xml:space="preserve">Maaseutulautakunta toimii yhteistoiminta-alueella (Halsuan, Kaustisen, Lestijärven, Perhon, Toholammin ja Vetelin kunnissa sekä Kannuksen kaupungissa).  </w:t>
      </w:r>
      <w:bookmarkStart w:id="39" w:name="_Hlk54435049"/>
    </w:p>
    <w:bookmarkEnd w:id="39"/>
    <w:p w14:paraId="3FD76BB9" w14:textId="2A1BB873" w:rsidR="00DD1691" w:rsidRDefault="00DD1691" w:rsidP="00DD1691">
      <w:r>
        <w:t>Maaseutulautakunnan tehtäviin ja toimivaltaan kuuluu</w:t>
      </w:r>
    </w:p>
    <w:p w14:paraId="14FD9318" w14:textId="0EDA57CB" w:rsidR="00DD1691" w:rsidRDefault="00DD1691" w:rsidP="00DF12F9">
      <w:pPr>
        <w:pStyle w:val="Luettelokappale"/>
        <w:numPr>
          <w:ilvl w:val="0"/>
          <w:numId w:val="26"/>
        </w:numPr>
      </w:pPr>
      <w:r w:rsidRPr="00DD1691">
        <w:t>maaseutuhallinnon palvelujen järjestäminen (Laki maaseutuhallinnon järjestämisestä kunnissa 210/2010, muut 585/2014, mainitut viranomaistehtävät) ja yhteistyö maaseudun kehittämistehtävissä</w:t>
      </w:r>
    </w:p>
    <w:p w14:paraId="1AC65878" w14:textId="11C02FFC" w:rsidR="00DD1691" w:rsidRDefault="00DD1691" w:rsidP="00DF12F9">
      <w:pPr>
        <w:pStyle w:val="Luettelokappale"/>
        <w:numPr>
          <w:ilvl w:val="0"/>
          <w:numId w:val="26"/>
        </w:numPr>
      </w:pPr>
      <w:r>
        <w:t>talousarvion sekä toiminta- ja taloussuunnitelmien hyväksyminen</w:t>
      </w:r>
    </w:p>
    <w:p w14:paraId="463CBC33" w14:textId="0AAA2396" w:rsidR="00DD1691" w:rsidRDefault="00DD1691" w:rsidP="00DF12F9">
      <w:pPr>
        <w:pStyle w:val="Luettelokappale"/>
        <w:numPr>
          <w:ilvl w:val="0"/>
          <w:numId w:val="26"/>
        </w:numPr>
      </w:pPr>
      <w:r>
        <w:t>tilinpäätöksen, toimintaraporttien ja vuosikertomusten hyväksyminen</w:t>
      </w:r>
    </w:p>
    <w:p w14:paraId="230CCABE" w14:textId="3C23E6FE" w:rsidR="00DD1691" w:rsidRDefault="00DD1691" w:rsidP="00DF12F9">
      <w:pPr>
        <w:pStyle w:val="Luettelokappale"/>
        <w:numPr>
          <w:ilvl w:val="0"/>
          <w:numId w:val="26"/>
        </w:numPr>
      </w:pPr>
      <w:r>
        <w:t xml:space="preserve">vakinaisten viran- ja toimenhaltijoiden valinta </w:t>
      </w:r>
    </w:p>
    <w:p w14:paraId="3CCAA92D" w14:textId="48616C46" w:rsidR="00DD1691" w:rsidRDefault="00DD1691" w:rsidP="00DF12F9">
      <w:pPr>
        <w:pStyle w:val="Luettelokappale"/>
        <w:numPr>
          <w:ilvl w:val="0"/>
          <w:numId w:val="26"/>
        </w:numPr>
      </w:pPr>
      <w:r>
        <w:t>palveluyksikön kehittämissuunnitelmien ja muiden suunnitelmien hyväksyminen</w:t>
      </w:r>
    </w:p>
    <w:p w14:paraId="45C8E822" w14:textId="5C8396A4" w:rsidR="00DD1691" w:rsidRDefault="00DD1691" w:rsidP="00DF12F9">
      <w:pPr>
        <w:pStyle w:val="Luettelokappale"/>
        <w:numPr>
          <w:ilvl w:val="0"/>
          <w:numId w:val="26"/>
        </w:numPr>
      </w:pPr>
      <w:r>
        <w:t>maksuperusteiden hyväksyminen (arvioinnit, lausunnot ym.)</w:t>
      </w:r>
    </w:p>
    <w:p w14:paraId="477E3073" w14:textId="0D9AC90D" w:rsidR="00DD1691" w:rsidRDefault="00DD1691" w:rsidP="00DF12F9">
      <w:pPr>
        <w:pStyle w:val="Luettelokappale"/>
        <w:numPr>
          <w:ilvl w:val="0"/>
          <w:numId w:val="26"/>
        </w:numPr>
      </w:pPr>
      <w:r>
        <w:t>raportoi valtuustoille tuottamistaan palveluista ja niiden kustannuksista puolivuosittain</w:t>
      </w:r>
    </w:p>
    <w:p w14:paraId="4F158C49" w14:textId="25B29EC1" w:rsidR="00DD1691" w:rsidRDefault="00DD1691" w:rsidP="00DF12F9">
      <w:pPr>
        <w:pStyle w:val="Luettelokappale"/>
        <w:numPr>
          <w:ilvl w:val="0"/>
          <w:numId w:val="26"/>
        </w:numPr>
      </w:pPr>
      <w:r>
        <w:t>esittää Lestijärven kunnan kunnanvaltuustolle maaseutulautakunnan jäsenmäärän valtuustokausittain</w:t>
      </w:r>
    </w:p>
    <w:p w14:paraId="047FEB86" w14:textId="7D5CD2D2" w:rsidR="00DD1691" w:rsidRPr="00DD1691" w:rsidRDefault="00DD1691" w:rsidP="00DD1691">
      <w:r>
        <w:lastRenderedPageBreak/>
        <w:t>Maaseutulautakunnan alaisena palveluorganisaationa toimii Maaseutuyksikkö KaseKa. Maaseutuyksikkö KaseKan viran- ja toimenhaltijat ovat toimivaltaisia koko yhteistoiminta-alueella.</w:t>
      </w:r>
    </w:p>
    <w:p w14:paraId="277B51EE" w14:textId="2F6A0BB1" w:rsidR="00DD1691" w:rsidRDefault="00DD1691" w:rsidP="00DD1691">
      <w:r>
        <w:t>Lautakunta valitsee itselleen maaseutuyksikön KaseKan viranhaltijoista sihteerin.</w:t>
      </w:r>
    </w:p>
    <w:p w14:paraId="5C77B5B7" w14:textId="77777777" w:rsidR="00EC3CFE" w:rsidRDefault="00EC3CFE" w:rsidP="00DD1691">
      <w:pPr>
        <w:pStyle w:val="Otsikko3"/>
      </w:pPr>
    </w:p>
    <w:p w14:paraId="253B5353" w14:textId="37B2ABDB" w:rsidR="00DD1691" w:rsidRDefault="00DD1691" w:rsidP="00DD1691">
      <w:pPr>
        <w:pStyle w:val="Otsikko3"/>
      </w:pPr>
      <w:bookmarkStart w:id="40" w:name="_Toc63522652"/>
      <w:r>
        <w:t>31 § Seutuvaltuuston tehtävät ja toimivalta</w:t>
      </w:r>
      <w:bookmarkEnd w:id="40"/>
    </w:p>
    <w:p w14:paraId="63502F7D" w14:textId="163AC0AE" w:rsidR="00DD1691" w:rsidRDefault="00DD1691" w:rsidP="00DD1691"/>
    <w:p w14:paraId="4723B494" w14:textId="40F2F747" w:rsidR="005826D9" w:rsidRPr="00051AFE" w:rsidRDefault="00E02D4A" w:rsidP="00B76D74">
      <w:pPr>
        <w:rPr>
          <w:highlight w:val="yellow"/>
        </w:rPr>
      </w:pPr>
      <w:r w:rsidRPr="00051AFE">
        <w:rPr>
          <w:highlight w:val="yellow"/>
        </w:rPr>
        <w:t>Lestijärven kunta toimii kuntien yhteistoiminnassa kuntalain 51 §</w:t>
      </w:r>
      <w:r w:rsidR="00B36A5B" w:rsidRPr="00051AFE">
        <w:rPr>
          <w:highlight w:val="yellow"/>
        </w:rPr>
        <w:t xml:space="preserve">:n mukaisena vastuukuntana koskien seudullista kehittämistä ja yhteistyötä. </w:t>
      </w:r>
      <w:r w:rsidR="00040391" w:rsidRPr="00051AFE">
        <w:rPr>
          <w:highlight w:val="yellow"/>
        </w:rPr>
        <w:t>Kuntien yhteinen toimielin on Kaustisen seutukunta ja toimielimen kokoonpanosta käytetään nimitystä seutuvaltuust</w:t>
      </w:r>
      <w:r w:rsidR="00127E9D" w:rsidRPr="00051AFE">
        <w:rPr>
          <w:highlight w:val="yellow"/>
        </w:rPr>
        <w:t>o</w:t>
      </w:r>
      <w:r w:rsidR="005826D9" w:rsidRPr="00051AFE">
        <w:rPr>
          <w:highlight w:val="yellow"/>
        </w:rPr>
        <w:t>, joka toimii Lestijärven kunnan hallinto-organisaatiossa itsenäisenä lautakuntana</w:t>
      </w:r>
      <w:r w:rsidR="0082407A" w:rsidRPr="00051AFE">
        <w:rPr>
          <w:highlight w:val="yellow"/>
        </w:rPr>
        <w:t xml:space="preserve"> (Kuntien yhteistoimintasopimus 21.3.2016). Kuntien yhteistoiminnassa ovat Halsuan, Kaustisen, Lestijärven, Toholammin ja Vetelin kunnat. </w:t>
      </w:r>
    </w:p>
    <w:p w14:paraId="440531F7" w14:textId="11F103D3" w:rsidR="00975B59" w:rsidRPr="00051AFE" w:rsidRDefault="00975B59" w:rsidP="00B76D74">
      <w:pPr>
        <w:rPr>
          <w:highlight w:val="yellow"/>
        </w:rPr>
      </w:pPr>
      <w:r w:rsidRPr="00051AFE">
        <w:rPr>
          <w:highlight w:val="yellow"/>
        </w:rPr>
        <w:t>Kaustisen seutukunnan tehtävät ovat:</w:t>
      </w:r>
    </w:p>
    <w:p w14:paraId="662C6455" w14:textId="6E836786" w:rsidR="00975B59" w:rsidRPr="00051AFE" w:rsidRDefault="00975B59" w:rsidP="00975B59">
      <w:pPr>
        <w:pStyle w:val="Luettelokappale"/>
        <w:numPr>
          <w:ilvl w:val="0"/>
          <w:numId w:val="49"/>
        </w:numPr>
        <w:rPr>
          <w:highlight w:val="yellow"/>
        </w:rPr>
      </w:pPr>
      <w:r w:rsidRPr="00051AFE">
        <w:rPr>
          <w:highlight w:val="yellow"/>
        </w:rPr>
        <w:t>Alueen kehittäminen</w:t>
      </w:r>
    </w:p>
    <w:p w14:paraId="42276A4E" w14:textId="6794A6AA" w:rsidR="00975B59" w:rsidRPr="00051AFE" w:rsidRDefault="00975B59" w:rsidP="00975B59">
      <w:pPr>
        <w:pStyle w:val="Luettelokappale"/>
        <w:numPr>
          <w:ilvl w:val="0"/>
          <w:numId w:val="49"/>
        </w:numPr>
        <w:rPr>
          <w:highlight w:val="yellow"/>
        </w:rPr>
      </w:pPr>
      <w:r w:rsidRPr="00051AFE">
        <w:rPr>
          <w:highlight w:val="yellow"/>
        </w:rPr>
        <w:t>Alueen elinkeinotoiminnan kehittäminen</w:t>
      </w:r>
    </w:p>
    <w:p w14:paraId="4CCABF31" w14:textId="09A411CB" w:rsidR="00975B59" w:rsidRPr="00051AFE" w:rsidRDefault="00051AFE" w:rsidP="00975B59">
      <w:pPr>
        <w:pStyle w:val="Luettelokappale"/>
        <w:numPr>
          <w:ilvl w:val="0"/>
          <w:numId w:val="49"/>
        </w:numPr>
        <w:rPr>
          <w:highlight w:val="yellow"/>
        </w:rPr>
      </w:pPr>
      <w:r w:rsidRPr="00051AFE">
        <w:rPr>
          <w:highlight w:val="yellow"/>
        </w:rPr>
        <w:t>Kuntien yhteistoiminnan edistäminen</w:t>
      </w:r>
    </w:p>
    <w:p w14:paraId="764B4C5E" w14:textId="2557EC86" w:rsidR="00051AFE" w:rsidRPr="00051AFE" w:rsidRDefault="00051AFE" w:rsidP="00975B59">
      <w:pPr>
        <w:pStyle w:val="Luettelokappale"/>
        <w:numPr>
          <w:ilvl w:val="0"/>
          <w:numId w:val="49"/>
        </w:numPr>
        <w:rPr>
          <w:highlight w:val="yellow"/>
        </w:rPr>
      </w:pPr>
      <w:r w:rsidRPr="00051AFE">
        <w:rPr>
          <w:highlight w:val="yellow"/>
        </w:rPr>
        <w:t>Seudun edunvalvonta</w:t>
      </w:r>
    </w:p>
    <w:p w14:paraId="12BB308C" w14:textId="04A19D7F" w:rsidR="005F3C02" w:rsidRDefault="00DD1691" w:rsidP="00B76D74">
      <w:r>
        <w:t>Seutuvaltuuston tehtäviin ja toimivaltaan kuuluu</w:t>
      </w:r>
    </w:p>
    <w:p w14:paraId="368622D7" w14:textId="7AC498E5" w:rsidR="00B76D74" w:rsidRDefault="00B76D74" w:rsidP="00DF12F9">
      <w:pPr>
        <w:pStyle w:val="Luettelokappale"/>
        <w:numPr>
          <w:ilvl w:val="0"/>
          <w:numId w:val="27"/>
        </w:numPr>
      </w:pPr>
      <w:r>
        <w:t>alueen kehittäminen</w:t>
      </w:r>
    </w:p>
    <w:p w14:paraId="4B97340F" w14:textId="724D34C8" w:rsidR="00B76D74" w:rsidRDefault="00B76D74" w:rsidP="00DF12F9">
      <w:pPr>
        <w:pStyle w:val="Luettelokappale"/>
        <w:numPr>
          <w:ilvl w:val="0"/>
          <w:numId w:val="27"/>
        </w:numPr>
      </w:pPr>
      <w:r>
        <w:t>alueen elinkeinotoiminnan kehittäminen</w:t>
      </w:r>
    </w:p>
    <w:p w14:paraId="60446BCA" w14:textId="609983E9" w:rsidR="00B76D74" w:rsidRDefault="00B76D74" w:rsidP="00DF12F9">
      <w:pPr>
        <w:pStyle w:val="Luettelokappale"/>
        <w:numPr>
          <w:ilvl w:val="0"/>
          <w:numId w:val="27"/>
        </w:numPr>
      </w:pPr>
      <w:r>
        <w:t>kuntien yhteistoiminnan edistäminen</w:t>
      </w:r>
    </w:p>
    <w:p w14:paraId="7F0DD5E0" w14:textId="1030E77B" w:rsidR="00B76D74" w:rsidRDefault="00B76D74" w:rsidP="00DF12F9">
      <w:pPr>
        <w:pStyle w:val="Luettelokappale"/>
        <w:numPr>
          <w:ilvl w:val="0"/>
          <w:numId w:val="27"/>
        </w:numPr>
      </w:pPr>
      <w:r>
        <w:t>seudun edunvalvonta</w:t>
      </w:r>
    </w:p>
    <w:p w14:paraId="3F2D061E" w14:textId="303EDE7D" w:rsidR="00B76D74" w:rsidRDefault="00B76D74" w:rsidP="00DF12F9">
      <w:pPr>
        <w:pStyle w:val="Luettelokappale"/>
        <w:numPr>
          <w:ilvl w:val="0"/>
          <w:numId w:val="27"/>
        </w:numPr>
      </w:pPr>
      <w:r>
        <w:t>yhteistyöstrategioiden ja kehittämisohjelmien hyväksyminen</w:t>
      </w:r>
    </w:p>
    <w:p w14:paraId="76EA40A4" w14:textId="60AF9FC2" w:rsidR="00B76D74" w:rsidRDefault="00B76D74" w:rsidP="00DF12F9">
      <w:pPr>
        <w:pStyle w:val="Luettelokappale"/>
        <w:numPr>
          <w:ilvl w:val="0"/>
          <w:numId w:val="27"/>
        </w:numPr>
      </w:pPr>
      <w:r>
        <w:t>kuntien valtuustojen erikseen päättämien seudullisten palvelujen ja tukipalvelujen järjestämisestä päättäminen</w:t>
      </w:r>
    </w:p>
    <w:p w14:paraId="4C90C15F" w14:textId="3C3775EF" w:rsidR="00B76D74" w:rsidRDefault="00B76D74" w:rsidP="00DF12F9">
      <w:pPr>
        <w:pStyle w:val="Luettelokappale"/>
        <w:numPr>
          <w:ilvl w:val="0"/>
          <w:numId w:val="27"/>
        </w:numPr>
      </w:pPr>
      <w:r>
        <w:t>kuntien hyväksymän yhteistyön talousarvion hyväksyminen seuraavalle vuodelle</w:t>
      </w:r>
    </w:p>
    <w:p w14:paraId="36B437E1" w14:textId="56D6943E" w:rsidR="00B76D74" w:rsidRDefault="00B76D74" w:rsidP="00DF12F9">
      <w:pPr>
        <w:pStyle w:val="Luettelokappale"/>
        <w:numPr>
          <w:ilvl w:val="0"/>
          <w:numId w:val="27"/>
        </w:numPr>
      </w:pPr>
      <w:r>
        <w:t>tiedotusohjeiden hyväksyminen</w:t>
      </w:r>
    </w:p>
    <w:p w14:paraId="0101F51B" w14:textId="04B89C3E" w:rsidR="00B76D74" w:rsidRDefault="00B76D74" w:rsidP="00DF12F9">
      <w:pPr>
        <w:pStyle w:val="Luettelokappale"/>
        <w:numPr>
          <w:ilvl w:val="0"/>
          <w:numId w:val="27"/>
        </w:numPr>
      </w:pPr>
      <w:r>
        <w:t>seutukunnan tilinpäätöksen ja toimintakertomuksen hyväksyminen</w:t>
      </w:r>
    </w:p>
    <w:p w14:paraId="394EB46A" w14:textId="14F48BD5" w:rsidR="00B76D74" w:rsidRDefault="00B76D74" w:rsidP="00DF12F9">
      <w:pPr>
        <w:pStyle w:val="Luettelokappale"/>
        <w:numPr>
          <w:ilvl w:val="0"/>
          <w:numId w:val="27"/>
        </w:numPr>
      </w:pPr>
      <w:r>
        <w:t>seutukunnan vakinaisten viranhaltijoiden ja toimenhaltijoiden valinta</w:t>
      </w:r>
    </w:p>
    <w:p w14:paraId="04A522F4" w14:textId="2BA4015E" w:rsidR="00B76D74" w:rsidRPr="00442F44" w:rsidRDefault="00051AFE" w:rsidP="00B76D74">
      <w:pPr>
        <w:rPr>
          <w:highlight w:val="yellow"/>
        </w:rPr>
      </w:pPr>
      <w:r w:rsidRPr="00442F44">
        <w:rPr>
          <w:highlight w:val="yellow"/>
        </w:rPr>
        <w:t xml:space="preserve">Seutukunnalle voidaan asettaa </w:t>
      </w:r>
      <w:r w:rsidR="006816A3" w:rsidRPr="00442F44">
        <w:rPr>
          <w:highlight w:val="yellow"/>
        </w:rPr>
        <w:t>lisätehtäviä seutuvaltuuston esityksestä ja kuntien valtuustojen niin hyväksyessä. Kunnilta Kaustisen seutukunta -lautakunnalle</w:t>
      </w:r>
      <w:r w:rsidR="00BF55E4" w:rsidRPr="00442F44">
        <w:rPr>
          <w:highlight w:val="yellow"/>
        </w:rPr>
        <w:t xml:space="preserve"> siirrettävistä tehtävistä sovitaan yhteistyösopimuksilla, jotka kuntien valtuustot hyväksyvät. </w:t>
      </w:r>
    </w:p>
    <w:p w14:paraId="4DD54EC9" w14:textId="309EF706" w:rsidR="00BF55E4" w:rsidRPr="00442F44" w:rsidRDefault="00BF55E4" w:rsidP="00B76D74">
      <w:pPr>
        <w:rPr>
          <w:highlight w:val="yellow"/>
        </w:rPr>
      </w:pPr>
      <w:r w:rsidRPr="00442F44">
        <w:rPr>
          <w:highlight w:val="yellow"/>
        </w:rPr>
        <w:t>Seutuvaltuuston esittelijänä toimii kehittämisjohtaja</w:t>
      </w:r>
      <w:r w:rsidR="00ED0DF5" w:rsidRPr="00442F44">
        <w:rPr>
          <w:highlight w:val="yellow"/>
        </w:rPr>
        <w:t xml:space="preserve">, hänen estyneenä ollessaan hänen varahenkilönsä ja varahenkilön ollessa estynyt seutuvaltuuston puheenjohtaja. </w:t>
      </w:r>
      <w:r w:rsidR="008F0020" w:rsidRPr="00442F44">
        <w:rPr>
          <w:highlight w:val="yellow"/>
        </w:rPr>
        <w:t xml:space="preserve">Seutuvaltuusto voi siirtää päätösvaltaansa seutukunnan palveluksessa olevalle viranhaltijalle. </w:t>
      </w:r>
    </w:p>
    <w:p w14:paraId="5D776F54" w14:textId="08DBE159" w:rsidR="00FF36A2" w:rsidRPr="00442F44" w:rsidRDefault="00FF36A2" w:rsidP="00B76D74">
      <w:pPr>
        <w:rPr>
          <w:highlight w:val="yellow"/>
        </w:rPr>
      </w:pPr>
      <w:r w:rsidRPr="00442F44">
        <w:rPr>
          <w:highlight w:val="yellow"/>
        </w:rPr>
        <w:t xml:space="preserve">Seutuyhteistyön valmisteluelimenä toimii seutukunnan johtoryhmä. Johtoryhmän </w:t>
      </w:r>
      <w:r w:rsidR="004A610C" w:rsidRPr="00442F44">
        <w:rPr>
          <w:highlight w:val="yellow"/>
        </w:rPr>
        <w:t xml:space="preserve">muodostavat jäsenkuntien kunnanjohtajat. Seutuvaltuuston puheenjohtajalla ja varapuheenjohtajalla on </w:t>
      </w:r>
      <w:r w:rsidR="00A5068A" w:rsidRPr="00442F44">
        <w:rPr>
          <w:highlight w:val="yellow"/>
        </w:rPr>
        <w:t xml:space="preserve">läsnäolo- ja puheoikeus johtoryhmän kokouksessa. </w:t>
      </w:r>
    </w:p>
    <w:p w14:paraId="7660D4AB" w14:textId="0D215334" w:rsidR="00A5068A" w:rsidRPr="00442F44" w:rsidRDefault="00A5068A" w:rsidP="00B76D74">
      <w:pPr>
        <w:rPr>
          <w:highlight w:val="yellow"/>
        </w:rPr>
      </w:pPr>
      <w:r w:rsidRPr="00442F44">
        <w:rPr>
          <w:highlight w:val="yellow"/>
        </w:rPr>
        <w:lastRenderedPageBreak/>
        <w:t>Seutuvaltuustolla on valmisteleva</w:t>
      </w:r>
      <w:r w:rsidR="00184442" w:rsidRPr="00442F44">
        <w:rPr>
          <w:highlight w:val="yellow"/>
        </w:rPr>
        <w:t>t ja toteuttavat viranhaltijat. Seutukunnan ylin viranhaltija toimii johtoryhmän</w:t>
      </w:r>
      <w:r w:rsidR="00A6347D" w:rsidRPr="00442F44">
        <w:rPr>
          <w:highlight w:val="yellow"/>
        </w:rPr>
        <w:t xml:space="preserve"> ja seutuvaltuuston esittelijänä. Hallintopäällikkö toimii seutukunnan ylimmän viranhaltijan sijaisena. </w:t>
      </w:r>
    </w:p>
    <w:p w14:paraId="5281A91D" w14:textId="792798A9" w:rsidR="00442F44" w:rsidRDefault="00442F44" w:rsidP="00B76D74">
      <w:r w:rsidRPr="00442F44">
        <w:rPr>
          <w:highlight w:val="yellow"/>
        </w:rPr>
        <w:t>Seutukunnassa on määräaikainen työllisyyskoordinaattorin virka vuosina 2021–2023.</w:t>
      </w:r>
    </w:p>
    <w:p w14:paraId="05E6446D" w14:textId="6DDBBEDF" w:rsidR="00442F44" w:rsidRDefault="00442F44" w:rsidP="00B76D74"/>
    <w:p w14:paraId="22365079" w14:textId="77777777" w:rsidR="00442F44" w:rsidRDefault="00442F44" w:rsidP="00B76D74"/>
    <w:p w14:paraId="205C2425" w14:textId="125AA5A9" w:rsidR="00B76D74" w:rsidRDefault="00B76D74" w:rsidP="00B76D74">
      <w:pPr>
        <w:pStyle w:val="Otsikko3"/>
      </w:pPr>
      <w:bookmarkStart w:id="41" w:name="_Toc63522653"/>
      <w:r>
        <w:t>32 § Toimivallan edelleen siirtäminen</w:t>
      </w:r>
      <w:bookmarkEnd w:id="41"/>
    </w:p>
    <w:p w14:paraId="3A91EE21" w14:textId="0B694880" w:rsidR="00B76D74" w:rsidRDefault="00B76D74" w:rsidP="00B76D74"/>
    <w:p w14:paraId="610F082D" w14:textId="697B33C0" w:rsidR="00B76D74" w:rsidRDefault="00B76D74" w:rsidP="00B76D74">
      <w:r>
        <w:t xml:space="preserve">Toimielin voi siirtää sille hallintosäännön </w:t>
      </w:r>
      <w:r w:rsidR="00AF5F4A">
        <w:t xml:space="preserve">§ 26–31 määrättyä toimivaltaa edelleen alaisilleen viranomaisille. Se, jolle toimivalta on edelleen siirretty, ei voi siirtää enää toimivaltaa edelleen. </w:t>
      </w:r>
    </w:p>
    <w:p w14:paraId="367D417D" w14:textId="2F3E6D58" w:rsidR="0029273E" w:rsidRDefault="0029273E" w:rsidP="00B76D74"/>
    <w:p w14:paraId="08F59673" w14:textId="6635033D" w:rsidR="0029273E" w:rsidRDefault="0029273E" w:rsidP="0029273E">
      <w:pPr>
        <w:pStyle w:val="Otsikko3"/>
      </w:pPr>
      <w:bookmarkStart w:id="42" w:name="_Toc63522654"/>
      <w:r>
        <w:t>33 § Toimivalta asiakirjan antamisesta päättämisessä</w:t>
      </w:r>
      <w:bookmarkEnd w:id="42"/>
    </w:p>
    <w:p w14:paraId="1ACA39DE" w14:textId="77777777" w:rsidR="0029273E" w:rsidRDefault="0029273E" w:rsidP="00B76D74"/>
    <w:p w14:paraId="120FE205" w14:textId="4C857642" w:rsidR="0029273E" w:rsidRDefault="0029273E" w:rsidP="0029273E">
      <w:r>
        <w:t>Valtuuston asiakirjoja koskevat tietopyynnöt ratkaisee hallintojohtaja tai arkistonhoitaja.</w:t>
      </w:r>
    </w:p>
    <w:p w14:paraId="065EA652" w14:textId="77777777" w:rsidR="0029273E" w:rsidRDefault="0029273E" w:rsidP="0029273E">
      <w:r>
        <w:t>Toimielin voi päättämässään laajuudessa siirtää asiakirjan antamista koskevaa viranomaisen ratkaisuvaltaansa alaiselleen viranhaltijalle.</w:t>
      </w:r>
    </w:p>
    <w:p w14:paraId="624AF9F8" w14:textId="3716B0A6" w:rsidR="0029273E" w:rsidRDefault="0029273E" w:rsidP="0029273E">
      <w:r>
        <w:t>Tiedon antamisesta asiakirjasta, joka on laadittu viranomaisen toimeksiantotehtävää suoritettaessa tai annettu toisen viranomaisen lukuun suoritettavaa tehtävää varten, päättää tehtävän antanut viranomainen, jollei toimeksiannosta muuta johdu. (Julkisuuslain 14 § 1 momentti)</w:t>
      </w:r>
    </w:p>
    <w:p w14:paraId="7C838EA4" w14:textId="5E042E93" w:rsidR="0029273E" w:rsidRDefault="0029273E" w:rsidP="0029273E"/>
    <w:p w14:paraId="617BA720" w14:textId="70C4D0B0" w:rsidR="0029273E" w:rsidRDefault="0029273E" w:rsidP="0029273E">
      <w:pPr>
        <w:pStyle w:val="Otsikko3"/>
      </w:pPr>
      <w:bookmarkStart w:id="43" w:name="_Toc63522655"/>
      <w:r>
        <w:t>34 § Asian ottaminen kunnanhallituksen käsiteltäväksi</w:t>
      </w:r>
      <w:bookmarkEnd w:id="43"/>
    </w:p>
    <w:p w14:paraId="4986D205" w14:textId="5433DAD0" w:rsidR="0029273E" w:rsidRDefault="0029273E" w:rsidP="0029273E"/>
    <w:p w14:paraId="645E44F6" w14:textId="0E1DBB2F" w:rsidR="0029273E" w:rsidRDefault="0029273E" w:rsidP="0029273E">
      <w:r w:rsidRPr="0029273E">
        <w:t>Asian ottamisesta kunnanhallituksen käsiteltäväksi voi päättää kunnanhallitus, kunnanhallituksen puheenjohtaja ja kunnanjohtaja.</w:t>
      </w:r>
    </w:p>
    <w:p w14:paraId="712ABE00" w14:textId="77777777" w:rsidR="006C583E" w:rsidRDefault="006C583E" w:rsidP="0029273E"/>
    <w:p w14:paraId="67741BA7" w14:textId="47A07163" w:rsidR="0029273E" w:rsidRDefault="0029273E" w:rsidP="00B65BDF">
      <w:pPr>
        <w:pStyle w:val="Otsikko3"/>
      </w:pPr>
      <w:bookmarkStart w:id="44" w:name="_Toc63522656"/>
      <w:r>
        <w:t>35 § Kunnanhallituksen otto-oikeuden rajoitus</w:t>
      </w:r>
      <w:bookmarkEnd w:id="44"/>
    </w:p>
    <w:p w14:paraId="70ACFDFC" w14:textId="77777777" w:rsidR="00852EDA" w:rsidRDefault="00852EDA" w:rsidP="0029273E"/>
    <w:p w14:paraId="337D71DA" w14:textId="2E1B843E" w:rsidR="0029273E" w:rsidRDefault="0029273E" w:rsidP="0029273E">
      <w:r w:rsidRPr="0029273E">
        <w:t xml:space="preserve">Kunnanhallituksella ei ole otto-oikeutta yhteisen toimielimen tekemiin päätöksiin. </w:t>
      </w:r>
    </w:p>
    <w:p w14:paraId="616DE3DE" w14:textId="2C55D5C9" w:rsidR="0029273E" w:rsidRDefault="0029273E" w:rsidP="0029273E">
      <w:r w:rsidRPr="0029273E">
        <w:t>Seutuvaltuuston päätöksiin Lestijärven kunnanhallituksen tulee käyttää kuntalain 92 §:n mukaista otto-oikeutta seutuvaltuuston päätökseen jäsenkunnan kunnanhallituksen pyynnöstä. Pyyntö otto-oikeuden käyttämisestä jäsenkunnan on tehtävä kirjallisesti kahden viikon kuluessa pöytäkirjan nähtäville asettamisesta. Samassa ajassa siitä on ilmoitettava seutuvaltuustolle ja muiden jäsenkuntien kunnanhallituksille.</w:t>
      </w:r>
    </w:p>
    <w:p w14:paraId="73F74FAA" w14:textId="71B8302E" w:rsidR="00852EDA" w:rsidRDefault="00852EDA" w:rsidP="0029273E"/>
    <w:p w14:paraId="421D45A1" w14:textId="01F06010" w:rsidR="00852EDA" w:rsidRDefault="00852EDA" w:rsidP="00852EDA">
      <w:pPr>
        <w:pStyle w:val="Otsikko3"/>
      </w:pPr>
      <w:bookmarkStart w:id="45" w:name="_Toc63522657"/>
      <w:r>
        <w:lastRenderedPageBreak/>
        <w:t>36 § Asian ottaminen lautakunnan käsiteltäväksi</w:t>
      </w:r>
      <w:bookmarkEnd w:id="45"/>
    </w:p>
    <w:p w14:paraId="7DA20127" w14:textId="4B132FFA" w:rsidR="00852EDA" w:rsidRDefault="00852EDA" w:rsidP="00852EDA"/>
    <w:p w14:paraId="3A246F80" w14:textId="7F90C7C4" w:rsidR="00852EDA" w:rsidRDefault="00852EDA" w:rsidP="00852EDA">
      <w:r w:rsidRPr="00852EDA">
        <w:t>Asia voidaan kuntalain 92 §:n mukaisesti ottaa lautakunnan käsiteltäväksi, jollei ole ilmoitettu asian ottamisesta kunnanhallituksen käsiteltäväksi.</w:t>
      </w:r>
    </w:p>
    <w:p w14:paraId="704CA143" w14:textId="46D3794E" w:rsidR="00852EDA" w:rsidRDefault="00852EDA" w:rsidP="00852EDA"/>
    <w:p w14:paraId="39E189D1" w14:textId="523A822D" w:rsidR="00852EDA" w:rsidRDefault="00852EDA" w:rsidP="00852EDA">
      <w:pPr>
        <w:pStyle w:val="Otsikko3"/>
      </w:pPr>
      <w:bookmarkStart w:id="46" w:name="_Toc63522658"/>
      <w:r>
        <w:t>37 § Ottokelpoisesta päätöksestä ilmoittaminen</w:t>
      </w:r>
      <w:bookmarkEnd w:id="46"/>
    </w:p>
    <w:p w14:paraId="29A0DACE" w14:textId="1AF6DE3D" w:rsidR="007F0629" w:rsidRDefault="007F0629" w:rsidP="007F0629"/>
    <w:p w14:paraId="20602866" w14:textId="455E2764" w:rsidR="007F0629" w:rsidRDefault="007F0629" w:rsidP="007F0629">
      <w:r>
        <w:t>Kunnanhallituksen alaisen viranomaisen (sekä kunnanhallituksen jaoston) on ilmoitettava kunnanhallitukselle tekemistään ottokelpoisista päätöksistä lukuun ottamatta sellaisia asioita tai asiaryhmiä, joista kunnanhallitus on päättänyt, ettei se käytä otto-oikeuttaan.</w:t>
      </w:r>
    </w:p>
    <w:p w14:paraId="23FA940B" w14:textId="77777777" w:rsidR="007F0629" w:rsidRDefault="007F0629" w:rsidP="007F0629">
      <w:r>
        <w:t>Lautakunnan alaisen viranomaisen (sekä lautakunnan jaoston) on ilmoitettava lautakunnalle tekemistään ottokelpoisista päätöksistä lukuun ottamatta sellaisia asioita tai asiaryhmiä, joista lautakunta on ilmoittanut, ettei se käytä otto-oikeuttaan.</w:t>
      </w:r>
    </w:p>
    <w:p w14:paraId="5F0E3AB1" w14:textId="30A70A38" w:rsidR="007F0629" w:rsidRPr="006B7BF0" w:rsidRDefault="007F0629" w:rsidP="007F0629">
      <w:pPr>
        <w:rPr>
          <w:color w:val="FF0000"/>
        </w:rPr>
      </w:pPr>
      <w:r w:rsidRPr="009376F0">
        <w:t>Liikelaitoksen johtokunnan alaisen viranomaisen on ilmoitettava johtokunnalle tekemistään ottokelpoisista päätöksistä lukuun ottamatta sellaisia asioita tai asiaryhmiä, joista johtokunta on ilmoittanut, ettei se käytä otto-oikeuttaan.</w:t>
      </w:r>
      <w:r w:rsidR="006B7BF0" w:rsidRPr="009376F0">
        <w:t xml:space="preserve"> </w:t>
      </w:r>
    </w:p>
    <w:p w14:paraId="3FEE8A31" w14:textId="77777777" w:rsidR="007F0629" w:rsidRDefault="007F0629" w:rsidP="007F0629">
      <w:r>
        <w:t>Rutiiniluonteisista henkilöstöhallinnon päätöksistä ei tarvitse ilmoittaa kunnanhallitukselle, lautakunnalle eikä liikelaitoksen johtokunnalle.</w:t>
      </w:r>
    </w:p>
    <w:p w14:paraId="3D38573D" w14:textId="77777777" w:rsidR="007F0629" w:rsidRDefault="007F0629" w:rsidP="007F0629">
      <w:r>
        <w:t>Ilmoitus on tehtävä neljän päivän kuluessa pöytäkirjan tarkastamisesta. Jos pöytäkirjaa ei tarkasteta, määräaika lasketaan pöytäkirjan allekirjoittamisesta. Ilmoitus tehdään sähköisesti kunnanhallituksen (lautakunnan ja liikelaitoksen johtokunnan) määräämille henkilöille.</w:t>
      </w:r>
    </w:p>
    <w:p w14:paraId="6A189E9B" w14:textId="77777777" w:rsidR="006C583E" w:rsidRDefault="007F0629" w:rsidP="006C583E">
      <w:r>
        <w:t>Päätökset niissä asioissa, joista ei tarvitse ilmoittaa, voidaan otto-oikeuden estämättä panna täytäntöön, jollei yksittäistapauksessa ole ilmoitettu asian ottamisesta kunnanhallituksen (lautakunnan tai liikelaitoksen johtokunnan) käsiteltäväksi.</w:t>
      </w:r>
    </w:p>
    <w:p w14:paraId="7C7F9B22" w14:textId="77777777" w:rsidR="00EC3CFE" w:rsidRDefault="00EC3CFE" w:rsidP="006C583E">
      <w:pPr>
        <w:pStyle w:val="Otsikko2"/>
      </w:pPr>
    </w:p>
    <w:p w14:paraId="3AEA4413" w14:textId="77777777" w:rsidR="00EC3CFE" w:rsidRDefault="00EC3CFE" w:rsidP="006C583E">
      <w:pPr>
        <w:pStyle w:val="Otsikko2"/>
      </w:pPr>
    </w:p>
    <w:p w14:paraId="4DCD87D9" w14:textId="48426505" w:rsidR="00B5328A" w:rsidRDefault="006C583E" w:rsidP="00EC3CFE">
      <w:pPr>
        <w:pStyle w:val="Otsikko2"/>
      </w:pPr>
      <w:bookmarkStart w:id="47" w:name="_Toc63522659"/>
      <w:r>
        <w:t xml:space="preserve">7 </w:t>
      </w:r>
      <w:r w:rsidR="00B5328A">
        <w:t>Toimivalta henkilöstöasioissa</w:t>
      </w:r>
      <w:bookmarkEnd w:id="47"/>
    </w:p>
    <w:p w14:paraId="5653AB53" w14:textId="62E06B17" w:rsidR="00B5328A" w:rsidRDefault="00B5328A" w:rsidP="00B5328A"/>
    <w:p w14:paraId="567931CA" w14:textId="7F694889" w:rsidR="00B5328A" w:rsidRDefault="00B5328A" w:rsidP="00B5328A">
      <w:r w:rsidRPr="00B5328A">
        <w:t>Henkilöstöä koskevissa määräyksissä määrätään päätöksenteosta ja toimivallasta henkilöstöasioissa ja annetaan palvelussuhdetta koskevia toimivaltamääräyksiä.  Nii</w:t>
      </w:r>
      <w:r>
        <w:t>s</w:t>
      </w:r>
      <w:r w:rsidRPr="00B5328A">
        <w:t>tä virkasuhteeseen tai viranhaltijaan liittyvistä asioista, joista on säädetty kunnallisesta viranhaltijasta annetusta laissa (304/2003) tai muussa laissa, päättää hallitus, ellei laissa ole toisin säädetty tai hallintosäännön määräyksistä muuta johdu.  Se mitä tässä säännössä mainitaan viranhaltijaan, sovelletaan myös toistaiseksi voimassa olevaan työsuhteiseen työntekijään, mikäli ei ole muuten määrätty.</w:t>
      </w:r>
    </w:p>
    <w:p w14:paraId="0510A8DC" w14:textId="6B2AA16A" w:rsidR="00E618A4" w:rsidRDefault="00E618A4" w:rsidP="00B5328A"/>
    <w:p w14:paraId="68B22F6A" w14:textId="442D4854" w:rsidR="00E618A4" w:rsidRDefault="00E618A4" w:rsidP="00EC3CFE">
      <w:pPr>
        <w:pStyle w:val="Otsikko3"/>
      </w:pPr>
      <w:bookmarkStart w:id="48" w:name="_Toc63522660"/>
      <w:r>
        <w:t>38 § Kunnanhallituksen yleistoimivalta</w:t>
      </w:r>
      <w:bookmarkEnd w:id="48"/>
    </w:p>
    <w:p w14:paraId="6A7C78A5" w14:textId="77777777" w:rsidR="00EC3CFE" w:rsidRPr="00EC3CFE" w:rsidRDefault="00EC3CFE" w:rsidP="00EC3CFE"/>
    <w:p w14:paraId="0E1CEC31" w14:textId="5D4A180A" w:rsidR="00E618A4" w:rsidRDefault="00E618A4" w:rsidP="00E618A4">
      <w:r w:rsidRPr="00E618A4">
        <w:lastRenderedPageBreak/>
        <w:t>Mikäli toimivallasta henkilöstöasioissa ei ole säädetty laissa eikä määrätty hallintosäännössä, toimivalta on kunnanhallituksella.</w:t>
      </w:r>
    </w:p>
    <w:p w14:paraId="7E892D7E" w14:textId="6FA33042" w:rsidR="00E618A4" w:rsidRDefault="00E618A4" w:rsidP="00E618A4"/>
    <w:p w14:paraId="627F4CFC" w14:textId="2E717127" w:rsidR="00E618A4" w:rsidRDefault="00E618A4" w:rsidP="00E618A4">
      <w:pPr>
        <w:pStyle w:val="Otsikko3"/>
      </w:pPr>
      <w:bookmarkStart w:id="49" w:name="_Toc63522661"/>
      <w:r>
        <w:t>39§ Työnjohtovallan käyttäminen</w:t>
      </w:r>
      <w:bookmarkEnd w:id="49"/>
    </w:p>
    <w:p w14:paraId="510EBE2F" w14:textId="3DA2E2D2" w:rsidR="00E618A4" w:rsidRDefault="00E618A4" w:rsidP="00E618A4"/>
    <w:p w14:paraId="3E090D48" w14:textId="09C9AA2B" w:rsidR="00E618A4" w:rsidRDefault="00E618A4" w:rsidP="00E618A4">
      <w:r>
        <w:t xml:space="preserve">Kunnanhallituksen puheenjohtaja käyttää työnantajan työnjohtovaltaa kunnanjohtajan virkasuhdetta koskevissa asioissa. </w:t>
      </w:r>
    </w:p>
    <w:p w14:paraId="2CE472A6" w14:textId="1891ECA5" w:rsidR="00E618A4" w:rsidRDefault="00E618A4" w:rsidP="00E618A4">
      <w:r>
        <w:t>Lähiesimies käyttää työnantajan työnjohtovaltaa viranhaltijan ja työntekijän palvelussuhdetta koskevissa asioissa, jollei kunnanhallitus ole toisin määrännyt.</w:t>
      </w:r>
    </w:p>
    <w:p w14:paraId="3130322F" w14:textId="2102106A" w:rsidR="00E618A4" w:rsidRDefault="00E618A4" w:rsidP="00E618A4"/>
    <w:p w14:paraId="673C7617" w14:textId="79DC6851" w:rsidR="00E618A4" w:rsidRDefault="00E618A4" w:rsidP="00E618A4">
      <w:pPr>
        <w:pStyle w:val="Otsikko3"/>
      </w:pPr>
      <w:bookmarkStart w:id="50" w:name="_Toc63522662"/>
      <w:r>
        <w:t>40 § Viran perustaminen ja lakkauttaminen sekä virkanimikkeen muuttaminen</w:t>
      </w:r>
      <w:bookmarkEnd w:id="50"/>
    </w:p>
    <w:p w14:paraId="179AE0D7" w14:textId="2BB063DC" w:rsidR="00E618A4" w:rsidRDefault="00E618A4" w:rsidP="00E618A4"/>
    <w:p w14:paraId="28F3BAE7" w14:textId="1C092497" w:rsidR="00E618A4" w:rsidRDefault="00E618A4" w:rsidP="00E618A4">
      <w:r>
        <w:t>Valtuusto päättää viran perustamisesta ja lakkauttamisesta sekä virkanimikkeen muuttamisesta.</w:t>
      </w:r>
    </w:p>
    <w:p w14:paraId="25CD6DA7" w14:textId="54F46D5E" w:rsidR="00E618A4" w:rsidRDefault="00E618A4" w:rsidP="00E618A4"/>
    <w:p w14:paraId="401496D9" w14:textId="2A8AEC2C" w:rsidR="00E618A4" w:rsidRDefault="00E618A4" w:rsidP="00E618A4">
      <w:pPr>
        <w:pStyle w:val="Otsikko3"/>
      </w:pPr>
      <w:bookmarkStart w:id="51" w:name="_Toc63522663"/>
      <w:r>
        <w:t>41 § Virkasuhteen muuttaminen työsuhteeksi</w:t>
      </w:r>
      <w:bookmarkEnd w:id="51"/>
    </w:p>
    <w:p w14:paraId="2E930D3B" w14:textId="5A6F6194" w:rsidR="00E618A4" w:rsidRDefault="00E618A4" w:rsidP="00E618A4"/>
    <w:p w14:paraId="7DFF601A" w14:textId="3C17CD6F" w:rsidR="00E618A4" w:rsidRDefault="00E618A4" w:rsidP="00E618A4">
      <w:r>
        <w:t>Virkasuhteen muuttamisesta työsuhteeksi päättää kuntalain 89 § nojalla kunnanhallitus.</w:t>
      </w:r>
    </w:p>
    <w:p w14:paraId="7830FA41" w14:textId="09FD9524" w:rsidR="00E618A4" w:rsidRDefault="00E618A4" w:rsidP="00E618A4"/>
    <w:p w14:paraId="604F2D90" w14:textId="0B7849FD" w:rsidR="00E618A4" w:rsidRDefault="00E618A4" w:rsidP="00E618A4">
      <w:pPr>
        <w:pStyle w:val="Otsikko3"/>
      </w:pPr>
      <w:bookmarkStart w:id="52" w:name="_Toc63522664"/>
      <w:r>
        <w:t>42 § Kelpoisuusvaatimukset</w:t>
      </w:r>
      <w:bookmarkEnd w:id="52"/>
    </w:p>
    <w:p w14:paraId="20BB30C6" w14:textId="484AE8CE" w:rsidR="00E618A4" w:rsidRDefault="00E618A4" w:rsidP="00E618A4"/>
    <w:p w14:paraId="7DC9AC33" w14:textId="77777777" w:rsidR="00E618A4" w:rsidRDefault="00E618A4" w:rsidP="00E618A4">
      <w:r>
        <w:t>Kunnanjohtajan viran kelpoisuusvaatimuksista päättää valtuusto.</w:t>
      </w:r>
    </w:p>
    <w:p w14:paraId="39C9011F" w14:textId="1A99150F" w:rsidR="00E618A4" w:rsidRDefault="00E618A4" w:rsidP="00E618A4">
      <w:r>
        <w:t>Muiden virkojen kelpoisuusvaatimuksista voidaan tarvittaessa päättää virkaa perustettaessa tai virkasuhteeseen ottava viranomainen voi päättää kelpoisuusvaatimuksista.</w:t>
      </w:r>
    </w:p>
    <w:p w14:paraId="0B6D5349" w14:textId="77777777" w:rsidR="00E618A4" w:rsidRDefault="00E618A4" w:rsidP="00E618A4">
      <w:r>
        <w:t>Jos henkilö otetaan virkasuhteeseen ilman, että tehtävää varten on perustettu virkaa, kelpoisuusvaatimuksista päättää tarvittaessa virkasuhteeseen ottava viranomainen.</w:t>
      </w:r>
    </w:p>
    <w:p w14:paraId="137F8EA3" w14:textId="77777777" w:rsidR="00E618A4" w:rsidRDefault="00E618A4" w:rsidP="00E618A4">
      <w:r>
        <w:t xml:space="preserve">Työsuhteiseen tehtävään vaadittavasta kelpoisuudesta päättää tarvittaessa työsuhteeseen ottava viranomainen. </w:t>
      </w:r>
    </w:p>
    <w:p w14:paraId="7CD20E9C" w14:textId="7BA088AA" w:rsidR="00E618A4" w:rsidRDefault="00E618A4" w:rsidP="00E618A4">
      <w:r>
        <w:t>Henkilöstöltä vaadittavasta kelpoisuudesta pidetään erillistä luetteloa.</w:t>
      </w:r>
    </w:p>
    <w:p w14:paraId="22E89ED4" w14:textId="67A22D3F" w:rsidR="00E618A4" w:rsidRDefault="00E618A4" w:rsidP="00E618A4">
      <w:pPr>
        <w:pStyle w:val="Otsikko3"/>
      </w:pPr>
      <w:bookmarkStart w:id="53" w:name="_Toc63522665"/>
      <w:r>
        <w:t>43 § Virkasuhteeseen ottaminen ilman hakumenettelyä</w:t>
      </w:r>
      <w:bookmarkEnd w:id="53"/>
    </w:p>
    <w:p w14:paraId="7FECA5A1" w14:textId="349B045B" w:rsidR="00E618A4" w:rsidRDefault="00E618A4" w:rsidP="00E618A4"/>
    <w:p w14:paraId="3A02DC11" w14:textId="0C488449" w:rsidR="00E618A4" w:rsidRDefault="00E618A4" w:rsidP="00E618A4">
      <w:r w:rsidRPr="00E618A4">
        <w:t xml:space="preserve">Virkasuhteeseen voidaan ottaa ilman julkista hakumenettelyä kunnallisen viranhaltijalain 4 §:n 3 momentissa säädetyillä edellytyksillä.  </w:t>
      </w:r>
    </w:p>
    <w:p w14:paraId="55078FAD" w14:textId="1E1FD1AB" w:rsidR="00E618A4" w:rsidRDefault="00E618A4" w:rsidP="00E618A4"/>
    <w:p w14:paraId="45BB3D3A" w14:textId="403035B8" w:rsidR="00E618A4" w:rsidRDefault="00E618A4" w:rsidP="00E618A4">
      <w:pPr>
        <w:pStyle w:val="Otsikko3"/>
      </w:pPr>
      <w:bookmarkStart w:id="54" w:name="_Toc63522666"/>
      <w:r>
        <w:lastRenderedPageBreak/>
        <w:t>44 § Haettavaksi julistaminen</w:t>
      </w:r>
      <w:bookmarkEnd w:id="54"/>
    </w:p>
    <w:p w14:paraId="1489A25F" w14:textId="7F26E568" w:rsidR="00E618A4" w:rsidRDefault="00E618A4" w:rsidP="00E618A4"/>
    <w:p w14:paraId="1F7B1F4A" w14:textId="0EABF16C" w:rsidR="00E618A4" w:rsidRDefault="00E618A4" w:rsidP="00E618A4">
      <w:r>
        <w:t xml:space="preserve">Viran tai toimen julistaa haettavaksi valinnasta päättävä viranomainen. Kun valinnasta päättävä viranomainen on valtuusto, viran tai työsuhteen julistaa kuitenkin haettavaksi kunnanhallitus. </w:t>
      </w:r>
    </w:p>
    <w:p w14:paraId="516C15F9" w14:textId="77777777" w:rsidR="00E618A4" w:rsidRDefault="00E618A4" w:rsidP="00E618A4">
      <w:r>
        <w:t>Kunnallisen viranhaltijalain 4 §:n mukaan virkasuhteeseen ottamisesta päättävä viranomainen voi perustellusta syystä päättää hakuajan jatkamisesta, uudesta hakumenettelystä tai virkasuhteen täyttämättä jättämisestä.</w:t>
      </w:r>
    </w:p>
    <w:p w14:paraId="56CD8789" w14:textId="755967FD" w:rsidR="00E618A4" w:rsidRDefault="00E618A4" w:rsidP="00E618A4">
      <w:r>
        <w:t>Kunta voi määritellä, missä määrin kunnallisen viranhaltijalain periaatteita noudatetaan työsuhteisia tehtäviä täytettäessä.</w:t>
      </w:r>
    </w:p>
    <w:p w14:paraId="123BD140" w14:textId="01F7581D" w:rsidR="00E618A4" w:rsidRDefault="00E618A4" w:rsidP="00E618A4">
      <w:r>
        <w:t>Velvollisuudesta ilmoittaa rikosrekisteriote on mainittava hakuilmoituksessa. Velvollisuus perustuu lakiin lasten kanssa työskentelevien rikostaustan selvittämisestä.</w:t>
      </w:r>
    </w:p>
    <w:p w14:paraId="08FC061D" w14:textId="47833525" w:rsidR="00E618A4" w:rsidRDefault="00E618A4" w:rsidP="00E618A4"/>
    <w:p w14:paraId="0F9A962A" w14:textId="7493FE87" w:rsidR="00E618A4" w:rsidRDefault="00E618A4" w:rsidP="00E618A4">
      <w:pPr>
        <w:pStyle w:val="Otsikko3"/>
      </w:pPr>
      <w:bookmarkStart w:id="55" w:name="_Toc63522667"/>
      <w:r>
        <w:t>45 § Virkaan ottaminen virkaan valitun irtisanouduttua ennen virantoimituksen alkamista</w:t>
      </w:r>
      <w:bookmarkEnd w:id="55"/>
    </w:p>
    <w:p w14:paraId="6C986957" w14:textId="2E0E28D1" w:rsidR="00E618A4" w:rsidRDefault="00E618A4" w:rsidP="00E618A4"/>
    <w:p w14:paraId="433A8ED0" w14:textId="77777777" w:rsidR="002C0DCA" w:rsidRDefault="002C0DCA" w:rsidP="002C0DCA">
      <w:r>
        <w:t xml:space="preserve">Jos virkaan valittu irtisanoutuu virasta ennen virantoimituksen alkamista eikä varalle ole valittu ketään, ei virkaa tarvitse julistaa uudelleen haettavaksi, vaan viranhaltija voidaan valita niiden virkaa hakeneiden joukosta, jotka ilmoittavat hakemuksensa olevan edelleen voimassa. </w:t>
      </w:r>
    </w:p>
    <w:p w14:paraId="38859D20" w14:textId="77777777" w:rsidR="002C0DCA" w:rsidRDefault="002C0DCA" w:rsidP="002C0DCA">
      <w:r>
        <w:t>Kun henkilö valitaan virkaan, on aina mahdollista valita yksi tai useampi henkilö varalle. Varalle valittu otetaan virkaan siinä tilanteessa, että virkaan valittu ei otakaan virkaa vastaan.</w:t>
      </w:r>
    </w:p>
    <w:p w14:paraId="7040974A" w14:textId="78E9AD1D" w:rsidR="00E618A4" w:rsidRDefault="00E618A4" w:rsidP="00E618A4"/>
    <w:p w14:paraId="37A31F3B" w14:textId="4D67D323" w:rsidR="002C0DCA" w:rsidRDefault="002C0DCA" w:rsidP="002C0DCA">
      <w:pPr>
        <w:pStyle w:val="Otsikko3"/>
      </w:pPr>
      <w:bookmarkStart w:id="56" w:name="_Toc63522668"/>
      <w:r>
        <w:t>46 § Henkilöstövalinnat ja palkan määrääminen</w:t>
      </w:r>
      <w:bookmarkEnd w:id="56"/>
    </w:p>
    <w:p w14:paraId="231BD2BD" w14:textId="7D705B26" w:rsidR="002C0DCA" w:rsidRDefault="002C0DCA" w:rsidP="002C0DCA"/>
    <w:p w14:paraId="4E58A061" w14:textId="21AFB4AB" w:rsidR="002C0DCA" w:rsidRDefault="002C0DCA" w:rsidP="002C0DCA">
      <w:r>
        <w:t>Valtuusto päättää kunnanjohtajan, hallintojohtajan, perusopetuksen rehtorin ja teknisen johtajan valinnasta.</w:t>
      </w:r>
    </w:p>
    <w:p w14:paraId="5692A620" w14:textId="6CB2D963" w:rsidR="002C0DCA" w:rsidRDefault="002C0DCA" w:rsidP="002C0DCA">
      <w:r>
        <w:t>Kunnanhallitus päättää muiden kunnanhallituksen alaisten hallinto- ja talousosaston viranhaltijoiden valinnasta.</w:t>
      </w:r>
    </w:p>
    <w:p w14:paraId="5DE635C4" w14:textId="77777777" w:rsidR="002C0DCA" w:rsidRDefault="002C0DCA" w:rsidP="002C0DCA">
      <w:r>
        <w:t xml:space="preserve">Lautakunnat päättävät muiden kuin päällikkötasoisten alaistensa viranhaltijoiden tai työntekijöiden ottamisesta toistaiseksi voimassa oleviin työsuhteisiin. </w:t>
      </w:r>
    </w:p>
    <w:p w14:paraId="795C96EA" w14:textId="77777777" w:rsidR="002C0DCA" w:rsidRDefault="002C0DCA" w:rsidP="002C0DCA">
      <w:r>
        <w:t xml:space="preserve">Seutuvaltuusto päättää vakituisten lautakunnan alaisten viran- ja toimenhaltijoiden valinnasta. </w:t>
      </w:r>
    </w:p>
    <w:p w14:paraId="2980CDD5" w14:textId="701678A7" w:rsidR="002C0DCA" w:rsidRDefault="002C0DCA" w:rsidP="002C0DCA">
      <w:r>
        <w:t>Maaseutulautakunta päättää vakituisten lautakunnan alaisten viran- ja toimenhaltijoiden valinnasta.</w:t>
      </w:r>
    </w:p>
    <w:p w14:paraId="3C50A736" w14:textId="3DCB1B00" w:rsidR="002C0DCA" w:rsidRDefault="002C0DCA" w:rsidP="002C0DCA">
      <w:r>
        <w:t xml:space="preserve">Osastopäällikkö päättää suoraan alaisuudessaan olevan henkilön sijaisen, tilapäisen viranhaltijan tai työsuhteisen ottamisesta kolmeksi kuukaudeksi, tarkoitukseen osoitettujen </w:t>
      </w:r>
      <w:r>
        <w:lastRenderedPageBreak/>
        <w:t>määrärahojen puitteissa, mikäli osastopäällikkö ei ole siirtänyt asiaa vastuualueen esimiehen ratkaistavaksi.</w:t>
      </w:r>
    </w:p>
    <w:p w14:paraId="7D2B975C" w14:textId="77777777" w:rsidR="002C0DCA" w:rsidRDefault="002C0DCA" w:rsidP="002C0DCA">
      <w:r>
        <w:t>Vastuualueen esimies päättää alaisuudessaan olevan henkilön, tilapäisen viranhaltijan tai työsuhteisen ottamisesta enintään yhdeksi kuukaudeksi.</w:t>
      </w:r>
    </w:p>
    <w:p w14:paraId="092BA553" w14:textId="77777777" w:rsidR="002C0DCA" w:rsidRDefault="002C0DCA" w:rsidP="002C0DCA">
      <w:r>
        <w:t>Valinnasta päättävä viranomainen päättää samalla palkkauksesta.</w:t>
      </w:r>
    </w:p>
    <w:p w14:paraId="1D969417" w14:textId="5680D939" w:rsidR="002C0DCA" w:rsidRDefault="002C0DCA" w:rsidP="002C0DCA">
      <w:r>
        <w:t xml:space="preserve">Valtuuston ehdollisen valintapäätöksen voi vahvistaa kunnanhallitus ja muun toimielimen ehdollisen valintapäätöksen voi vahvistaa </w:t>
      </w:r>
      <w:r w:rsidRPr="00000E65">
        <w:t>hallintojohtaja,</w:t>
      </w:r>
      <w:r>
        <w:t xml:space="preserve"> perusopetuksen rehtori, tekninen johtaja, johtava maaseutuasiamies ja seutukunnan osalta kehittämisjohtaja. Viranhaltijan ehdollisen valintapäätöksen vahvistaa valinnan tehnyt viranhaltija.</w:t>
      </w:r>
    </w:p>
    <w:p w14:paraId="5A65AD60" w14:textId="5C6218F7" w:rsidR="002C0DCA" w:rsidRDefault="002C0DCA" w:rsidP="002C0DCA">
      <w:r>
        <w:t>Kunnallisen viranhaltijalain 9 §:ssä säädetään viranhaltijalle annettavan viranhoitomääräyksen sisällöstä.</w:t>
      </w:r>
    </w:p>
    <w:p w14:paraId="3A64A574" w14:textId="422C384B" w:rsidR="002C0DCA" w:rsidRDefault="002C0DCA" w:rsidP="002C0DCA"/>
    <w:p w14:paraId="35787754" w14:textId="69A96C70" w:rsidR="002C0DCA" w:rsidRDefault="002C0DCA" w:rsidP="002C0DCA">
      <w:pPr>
        <w:pStyle w:val="Otsikko3"/>
      </w:pPr>
      <w:bookmarkStart w:id="57" w:name="_Toc63522669"/>
      <w:r>
        <w:t>47 § Harkinnanvaraiset palkanosat</w:t>
      </w:r>
      <w:bookmarkEnd w:id="57"/>
    </w:p>
    <w:p w14:paraId="23B1F96E" w14:textId="7DBAA449" w:rsidR="002C0DCA" w:rsidRDefault="002C0DCA" w:rsidP="002C0DCA"/>
    <w:p w14:paraId="7C3D6E9D" w14:textId="7AC4DFB6" w:rsidR="002C0DCA" w:rsidRDefault="002C0DCA" w:rsidP="002C0DCA">
      <w:r w:rsidRPr="002C0DCA">
        <w:t>Virka- ja työehtosopimukseen perustuvista harkinnanvaraisista palkan</w:t>
      </w:r>
      <w:r>
        <w:t>osista</w:t>
      </w:r>
      <w:r w:rsidRPr="002C0DCA">
        <w:t>,</w:t>
      </w:r>
      <w:r>
        <w:t xml:space="preserve"> </w:t>
      </w:r>
      <w:r w:rsidRPr="002C0DCA">
        <w:t>henkilökohtaisista lisistä ja tulospalkkioista päättää kunnanhallitus.</w:t>
      </w:r>
    </w:p>
    <w:p w14:paraId="6DC73CCE" w14:textId="0F749610" w:rsidR="002C0DCA" w:rsidRDefault="002C0DCA" w:rsidP="002C0DCA"/>
    <w:p w14:paraId="06AD9498" w14:textId="62598CBB" w:rsidR="002C0DCA" w:rsidRDefault="002C0DCA" w:rsidP="002C0DCA">
      <w:pPr>
        <w:pStyle w:val="Otsikko3"/>
      </w:pPr>
      <w:bookmarkStart w:id="58" w:name="_Toc63522670"/>
      <w:r>
        <w:t>48 § Viranhaltijan siirtäminen toiseen virkasuhteeseen</w:t>
      </w:r>
      <w:bookmarkEnd w:id="58"/>
    </w:p>
    <w:p w14:paraId="2078C73D" w14:textId="548038D0" w:rsidR="002C0DCA" w:rsidRDefault="002C0DCA" w:rsidP="002C0DCA"/>
    <w:p w14:paraId="5610729B" w14:textId="14A9DC1E" w:rsidR="002C0DCA" w:rsidRDefault="002C0DCA" w:rsidP="002C0DCA">
      <w:r w:rsidRPr="002C0DCA">
        <w:t>Viranhaltijan siirtämisestä toiseen virkasuhteeseen kunnallisen viranhaltijalain 24 §:n nojalla päättää viranomainen, jolla on toimivalta molempiin virkasuhteisiin ottamisessa. Jos toimivalta on eri viranomaisilla, siirtämisestä päättää kunnanhallitus.</w:t>
      </w:r>
    </w:p>
    <w:p w14:paraId="536E27AA" w14:textId="43F48A83" w:rsidR="002C0DCA" w:rsidRDefault="002C0DCA" w:rsidP="002C0DCA"/>
    <w:p w14:paraId="177290B2" w14:textId="0305B8FB" w:rsidR="002C0DCA" w:rsidRDefault="002C0DCA" w:rsidP="002C0DCA">
      <w:pPr>
        <w:pStyle w:val="Otsikko3"/>
      </w:pPr>
      <w:bookmarkStart w:id="59" w:name="_Toc63522671"/>
      <w:r>
        <w:t>49 § Sivutoimet</w:t>
      </w:r>
      <w:bookmarkEnd w:id="59"/>
    </w:p>
    <w:p w14:paraId="0D962CEF" w14:textId="554685B2" w:rsidR="002C0DCA" w:rsidRDefault="002C0DCA" w:rsidP="002C0DCA"/>
    <w:p w14:paraId="15AFD3C3" w14:textId="155B9AE3" w:rsidR="00CC623D" w:rsidRDefault="002C0DCA" w:rsidP="002C0DCA">
      <w:r w:rsidRPr="002C0DCA">
        <w:t xml:space="preserve">Sivutoimilupahakemuksen ratkaisee </w:t>
      </w:r>
      <w:r w:rsidR="00CC623D">
        <w:t xml:space="preserve">valinnasta päättänyt viranomainen. </w:t>
      </w:r>
    </w:p>
    <w:p w14:paraId="0D83E957" w14:textId="7651AF08" w:rsidR="002C0DCA" w:rsidRDefault="00CC623D" w:rsidP="002C0DCA">
      <w:r>
        <w:t>S</w:t>
      </w:r>
      <w:r w:rsidR="002C0DCA" w:rsidRPr="002C0DCA">
        <w:t>ivutoimiluvan peruuttamisesta sekä sivutoimen vastaanottamisen ja pitämisen kieltämisestä päättää valinnasta päättänyt viranomainen.</w:t>
      </w:r>
    </w:p>
    <w:p w14:paraId="36B4CB6E" w14:textId="50ED08D0" w:rsidR="00CC623D" w:rsidRDefault="00CC623D" w:rsidP="002C0DCA"/>
    <w:p w14:paraId="3077E2D7" w14:textId="70330C90" w:rsidR="00CC623D" w:rsidRDefault="00CC623D" w:rsidP="00CC623D">
      <w:pPr>
        <w:pStyle w:val="Otsikko3"/>
      </w:pPr>
      <w:bookmarkStart w:id="60" w:name="_Toc63522672"/>
      <w:r>
        <w:t>50 § Viranhaltijan työ- ja toimintakyvyn selvittäminen</w:t>
      </w:r>
      <w:bookmarkEnd w:id="60"/>
    </w:p>
    <w:p w14:paraId="4D74A9F6" w14:textId="0FA9220E" w:rsidR="00CC623D" w:rsidRDefault="00CC623D" w:rsidP="00CC623D"/>
    <w:p w14:paraId="36A0FC6F" w14:textId="77777777" w:rsidR="00CC623D" w:rsidRDefault="00CC623D" w:rsidP="00CC623D">
      <w:r>
        <w:t>Kunnanhallituksen puheenjohtaja päättää työterveyshuoltolain ja kunnallisen viranhaltijalain 19 §:n nojalla terveydentilaa koskevien tietojen pyytämisestä kunnanjohtajalta sekä kunnanjohtajan määräämisestä terveydentilaa koskeviin tarkastuksiin ja tutkimuksiin.</w:t>
      </w:r>
    </w:p>
    <w:p w14:paraId="668C24D6" w14:textId="15BD3ACA" w:rsidR="00CC623D" w:rsidRDefault="00CC623D" w:rsidP="00CC623D">
      <w:r>
        <w:lastRenderedPageBreak/>
        <w:t>Muun viranhaltijan lähiesimies päättää työterveyshuoltolain ja kunnallisen viranhaltijalain 19 §:n nojalla terveydentilaa koskevien tietojen pyytämisestä alaiseltaan viranhaltijalta sekä viranhaltijan määräämisestä terveydentilaa koskeviin tarkastuksiin ja tutkimuksiin.</w:t>
      </w:r>
    </w:p>
    <w:p w14:paraId="17851055" w14:textId="66D04227" w:rsidR="00CC623D" w:rsidRDefault="00CC623D" w:rsidP="00CC623D"/>
    <w:p w14:paraId="5E86B1A0" w14:textId="72DF1EF4" w:rsidR="00CC623D" w:rsidRDefault="00CC623D" w:rsidP="00CC623D">
      <w:pPr>
        <w:pStyle w:val="Otsikko3"/>
      </w:pPr>
      <w:bookmarkStart w:id="61" w:name="_Toc63522673"/>
      <w:r>
        <w:t>51 § Virkavapaan myöntäminen kunnanjohtajalle ja sijaisen ottaminen</w:t>
      </w:r>
      <w:bookmarkEnd w:id="61"/>
    </w:p>
    <w:p w14:paraId="74B368FA" w14:textId="21CF4638" w:rsidR="00CC623D" w:rsidRDefault="00CC623D" w:rsidP="00CC623D"/>
    <w:p w14:paraId="27C58E83" w14:textId="5C027981" w:rsidR="00CC623D" w:rsidRDefault="00CC623D" w:rsidP="00CC623D">
      <w:r w:rsidRPr="00CC623D">
        <w:t>Kunnanhallitus päättää kunnanjohtajan virkavapaan myöntämisestä sekä virkavapaan keskeyttämisestä ja peruuttamisesta. Kunnanhallitus valitsee tarvittaessa kunnanjohtajan sijaisen ja päättää sijaisen palkkauksesta.</w:t>
      </w:r>
    </w:p>
    <w:p w14:paraId="65FC4076" w14:textId="1941D1ED" w:rsidR="00CC623D" w:rsidRDefault="00CC623D" w:rsidP="00CC623D"/>
    <w:p w14:paraId="0D1F2986" w14:textId="1FEC9126" w:rsidR="00CC623D" w:rsidRDefault="00CC623D" w:rsidP="00CC623D">
      <w:pPr>
        <w:pStyle w:val="Otsikko3"/>
      </w:pPr>
      <w:bookmarkStart w:id="62" w:name="_Toc63522674"/>
      <w:r>
        <w:t>52 § Virka- ja työvapaan myöntäminen ja sijaisen ottaminen</w:t>
      </w:r>
      <w:bookmarkEnd w:id="62"/>
    </w:p>
    <w:p w14:paraId="518913A1" w14:textId="12C2E381" w:rsidR="00CC623D" w:rsidRDefault="00CC623D" w:rsidP="00CC623D"/>
    <w:p w14:paraId="3842FC16" w14:textId="2A1EAA00" w:rsidR="00CC623D" w:rsidRDefault="00CC623D" w:rsidP="00CC623D">
      <w:r>
        <w:t xml:space="preserve">Kunnanjohtaja päättää virka- ja työvapaan myöntämisestä </w:t>
      </w:r>
      <w:r w:rsidRPr="007F51FD">
        <w:t>hallintojohtajalle</w:t>
      </w:r>
      <w:r>
        <w:t>, perusopetuksen rehtorille, tekniselle johtajalle ja kehittämisjohtajalle sekä virka- ja työvapaan keskeyttämisestä ja peruuttamisesta.</w:t>
      </w:r>
    </w:p>
    <w:p w14:paraId="7CCD9A4D" w14:textId="6D0D1655" w:rsidR="00CC623D" w:rsidRDefault="00CC623D" w:rsidP="00CC623D">
      <w:r w:rsidRPr="005F0793">
        <w:t>Hallintojohtaja</w:t>
      </w:r>
      <w:r>
        <w:t>, perusopetuksen rehtori, tekninen johtaja, kehittämisjohtaja, johtava maaseutuasiamies, päivähoidon ohjaaja ja kirjastotoimenjohtaja päättää virka- ja työvapaan myöntämisestä alaiselleen viranhaltijalle ja työntekijälle sekä virka- ja työvapaan keskeyttämisestä ja peruuttamisesta.</w:t>
      </w:r>
    </w:p>
    <w:p w14:paraId="599E8170" w14:textId="756C83DC" w:rsidR="00CC623D" w:rsidRDefault="00CC623D" w:rsidP="00CC623D">
      <w:r>
        <w:t>Viranhaltija, joka myöntää virka- tai työvapaan, ottaa tarvittaessa sijaisen ja päättää sijaisen palkkauksesta.</w:t>
      </w:r>
    </w:p>
    <w:p w14:paraId="5F0B8229" w14:textId="76E2A170" w:rsidR="00CC623D" w:rsidRDefault="00CC623D" w:rsidP="00CC623D"/>
    <w:p w14:paraId="6F58334E" w14:textId="6B7C8105" w:rsidR="002C357B" w:rsidRDefault="002C357B" w:rsidP="002C357B">
      <w:pPr>
        <w:pStyle w:val="Otsikko3"/>
      </w:pPr>
      <w:bookmarkStart w:id="63" w:name="_Toc63522675"/>
      <w:r>
        <w:t>53 § Virantoimituksesta pidättäminen</w:t>
      </w:r>
      <w:bookmarkEnd w:id="63"/>
    </w:p>
    <w:p w14:paraId="3394D6A0" w14:textId="77777777" w:rsidR="006C583E" w:rsidRDefault="006C583E" w:rsidP="002C357B"/>
    <w:p w14:paraId="1FA4501E" w14:textId="4D899E90" w:rsidR="002C357B" w:rsidRDefault="002C357B" w:rsidP="002C357B">
      <w:r>
        <w:t xml:space="preserve">Kunnanhallitus ja lautakunta päättävät alaisensa viranhaltijan virantoimituksesta pidättämisestä.  </w:t>
      </w:r>
    </w:p>
    <w:p w14:paraId="563D9E82" w14:textId="6DC84582" w:rsidR="002C357B" w:rsidRDefault="002C357B" w:rsidP="002C357B">
      <w:r>
        <w:t>Kunnanjohtaja voi ennen kunnanhallituksen kokousta päättää kunnanhallituksen alaisen viranhaltijan sekä lautakunnan tehtäväalueen johtavan viranhaltijan väliaikaisesta virantoimituksesta pidättämisestä.</w:t>
      </w:r>
    </w:p>
    <w:p w14:paraId="078131E1" w14:textId="371F878F" w:rsidR="002C357B" w:rsidRDefault="002C357B" w:rsidP="002C357B">
      <w:r>
        <w:t>Lautakunnan tehtäväalueen johtava viranhaltija voi ennen lautakunnan kokousta päättää alaisensa viranhaltijan väliaikaisesta virantoimituksesta pidättämisestä.</w:t>
      </w:r>
    </w:p>
    <w:p w14:paraId="4FA05230" w14:textId="547DE217" w:rsidR="002C357B" w:rsidRDefault="002C357B" w:rsidP="002C357B"/>
    <w:p w14:paraId="7C576059" w14:textId="75CB85FE" w:rsidR="002C357B" w:rsidRDefault="002C357B" w:rsidP="002C357B">
      <w:pPr>
        <w:pStyle w:val="Otsikko3"/>
      </w:pPr>
      <w:bookmarkStart w:id="64" w:name="_Toc63522676"/>
      <w:r>
        <w:t>54 § Virkasuhteen ja työsuhteen muuttaminen osa-aikaiseksi</w:t>
      </w:r>
      <w:bookmarkEnd w:id="64"/>
    </w:p>
    <w:p w14:paraId="1BE063BA" w14:textId="0A5E9331" w:rsidR="002C357B" w:rsidRDefault="002C357B" w:rsidP="002C357B"/>
    <w:p w14:paraId="69417040" w14:textId="70988C49" w:rsidR="002C357B" w:rsidRDefault="002C357B" w:rsidP="002C357B">
      <w:r w:rsidRPr="002C357B">
        <w:t>Virkasuhteen ja työsuhteen muuttamisesta osa-aikaiseksi päättää palvelussuhteeseen ottava viranomainen.</w:t>
      </w:r>
    </w:p>
    <w:p w14:paraId="274ACC33" w14:textId="7B8887C8" w:rsidR="002C357B" w:rsidRDefault="002C357B" w:rsidP="002C357B"/>
    <w:p w14:paraId="3FCDF9E5" w14:textId="39ABADD8" w:rsidR="002C357B" w:rsidRDefault="002C357B" w:rsidP="002C357B">
      <w:pPr>
        <w:pStyle w:val="Otsikko3"/>
      </w:pPr>
      <w:bookmarkStart w:id="65" w:name="_Toc63522677"/>
      <w:r>
        <w:lastRenderedPageBreak/>
        <w:t>55 § Lomauttaminen</w:t>
      </w:r>
      <w:bookmarkEnd w:id="65"/>
    </w:p>
    <w:p w14:paraId="0A390FF6" w14:textId="4A2617B3" w:rsidR="002C357B" w:rsidRDefault="002C357B" w:rsidP="002C357B"/>
    <w:p w14:paraId="326804DF" w14:textId="656D9BE6" w:rsidR="002C357B" w:rsidRDefault="002C357B" w:rsidP="002C357B">
      <w:r w:rsidRPr="002C357B">
        <w:t>Viranhaltijan ja työntekijän lomauttamisesta toistaiseksi tai määräajaksi päättää toimialajohtaja.</w:t>
      </w:r>
    </w:p>
    <w:p w14:paraId="3902B30D" w14:textId="379BD429" w:rsidR="002C357B" w:rsidRDefault="002C357B" w:rsidP="002C357B"/>
    <w:p w14:paraId="70270BF2" w14:textId="492FB361" w:rsidR="002C357B" w:rsidRDefault="002C357B" w:rsidP="002C357B">
      <w:pPr>
        <w:pStyle w:val="Otsikko3"/>
      </w:pPr>
      <w:bookmarkStart w:id="66" w:name="_Toc63522678"/>
      <w:r>
        <w:t>56 § Palvelusuhteen päättyminen</w:t>
      </w:r>
      <w:bookmarkEnd w:id="66"/>
    </w:p>
    <w:p w14:paraId="46015E04" w14:textId="3D8087C2" w:rsidR="002C357B" w:rsidRDefault="002C357B" w:rsidP="002C357B"/>
    <w:p w14:paraId="06E5022F" w14:textId="0F4FCBF8" w:rsidR="002C357B" w:rsidRDefault="002C357B" w:rsidP="002C357B">
      <w:r w:rsidRPr="002C357B">
        <w:t>Palvelussuhteen päättymisestä päättää palvelussuhteeseen ottava viranomainen.</w:t>
      </w:r>
    </w:p>
    <w:p w14:paraId="0350A56A" w14:textId="47E68F73" w:rsidR="002C357B" w:rsidRDefault="002C357B" w:rsidP="002C357B"/>
    <w:p w14:paraId="731A149B" w14:textId="34377F11" w:rsidR="002C357B" w:rsidRDefault="002C357B" w:rsidP="002C357B">
      <w:pPr>
        <w:pStyle w:val="Otsikko3"/>
      </w:pPr>
      <w:bookmarkStart w:id="67" w:name="_Toc63522679"/>
      <w:r>
        <w:t xml:space="preserve">57 § </w:t>
      </w:r>
      <w:r w:rsidR="008D4612">
        <w:t>Menetettyjen ansioiden korvaaminen</w:t>
      </w:r>
      <w:bookmarkEnd w:id="67"/>
    </w:p>
    <w:p w14:paraId="50127190" w14:textId="6E9B789A" w:rsidR="008D4612" w:rsidRDefault="008D4612" w:rsidP="008D4612"/>
    <w:p w14:paraId="5D6E9D3C" w14:textId="6BCE3F35" w:rsidR="008D4612" w:rsidRDefault="008D4612" w:rsidP="008D4612">
      <w:r w:rsidRPr="008D4612">
        <w:t>Viranhaltijalle kunnallisen viranhaltijalain 45 §:n nojalla maksettavasta korvauksesta päättää toimialajohtaja.</w:t>
      </w:r>
    </w:p>
    <w:p w14:paraId="625BBD14" w14:textId="74718699" w:rsidR="008D4612" w:rsidRDefault="008D4612" w:rsidP="008D4612"/>
    <w:p w14:paraId="42458FB9" w14:textId="0D66DC70" w:rsidR="008D4612" w:rsidRDefault="008D4612" w:rsidP="008D4612">
      <w:pPr>
        <w:pStyle w:val="Otsikko3"/>
      </w:pPr>
      <w:bookmarkStart w:id="68" w:name="_Toc63522680"/>
      <w:r>
        <w:t>58 § Palkan takaisinperiminen</w:t>
      </w:r>
      <w:bookmarkEnd w:id="68"/>
    </w:p>
    <w:p w14:paraId="59071C26" w14:textId="77777777" w:rsidR="008D4612" w:rsidRDefault="008D4612" w:rsidP="008D4612"/>
    <w:p w14:paraId="2114ECBD" w14:textId="3EF561E3" w:rsidR="008D4612" w:rsidRDefault="008D4612" w:rsidP="008D4612">
      <w:r>
        <w:t>Aiheettomasti maksetun palkan tai muun virkasuhteesta johtuvan etuuden takaisinperinnästä kunnallisen viranhaltijalain 56 §:n nojalla päättää toimialajohtaja.</w:t>
      </w:r>
    </w:p>
    <w:p w14:paraId="66B9075F" w14:textId="635CBEDF" w:rsidR="008D4612" w:rsidRDefault="008D4612" w:rsidP="008D4612"/>
    <w:p w14:paraId="78135869" w14:textId="6FFA8992" w:rsidR="008D4612" w:rsidRDefault="006C583E" w:rsidP="008D4612">
      <w:pPr>
        <w:pStyle w:val="Otsikko2"/>
      </w:pPr>
      <w:bookmarkStart w:id="69" w:name="_Toc63522681"/>
      <w:r>
        <w:t xml:space="preserve">8 </w:t>
      </w:r>
      <w:r w:rsidR="008D4612">
        <w:t>Asiakirjahallinnon järjestäminen</w:t>
      </w:r>
      <w:bookmarkEnd w:id="69"/>
    </w:p>
    <w:p w14:paraId="797C90E2" w14:textId="3ACF2F34" w:rsidR="006C583E" w:rsidRDefault="006C583E" w:rsidP="006C583E"/>
    <w:p w14:paraId="3952B688" w14:textId="3F34995F" w:rsidR="006C583E" w:rsidRDefault="006C583E" w:rsidP="006C583E">
      <w:pPr>
        <w:pStyle w:val="Otsikko3"/>
      </w:pPr>
      <w:bookmarkStart w:id="70" w:name="_Toc63522682"/>
      <w:r>
        <w:t>59 § Kunnanhallituksen tehtävät</w:t>
      </w:r>
      <w:bookmarkEnd w:id="70"/>
    </w:p>
    <w:p w14:paraId="5FECA248" w14:textId="141A9D05" w:rsidR="006C583E" w:rsidRDefault="006C583E" w:rsidP="006C583E"/>
    <w:p w14:paraId="3F426022" w14:textId="389658A9" w:rsidR="006C583E" w:rsidRDefault="006C583E" w:rsidP="00EE4C0E">
      <w:r>
        <w:t>Kunnanhallitus vastaa siitä, että asiakirjahallinnon ohjeistus, käytännöt, vastuut ja valvonta on määritelty kunnan eri tehtävissä sekä vastaa hyvän tiedonhallintatavan ja hyvän henkilötietojen käsittelyn toteuttamisesta</w:t>
      </w:r>
    </w:p>
    <w:p w14:paraId="28E2258F" w14:textId="77777777" w:rsidR="00EE4C0E" w:rsidRDefault="00EE4C0E" w:rsidP="00EE4C0E">
      <w:r>
        <w:t xml:space="preserve">Lisäksi kunnanhallitus </w:t>
      </w:r>
    </w:p>
    <w:p w14:paraId="25F9B3C4" w14:textId="77777777" w:rsidR="00EE4C0E" w:rsidRDefault="006C583E" w:rsidP="00DF12F9">
      <w:pPr>
        <w:pStyle w:val="Luettelokappale"/>
        <w:numPr>
          <w:ilvl w:val="0"/>
          <w:numId w:val="28"/>
        </w:numPr>
      </w:pPr>
      <w:r>
        <w:t>määrää kunnan asiakirjahallintoa johtavan viranhaltijan</w:t>
      </w:r>
    </w:p>
    <w:p w14:paraId="300CF6FF" w14:textId="77777777" w:rsidR="00EE4C0E" w:rsidRDefault="006C583E" w:rsidP="00DF12F9">
      <w:pPr>
        <w:pStyle w:val="Luettelokappale"/>
        <w:numPr>
          <w:ilvl w:val="0"/>
          <w:numId w:val="28"/>
        </w:numPr>
      </w:pPr>
      <w:r>
        <w:t xml:space="preserve">antaa tarkemmat määräykset asiakirjahallinnon hoitamisesta ja asiakirjahallinnon johtavan viranhaltijan, toimialojen sekä toimialojen asiakirjahallinnosta vastaavien henkilöiden tehtävistä  </w:t>
      </w:r>
    </w:p>
    <w:p w14:paraId="6EBC59C6" w14:textId="77777777" w:rsidR="00EE4C0E" w:rsidRDefault="006C583E" w:rsidP="00DF12F9">
      <w:pPr>
        <w:pStyle w:val="Luettelokappale"/>
        <w:numPr>
          <w:ilvl w:val="0"/>
          <w:numId w:val="28"/>
        </w:numPr>
      </w:pPr>
      <w:r>
        <w:t xml:space="preserve">päättää arkistonmuodostussuunnitelman yleisistä periaatteista (sisältö, laadinnan vastuut, vahvistaminen käyttöön, valvonta ja seuranta) </w:t>
      </w:r>
    </w:p>
    <w:p w14:paraId="5C067BC4" w14:textId="4ACCF2BF" w:rsidR="006C583E" w:rsidRDefault="006C583E" w:rsidP="00DF12F9">
      <w:pPr>
        <w:pStyle w:val="Luettelokappale"/>
        <w:numPr>
          <w:ilvl w:val="0"/>
          <w:numId w:val="28"/>
        </w:numPr>
      </w:pPr>
      <w:r>
        <w:t>nimeää kunnan arkistonmuodostajat ja rekisterinpitäjät (viranomainen, toimiala tai tehtävä)</w:t>
      </w:r>
    </w:p>
    <w:p w14:paraId="33895FEE" w14:textId="726DD21C" w:rsidR="00EE4C0E" w:rsidRDefault="00EE4C0E" w:rsidP="00EE4C0E"/>
    <w:p w14:paraId="7A227E8B" w14:textId="76ED5062" w:rsidR="00EE4C0E" w:rsidRDefault="00EE4C0E" w:rsidP="00EE4C0E">
      <w:pPr>
        <w:pStyle w:val="Otsikko3"/>
      </w:pPr>
      <w:bookmarkStart w:id="71" w:name="_Toc63522683"/>
      <w:r>
        <w:lastRenderedPageBreak/>
        <w:t>60 § Asiakirjahallintoa johtavan viranhaltijan tehtävät</w:t>
      </w:r>
      <w:bookmarkEnd w:id="71"/>
    </w:p>
    <w:p w14:paraId="0931BB63" w14:textId="53EE7B23" w:rsidR="00EE4C0E" w:rsidRDefault="00EE4C0E" w:rsidP="00EE4C0E"/>
    <w:p w14:paraId="07DB8E4C" w14:textId="77777777" w:rsidR="00EE4C0E" w:rsidRDefault="00EE4C0E" w:rsidP="00EE4C0E">
      <w:r>
        <w:t>Asiakirjahallintoa johtava viranhaltija johtaa kunnanhallituksen alaisena asiakirjahallintoa ja vastaa kunnan pysyvästi säilytettävistä asiakirjatiedoista sekä</w:t>
      </w:r>
    </w:p>
    <w:p w14:paraId="5E7C2FCC" w14:textId="77777777" w:rsidR="00EE4C0E" w:rsidRDefault="00EE4C0E" w:rsidP="00DF12F9">
      <w:pPr>
        <w:pStyle w:val="Luettelokappale"/>
        <w:numPr>
          <w:ilvl w:val="0"/>
          <w:numId w:val="29"/>
        </w:numPr>
      </w:pPr>
      <w:r>
        <w:t>vastaa kunnanhallituksen asiakirjahallinnon viranomaistehtävien valmistelusta ja täytäntöönpanosta</w:t>
      </w:r>
    </w:p>
    <w:p w14:paraId="10D576FB" w14:textId="77777777" w:rsidR="00EE4C0E" w:rsidRDefault="00EE4C0E" w:rsidP="00DF12F9">
      <w:pPr>
        <w:pStyle w:val="Luettelokappale"/>
        <w:numPr>
          <w:ilvl w:val="0"/>
          <w:numId w:val="29"/>
        </w:numPr>
      </w:pPr>
      <w:r>
        <w:t>ohjaa ja kehittää asiakirjahallintoa osana kunnan tiedonhallintaa</w:t>
      </w:r>
    </w:p>
    <w:p w14:paraId="39CAA714" w14:textId="77777777" w:rsidR="00EE4C0E" w:rsidRDefault="00EE4C0E" w:rsidP="00DF12F9">
      <w:pPr>
        <w:pStyle w:val="Luettelokappale"/>
        <w:numPr>
          <w:ilvl w:val="0"/>
          <w:numId w:val="29"/>
        </w:numPr>
      </w:pPr>
      <w:r>
        <w:t>hyväksyy kunnan arkistonmuodostussuunnitelman</w:t>
      </w:r>
    </w:p>
    <w:p w14:paraId="68045538" w14:textId="77777777" w:rsidR="00EE4C0E" w:rsidRDefault="00EE4C0E" w:rsidP="00DF12F9">
      <w:pPr>
        <w:pStyle w:val="Luettelokappale"/>
        <w:numPr>
          <w:ilvl w:val="0"/>
          <w:numId w:val="29"/>
        </w:numPr>
      </w:pPr>
      <w:r>
        <w:t>vastaa keskusarkistosta ja pysyvästi säilytettävistä asiakirjatiedoista</w:t>
      </w:r>
    </w:p>
    <w:p w14:paraId="7ACC9F61" w14:textId="77777777" w:rsidR="00EE4C0E" w:rsidRDefault="00EE4C0E" w:rsidP="00DF12F9">
      <w:pPr>
        <w:pStyle w:val="Luettelokappale"/>
        <w:numPr>
          <w:ilvl w:val="0"/>
          <w:numId w:val="29"/>
        </w:numPr>
      </w:pPr>
      <w:r>
        <w:t>laatii kunnan asiakirjahallinnon ohjeen ja valvoo, että tehtävät hoidetaan annettujen ohjeiden mukaisesti</w:t>
      </w:r>
    </w:p>
    <w:p w14:paraId="7EF6D410" w14:textId="170B46AD" w:rsidR="00EE4C0E" w:rsidRDefault="00EE4C0E" w:rsidP="00DF12F9">
      <w:pPr>
        <w:pStyle w:val="Luettelokappale"/>
        <w:numPr>
          <w:ilvl w:val="0"/>
          <w:numId w:val="29"/>
        </w:numPr>
      </w:pPr>
      <w:r>
        <w:t>huolehtii asiakirjahallintoon liittyvästä koulutuksesta ja neuvonnasta</w:t>
      </w:r>
    </w:p>
    <w:p w14:paraId="26A306D5" w14:textId="6E66CF0D" w:rsidR="00EE4C0E" w:rsidRDefault="00EE4C0E" w:rsidP="00EE4C0E"/>
    <w:p w14:paraId="79222AA4" w14:textId="0A9AD01C" w:rsidR="00EE4C0E" w:rsidRDefault="00EE4C0E" w:rsidP="00EE4C0E">
      <w:pPr>
        <w:pStyle w:val="Otsikko3"/>
      </w:pPr>
      <w:bookmarkStart w:id="72" w:name="_Toc63522684"/>
      <w:r>
        <w:t>61 § Lautakunnan / toimialan asiakirjahallinnon tehtävät</w:t>
      </w:r>
      <w:bookmarkEnd w:id="72"/>
    </w:p>
    <w:p w14:paraId="702E7D23" w14:textId="4283A60B" w:rsidR="00EE4C0E" w:rsidRDefault="00EE4C0E" w:rsidP="00EE4C0E"/>
    <w:p w14:paraId="4F85D76D" w14:textId="164FC464" w:rsidR="00EE4C0E" w:rsidRDefault="00EE4C0E" w:rsidP="00EE4C0E">
      <w:r w:rsidRPr="00EE4C0E">
        <w:t>Lautakunta/toimiala huolehtii oman toimialansa asiakirjatietojen hoitamisesta annettujen määräysten ja ohjeiden mukaisesti sekä nimeää asiakirjahallinnon vastuuhenkilön omalla toimialallaan. Lautakunta vahvistaa arkistonmuodostussuunnitelman omalla toimialallaan ja huolehtii niistä tehtävistä, joita lautakunnan/toimialan tehtäväksi voidaan hallintosäännössä määrätä.</w:t>
      </w:r>
    </w:p>
    <w:p w14:paraId="0D2DFFD5" w14:textId="38BC3724" w:rsidR="00323E65" w:rsidRDefault="00323E65" w:rsidP="00EE4C0E"/>
    <w:p w14:paraId="279C32BA" w14:textId="2E52CA76" w:rsidR="00323E65" w:rsidRDefault="00323E65">
      <w:r>
        <w:br w:type="page"/>
      </w:r>
    </w:p>
    <w:p w14:paraId="392DCFE2" w14:textId="3FF63CFA" w:rsidR="00323E65" w:rsidRDefault="00323E65" w:rsidP="00323E65">
      <w:pPr>
        <w:pStyle w:val="Otsikko1"/>
      </w:pPr>
      <w:bookmarkStart w:id="73" w:name="_Toc63522685"/>
      <w:r>
        <w:lastRenderedPageBreak/>
        <w:t>Osa 2 Talous ja valvonta</w:t>
      </w:r>
      <w:bookmarkEnd w:id="73"/>
    </w:p>
    <w:p w14:paraId="648E14F1" w14:textId="39C63E63" w:rsidR="00323E65" w:rsidRDefault="00323E65" w:rsidP="00323E65"/>
    <w:p w14:paraId="055437D5" w14:textId="0A690305" w:rsidR="00323E65" w:rsidRDefault="00323E65" w:rsidP="00323E65">
      <w:pPr>
        <w:pStyle w:val="Otsikko2"/>
      </w:pPr>
      <w:bookmarkStart w:id="74" w:name="_Toc63522686"/>
      <w:r>
        <w:t>9 Talouden hoito</w:t>
      </w:r>
      <w:bookmarkEnd w:id="74"/>
    </w:p>
    <w:p w14:paraId="79A58F76" w14:textId="5F7D87FE" w:rsidR="00323E65" w:rsidRDefault="00323E65" w:rsidP="00323E65"/>
    <w:p w14:paraId="6DD70B4A" w14:textId="14781ABA" w:rsidR="00323E65" w:rsidRDefault="00323E65" w:rsidP="00323E65">
      <w:pPr>
        <w:pStyle w:val="Otsikko3"/>
      </w:pPr>
      <w:bookmarkStart w:id="75" w:name="_Toc63522687"/>
      <w:r>
        <w:t>62 § Talousarvio ja taloussuunnitelma</w:t>
      </w:r>
      <w:bookmarkEnd w:id="75"/>
    </w:p>
    <w:p w14:paraId="5EA611A2" w14:textId="23FF594E" w:rsidR="00323E65" w:rsidRDefault="00323E65" w:rsidP="00323E65"/>
    <w:p w14:paraId="6BD4AEB7" w14:textId="168C91BE" w:rsidR="00323E65" w:rsidRDefault="00323E65" w:rsidP="00323E65">
      <w:r>
        <w:t xml:space="preserve">Kunnanhallitus hyväksyy suunnittelukehykset ja talousarvion laadintaohjeet. </w:t>
      </w:r>
    </w:p>
    <w:p w14:paraId="7793594A" w14:textId="29BFE231" w:rsidR="00323E65" w:rsidRDefault="00323E65" w:rsidP="00323E65">
      <w:r>
        <w:t xml:space="preserve">Toimielimet laativat talousarvioehdotuksensa. </w:t>
      </w:r>
    </w:p>
    <w:p w14:paraId="1611DCEE" w14:textId="0B08A1A8" w:rsidR="00323E65" w:rsidRDefault="00323E65" w:rsidP="00323E65">
      <w:r>
        <w:t>Valtuusto hyväksyy talousarviossa toimielimille sitovat tehtäväkohtaiset toiminnan ja talouden tavoitteet sekä niiden edellyttämät määrärahat ja tuloarviot, liikelaitoksen talousarvion sitovat erät ja liikelaitoksen sitovat toiminnan ja talouden tavoitteet sekä kuntakonsernin toiminnan ja talouden tavoitteet.  Määräraha ja tuloarvio voidaan ottaa talousarvioon brutto- tai nettomääräisenä.</w:t>
      </w:r>
    </w:p>
    <w:p w14:paraId="652E57A9" w14:textId="3DE5DFFC" w:rsidR="00323E65" w:rsidRDefault="00323E65" w:rsidP="00323E65"/>
    <w:p w14:paraId="36CEAE79" w14:textId="30478CC8" w:rsidR="00323E65" w:rsidRDefault="00323E65" w:rsidP="00323E65">
      <w:pPr>
        <w:pStyle w:val="Otsikko3"/>
      </w:pPr>
      <w:bookmarkStart w:id="76" w:name="_Toc63522688"/>
      <w:r>
        <w:t>63 § Talousarvion täytäntöönpano</w:t>
      </w:r>
      <w:bookmarkEnd w:id="76"/>
    </w:p>
    <w:p w14:paraId="43F0AA00" w14:textId="02B69792" w:rsidR="00323E65" w:rsidRDefault="00323E65" w:rsidP="00323E65"/>
    <w:p w14:paraId="19F731A3" w14:textId="6D53702F" w:rsidR="00323E65" w:rsidRDefault="00323E65" w:rsidP="00323E65">
      <w:r>
        <w:t xml:space="preserve">Kunnanhallitus, lautakunnat ja </w:t>
      </w:r>
      <w:r w:rsidRPr="009376F0">
        <w:t>johtokunnat</w:t>
      </w:r>
      <w:r>
        <w:t xml:space="preserve"> hyväksyvät talousarvioon perustuvan käyttösuunnitelmansa. Käyttösuunnitelma voi muodostua myös sopimusohjausmalliin liittyvistä sopimuksista. Toimielin voi siirtää käyttösuunnitelman hyväksymiseen liittyvää toimivaltaa alaiselleen viranhaltijalle.</w:t>
      </w:r>
    </w:p>
    <w:p w14:paraId="6CFC8195" w14:textId="133FDDCA" w:rsidR="00323E65" w:rsidRDefault="00323E65" w:rsidP="00323E65">
      <w:r w:rsidRPr="009376F0">
        <w:t>Liikelaitoksen johtokunta hyväksyy valtuuston hyväksymään talousarvioon perustuvan liikelaitoksen talousarvion.</w:t>
      </w:r>
      <w:r>
        <w:rPr>
          <w:color w:val="FF0000"/>
        </w:rPr>
        <w:t xml:space="preserve"> </w:t>
      </w:r>
    </w:p>
    <w:p w14:paraId="31E18026" w14:textId="698817E2" w:rsidR="00323E65" w:rsidRDefault="00323E65" w:rsidP="00323E65">
      <w:r>
        <w:t>Valtuusto voi talousarvion yhteydessä hyväksyä erilliset talousarvion täytäntöönpano-ohjeet.</w:t>
      </w:r>
    </w:p>
    <w:p w14:paraId="250920A8" w14:textId="6A36818E" w:rsidR="00323E65" w:rsidRDefault="00323E65" w:rsidP="00323E65"/>
    <w:p w14:paraId="48150B16" w14:textId="1CAAB059" w:rsidR="00323E65" w:rsidRDefault="00323E65" w:rsidP="00323E65">
      <w:pPr>
        <w:pStyle w:val="Otsikko3"/>
      </w:pPr>
      <w:bookmarkStart w:id="77" w:name="_Toc63522689"/>
      <w:r>
        <w:t>64 § Toiminnan ja talouden seuranta</w:t>
      </w:r>
      <w:bookmarkEnd w:id="77"/>
    </w:p>
    <w:p w14:paraId="5B3BF589" w14:textId="2647733F" w:rsidR="00323E65" w:rsidRDefault="00323E65" w:rsidP="00323E65"/>
    <w:p w14:paraId="4BFCB62B" w14:textId="4842056E" w:rsidR="00432492" w:rsidRDefault="00432492" w:rsidP="00432492">
      <w:r>
        <w:t xml:space="preserve">Toimielimet seuraavat talousarvion toteutumista säännöllisesti (esimerkiksi kuukausittain). </w:t>
      </w:r>
    </w:p>
    <w:p w14:paraId="53BE0908" w14:textId="27D72B13" w:rsidR="00432492" w:rsidRDefault="00432492" w:rsidP="00432492">
      <w:r>
        <w:t xml:space="preserve">Toiminnan ja talouden toteutumisesta raportoidaan toimielimille talousarvion hyväksymisen yhteydessä päätetyllä tavalla. </w:t>
      </w:r>
    </w:p>
    <w:p w14:paraId="1E1CEFA3" w14:textId="049C30C7" w:rsidR="00323E65" w:rsidRDefault="00432492" w:rsidP="00432492">
      <w:r>
        <w:t>Talousarvion seurantaraportti esitetään valtuustolle neljännesvuosittain.</w:t>
      </w:r>
    </w:p>
    <w:p w14:paraId="7707F098" w14:textId="06A6012A" w:rsidR="00432492" w:rsidRDefault="00432492" w:rsidP="00432492"/>
    <w:p w14:paraId="29876B2C" w14:textId="4B274EB9" w:rsidR="00432492" w:rsidRDefault="00432492" w:rsidP="00432492">
      <w:pPr>
        <w:pStyle w:val="Otsikko3"/>
      </w:pPr>
      <w:bookmarkStart w:id="78" w:name="_Toc63522690"/>
      <w:r>
        <w:t>65 § Talousarvion sitovuus</w:t>
      </w:r>
      <w:bookmarkEnd w:id="78"/>
    </w:p>
    <w:p w14:paraId="3E03E693" w14:textId="36B1674D" w:rsidR="00432492" w:rsidRDefault="00432492" w:rsidP="00432492"/>
    <w:p w14:paraId="08E31D54" w14:textId="7FB3A345" w:rsidR="00432492" w:rsidRDefault="00432492" w:rsidP="00432492">
      <w:r>
        <w:t>Talousarviosta päättäessään valtuusto määrittelee, mitkä ovat valtuuston sitovina hyväksymät toiminnan tavoitteet. Valtuusto antaa talousarvion noudattamista koskevat määräykset siitä, miten talousarvio ja sen perustelut sitovat kunnan viranomaisia.</w:t>
      </w:r>
    </w:p>
    <w:p w14:paraId="4ED4BCE7" w14:textId="298B7F66" w:rsidR="00432492" w:rsidRDefault="00432492" w:rsidP="00432492">
      <w:r>
        <w:lastRenderedPageBreak/>
        <w:t>Kunnanhallitus voi päättää sellaisen maksun suorittamisesta, joka on kuntaa sitova ja kiireellisesti maksettava, vaikka tarkoitukseen ei ole määrärahaa käytettävissä. Kunnanhallituksen on viipymättä tehtävä valtuustolle esitys määrärahan myöntämisestä tai korottamisesta.</w:t>
      </w:r>
    </w:p>
    <w:p w14:paraId="67A32885" w14:textId="7956668E" w:rsidR="00432492" w:rsidRDefault="00432492" w:rsidP="00432492"/>
    <w:p w14:paraId="02A9598A" w14:textId="7F076F53" w:rsidR="00432492" w:rsidRDefault="00432492" w:rsidP="00432492">
      <w:pPr>
        <w:pStyle w:val="Otsikko3"/>
      </w:pPr>
      <w:bookmarkStart w:id="79" w:name="_Toc63522691"/>
      <w:r>
        <w:t>66 § Talousarvion muutokset</w:t>
      </w:r>
      <w:bookmarkEnd w:id="79"/>
    </w:p>
    <w:p w14:paraId="5B46BC16" w14:textId="43AA786D" w:rsidR="00432492" w:rsidRDefault="00432492" w:rsidP="00432492"/>
    <w:p w14:paraId="71CE07E3" w14:textId="420BE92A" w:rsidR="00432492" w:rsidRDefault="00432492" w:rsidP="00432492">
      <w:r>
        <w:t>Talousarvioon tehtävät muutokset on esitettävä valtuustolle siten, että valtuusto ehtii käsitellä muutosehdotukset talousarviovuoden aikana. Talousarviovuoden jälkeen talousarvion muutoksia voidaan käsitellä vain poikkeustapauksissa. Tilinpäätöksen allekirjoittamisen jälkeen valtuustolle ei voi tehdä talousarvion muutosehdotusta.</w:t>
      </w:r>
    </w:p>
    <w:p w14:paraId="22B07CAA" w14:textId="5DFCD15D" w:rsidR="00432492" w:rsidRDefault="00432492" w:rsidP="00432492">
      <w:r>
        <w:t>Määrärahan muutosesityksessä on selvitettävä myös muutoksen vaikutus toiminnan tavoitteisiin ja tuloarvioihin. Vastaavasti toiminnan tavoitteita tai tuloarvioita koskevassa muutosesityksessä on selvitettävä muutoksen vaikutus määrärahoihin.</w:t>
      </w:r>
    </w:p>
    <w:p w14:paraId="34206686" w14:textId="46F8C636" w:rsidR="00432492" w:rsidRDefault="00432492" w:rsidP="00432492">
      <w:r>
        <w:t>Valtuusto päättää toimielinten määrärahojen ja tavoitteiden muutoksista, kun organisaatiota muutetaan talousarviovuoden aikana.</w:t>
      </w:r>
    </w:p>
    <w:p w14:paraId="4B90E3AB" w14:textId="142C40E3" w:rsidR="00432492" w:rsidRPr="00657AF7" w:rsidRDefault="00432492" w:rsidP="00432492">
      <w:pPr>
        <w:rPr>
          <w:color w:val="FF0000"/>
        </w:rPr>
      </w:pPr>
      <w:r w:rsidRPr="009376F0">
        <w:t>Liikelaitoksen johtokunta päättää liikelaitoksen johtokuntatasoisten sitovien tavoitteiden muutoksista.</w:t>
      </w:r>
      <w:r>
        <w:t xml:space="preserve"> </w:t>
      </w:r>
    </w:p>
    <w:p w14:paraId="5A09EA9C" w14:textId="298AC413" w:rsidR="00432492" w:rsidRDefault="00432492" w:rsidP="00432492">
      <w:r>
        <w:t>Valtuuston asettamien sitovien tavoitteiden osalta muutoksista päättää valtuusto.</w:t>
      </w:r>
    </w:p>
    <w:p w14:paraId="74A77A28" w14:textId="77777777" w:rsidR="00432492" w:rsidRDefault="00432492" w:rsidP="00DF12F9">
      <w:pPr>
        <w:pStyle w:val="Luettelokappale"/>
        <w:numPr>
          <w:ilvl w:val="0"/>
          <w:numId w:val="30"/>
        </w:numPr>
      </w:pPr>
      <w:r>
        <w:t xml:space="preserve">Talousarviovuoden jälkeen talousarvion muutoksia voidaan käsitellä vain poikkeustapauksissa, esimerkiksi oleelliset kunnan rahoitustarpeeseen vaikuttavat muutokset. </w:t>
      </w:r>
    </w:p>
    <w:p w14:paraId="7DDABEAB" w14:textId="58065634" w:rsidR="00432492" w:rsidRDefault="00432492" w:rsidP="00DF12F9">
      <w:pPr>
        <w:pStyle w:val="Luettelokappale"/>
        <w:numPr>
          <w:ilvl w:val="0"/>
          <w:numId w:val="30"/>
        </w:numPr>
      </w:pPr>
      <w:r>
        <w:t>Talousarviopoikkeamista, joita ei ole hyväksytty talousarviomuutoksina valtuustossa, on annettava selvitys toimintakertomuksessa.</w:t>
      </w:r>
    </w:p>
    <w:p w14:paraId="0625E488" w14:textId="6A237BE1" w:rsidR="00432492" w:rsidRDefault="00432492" w:rsidP="00432492"/>
    <w:p w14:paraId="6E54557B" w14:textId="377B06AC" w:rsidR="00432492" w:rsidRDefault="00432492" w:rsidP="00432492">
      <w:pPr>
        <w:pStyle w:val="Otsikko3"/>
      </w:pPr>
      <w:bookmarkStart w:id="80" w:name="_Toc63522692"/>
      <w:r>
        <w:t>67 § Omaisuuden luovuttaminen ja vuokraaminen</w:t>
      </w:r>
      <w:bookmarkEnd w:id="80"/>
    </w:p>
    <w:p w14:paraId="05BBD692" w14:textId="1223499A" w:rsidR="00432492" w:rsidRDefault="00432492" w:rsidP="00432492"/>
    <w:p w14:paraId="39C6A34D" w14:textId="30CD9D55" w:rsidR="00432492" w:rsidRDefault="00432492" w:rsidP="00432492">
      <w:r>
        <w:t>Kunnan omaisuuden luovuttamisesta ja vuokraamisesta päättää kunnanhallitus valtuuston hyväksymien perusteiden mukaisesti.</w:t>
      </w:r>
    </w:p>
    <w:p w14:paraId="6ECB5303" w14:textId="5B19941A" w:rsidR="00432492" w:rsidRDefault="00432492" w:rsidP="00432492">
      <w:r>
        <w:t>Irtaimen omaisuuden luovuttamisessa kunnanhallitus voi siirtää toimivaltaansa muille toimielimille ja viranhaltijoille.</w:t>
      </w:r>
    </w:p>
    <w:p w14:paraId="7F539B8F" w14:textId="4583AF4A" w:rsidR="00432492" w:rsidRDefault="00432492" w:rsidP="00432492"/>
    <w:p w14:paraId="67E88AEA" w14:textId="12DBC88F" w:rsidR="00432492" w:rsidRDefault="00432492" w:rsidP="00432492">
      <w:pPr>
        <w:pStyle w:val="Otsikko3"/>
      </w:pPr>
      <w:bookmarkStart w:id="81" w:name="_Toc63522693"/>
      <w:r>
        <w:t>68 § Poistosuunnitelman hyväksyminen</w:t>
      </w:r>
      <w:bookmarkEnd w:id="81"/>
    </w:p>
    <w:p w14:paraId="14A9E0BB" w14:textId="541F240C" w:rsidR="00432492" w:rsidRDefault="00432492" w:rsidP="00432492"/>
    <w:p w14:paraId="643BE3B3" w14:textId="672AD2E6" w:rsidR="00432492" w:rsidRDefault="00432492" w:rsidP="00432492">
      <w:r>
        <w:t xml:space="preserve">Valtuusto hyväksyy suunnitelmapoistojen perusteet. </w:t>
      </w:r>
    </w:p>
    <w:p w14:paraId="2844ED90" w14:textId="70E9A9ED" w:rsidR="00432492" w:rsidRDefault="00432492" w:rsidP="00432492">
      <w:r>
        <w:t>Kunnanhallitus hyväksyy hyödyke- tai hyödykeryhmäkohtaiset poistosuunnitelmat.</w:t>
      </w:r>
    </w:p>
    <w:p w14:paraId="49B6D074" w14:textId="4F28EA46" w:rsidR="00432492" w:rsidRDefault="00432492" w:rsidP="00432492">
      <w:r>
        <w:t>Kunnanhallitus vahvistaa poistolaskennan pohjaksi pienhankintarajan.</w:t>
      </w:r>
    </w:p>
    <w:p w14:paraId="6FB05EF6" w14:textId="5C37F3E8" w:rsidR="00432492" w:rsidRDefault="00432492" w:rsidP="00432492"/>
    <w:p w14:paraId="699504E3" w14:textId="70DAE1E3" w:rsidR="00432492" w:rsidRDefault="00432492" w:rsidP="00432492">
      <w:pPr>
        <w:pStyle w:val="Otsikko3"/>
      </w:pPr>
      <w:bookmarkStart w:id="82" w:name="_Toc63522694"/>
      <w:r>
        <w:t>69 § Rahatalouden hoitaminen</w:t>
      </w:r>
      <w:bookmarkEnd w:id="82"/>
    </w:p>
    <w:p w14:paraId="1818C21F" w14:textId="08DBCE18" w:rsidR="00432492" w:rsidRDefault="00432492" w:rsidP="00432492"/>
    <w:p w14:paraId="22EC71CF" w14:textId="77777777" w:rsidR="00432492" w:rsidRDefault="00432492" w:rsidP="00432492">
      <w:r>
        <w:t>Kunnan rahatoimen tehtäviä ovat maksuvalmiuden ylläpitäminen, maksuliikenteen hoito, lainarahoitus ja rahavarojen sijoittaminen.</w:t>
      </w:r>
    </w:p>
    <w:p w14:paraId="43DFD332" w14:textId="7BEC89D1" w:rsidR="00432492" w:rsidRDefault="00432492" w:rsidP="00432492">
      <w:r>
        <w:t>Valtuusto päättää kunnan kokonaisvarallisuuden hoidon ja sijoitustoiminnan perusteista. Valtuusto päättää lainan ottamisen ja lainan antamisen periaatteista. Talousarvion hyväksymisen yhteydessä valtuusto päättää antolainojen ja vieraan pääoman muutoksista.</w:t>
      </w:r>
    </w:p>
    <w:p w14:paraId="737E3659" w14:textId="725A2905" w:rsidR="00432492" w:rsidRDefault="00432492" w:rsidP="00432492">
      <w:r>
        <w:t xml:space="preserve">Kunnanhallitus päättää lainan ottamisesta ja lainan antamisesta noudattaen valtuuston hyväksymiä periaatteita. Kunnanhallitus </w:t>
      </w:r>
      <w:r w:rsidRPr="00432492">
        <w:t>voi siirtää lainan ottamiseen ja antamiseen liittyvää toimivaltaansa alaiselleen viranomaiselle.</w:t>
      </w:r>
    </w:p>
    <w:p w14:paraId="07E4A8EB" w14:textId="05968986" w:rsidR="00432492" w:rsidRDefault="00432492" w:rsidP="00432492">
      <w:r>
        <w:t>Muutoin kunnan rahataloudesta vastaa kunnanhallitus.</w:t>
      </w:r>
    </w:p>
    <w:p w14:paraId="7B268A3B" w14:textId="0D27FBBC" w:rsidR="00432492" w:rsidRDefault="00432492" w:rsidP="00432492">
      <w:r>
        <w:t xml:space="preserve">Rahatalouden käytännön hoitamisesta vastaa </w:t>
      </w:r>
      <w:r w:rsidRPr="00C84086">
        <w:t>hallintojohtaja</w:t>
      </w:r>
      <w:r>
        <w:t>.</w:t>
      </w:r>
    </w:p>
    <w:p w14:paraId="51F104F5" w14:textId="2658048C" w:rsidR="00432492" w:rsidRDefault="00432492" w:rsidP="00432492"/>
    <w:p w14:paraId="19B324A9" w14:textId="599FCFC3" w:rsidR="00432492" w:rsidRDefault="00432492" w:rsidP="00432492">
      <w:pPr>
        <w:pStyle w:val="Otsikko3"/>
      </w:pPr>
      <w:bookmarkStart w:id="83" w:name="_Toc63522695"/>
      <w:r>
        <w:t>70 § Maksuista päättäminen</w:t>
      </w:r>
      <w:bookmarkEnd w:id="83"/>
    </w:p>
    <w:p w14:paraId="62F26034" w14:textId="07619F1C" w:rsidR="00432492" w:rsidRDefault="00432492" w:rsidP="00432492"/>
    <w:p w14:paraId="0025932D" w14:textId="0B5DA1CE" w:rsidR="00DF12F9" w:rsidRDefault="00DF12F9" w:rsidP="00DF12F9">
      <w:r>
        <w:t xml:space="preserve">Valtuusto päättää kunnan palveluista ja muista suoritteista perittävien maksujen yleisistä perusteista. </w:t>
      </w:r>
    </w:p>
    <w:p w14:paraId="5ADEF5C6" w14:textId="22152498" w:rsidR="00DF12F9" w:rsidRDefault="00DF12F9" w:rsidP="00DF12F9">
      <w:r>
        <w:t>Kunnanhallitus päättää tarkemmin maksujen perusteista ja euromääristä. Kunnanhallitus voi siirtää maksuista päättämiseen liittyvää toimivaltaansa alaiselleen viranomaiselle.</w:t>
      </w:r>
    </w:p>
    <w:p w14:paraId="47219E15" w14:textId="20299D02" w:rsidR="00432492" w:rsidRDefault="00DF12F9" w:rsidP="00DF12F9">
      <w:r>
        <w:t>Lakisääteisten asiakasmaksujen ja palkkioiden vahvistamisesta vastaa asianomainen toimielin.</w:t>
      </w:r>
    </w:p>
    <w:p w14:paraId="77791BA2" w14:textId="7C2601BF" w:rsidR="00DF12F9" w:rsidRDefault="00DF12F9" w:rsidP="00DF12F9"/>
    <w:p w14:paraId="591DEBCE" w14:textId="5CA9118E" w:rsidR="00DF12F9" w:rsidRDefault="00DF12F9" w:rsidP="00DF12F9">
      <w:pPr>
        <w:pStyle w:val="Otsikko3"/>
      </w:pPr>
      <w:bookmarkStart w:id="84" w:name="_Toc63522696"/>
      <w:r>
        <w:t>71 § Asiakirjojen ja tietojen antamisesta perittävät maksut</w:t>
      </w:r>
      <w:bookmarkEnd w:id="84"/>
    </w:p>
    <w:p w14:paraId="5D13541E" w14:textId="498EF371" w:rsidR="00DF12F9" w:rsidRDefault="00DF12F9" w:rsidP="00DF12F9"/>
    <w:p w14:paraId="4C83CBEE" w14:textId="77777777" w:rsidR="00DF12F9" w:rsidRDefault="00DF12F9" w:rsidP="00DF12F9">
      <w:r>
        <w:t>Pöytäkirjanotteesta, kopiosta tai muusta tulosteesta peritään sivukohtainen maksu.</w:t>
      </w:r>
    </w:p>
    <w:p w14:paraId="7733380F" w14:textId="77777777" w:rsidR="00DF12F9" w:rsidRDefault="00DF12F9" w:rsidP="00DF12F9">
      <w:r>
        <w:t xml:space="preserve">Jos tiedon esille hakeminen vaatii erityistoimenpiteitä, tiedonhausta peritään kiinteä perusmaksu, joka porrastetaan haun vaativuuden mukaan. Kopiosta ja tulosteesta peritään tällöin kiinteän perusmaksun lisäksi sivukohtainen maksu. </w:t>
      </w:r>
    </w:p>
    <w:p w14:paraId="0C1E0926" w14:textId="02FA860C" w:rsidR="00DF12F9" w:rsidRPr="00DF12F9" w:rsidRDefault="00DF12F9" w:rsidP="00DF12F9">
      <w:r>
        <w:t>Kunnanhallitus päättää tarkemmin asiakirjojen ja tietojen antamisesta perittävien maksujen perusteista ja euromääristä.</w:t>
      </w:r>
    </w:p>
    <w:p w14:paraId="4A2E6224" w14:textId="5021DD30" w:rsidR="00323E65" w:rsidRDefault="00323E65" w:rsidP="00323E65">
      <w:r>
        <w:t xml:space="preserve"> </w:t>
      </w:r>
    </w:p>
    <w:p w14:paraId="3E2F53FA" w14:textId="65154C89" w:rsidR="00DE53A7" w:rsidRDefault="00DE53A7" w:rsidP="00323E65"/>
    <w:p w14:paraId="1C72B181" w14:textId="77777777" w:rsidR="00DE53A7" w:rsidRDefault="00DE53A7">
      <w:pPr>
        <w:rPr>
          <w:rFonts w:eastAsiaTheme="majorEastAsia" w:cstheme="majorBidi"/>
          <w:b/>
          <w:szCs w:val="26"/>
        </w:rPr>
      </w:pPr>
      <w:r>
        <w:br w:type="page"/>
      </w:r>
    </w:p>
    <w:p w14:paraId="7D2615E2" w14:textId="771059AF" w:rsidR="00DE53A7" w:rsidRDefault="00DE53A7" w:rsidP="00DE53A7">
      <w:pPr>
        <w:pStyle w:val="Otsikko2"/>
      </w:pPr>
      <w:bookmarkStart w:id="85" w:name="_Toc63522697"/>
      <w:r>
        <w:lastRenderedPageBreak/>
        <w:t>10 Hallinnon ja talouden tarkastus</w:t>
      </w:r>
      <w:bookmarkEnd w:id="85"/>
    </w:p>
    <w:p w14:paraId="494D74C7" w14:textId="3B85C6D7" w:rsidR="00DE53A7" w:rsidRDefault="00DE53A7" w:rsidP="00DE53A7"/>
    <w:p w14:paraId="162A0A10" w14:textId="1A4D43F9" w:rsidR="00DE53A7" w:rsidRDefault="00DE53A7" w:rsidP="00DE53A7">
      <w:pPr>
        <w:pStyle w:val="Otsikko3"/>
      </w:pPr>
      <w:bookmarkStart w:id="86" w:name="_Toc63522698"/>
      <w:r>
        <w:t>72 § Ulkoinen ja sisäinen valvonta</w:t>
      </w:r>
      <w:bookmarkEnd w:id="86"/>
    </w:p>
    <w:p w14:paraId="2135760F" w14:textId="1AFEE5AF" w:rsidR="00DE53A7" w:rsidRDefault="00DE53A7" w:rsidP="00DE53A7"/>
    <w:p w14:paraId="33718FBF" w14:textId="3B9BE9E3" w:rsidR="00DE53A7" w:rsidRDefault="00DE53A7" w:rsidP="00DE53A7">
      <w:r>
        <w:t>Kunnan hallinnon ja talouden valvonta järjestetään siten, että ulkoinen ja sisäinen valvonta yhdessä muodostavat kattavan valvontajärjestelmän.</w:t>
      </w:r>
    </w:p>
    <w:p w14:paraId="26A457F6" w14:textId="77777777" w:rsidR="00DE53A7" w:rsidRDefault="00DE53A7" w:rsidP="00DE53A7">
      <w:r>
        <w:t>Ulkoinen valvonta järjestetään toimivasta johdosta riippumattomaksi. Ulkoisesta valvonnasta vastaavat tarkastuslautakunta ja tilintarkastaja kuntalain ja hallintosäännön mukaisesti.</w:t>
      </w:r>
    </w:p>
    <w:p w14:paraId="3FBE21F2" w14:textId="67686EC5" w:rsidR="00DE53A7" w:rsidRDefault="00DE53A7" w:rsidP="00DE53A7">
      <w:r>
        <w:t xml:space="preserve">Sisäinen valvonta on johtamisen apuväline. Kunnanhallitus vastaa sisäisen valvonnan järjestämisestä.  </w:t>
      </w:r>
    </w:p>
    <w:p w14:paraId="2C6E7C72" w14:textId="25A8E514" w:rsidR="00DE53A7" w:rsidRDefault="00DE53A7" w:rsidP="00DE53A7"/>
    <w:p w14:paraId="5B68E490" w14:textId="595F7683" w:rsidR="00DE53A7" w:rsidRDefault="00DE53A7" w:rsidP="00DE53A7">
      <w:pPr>
        <w:pStyle w:val="Otsikko3"/>
      </w:pPr>
      <w:bookmarkStart w:id="87" w:name="_Toc63522699"/>
      <w:r>
        <w:t>73 § Tarkastuslautakunnan kokoukset</w:t>
      </w:r>
      <w:bookmarkEnd w:id="87"/>
    </w:p>
    <w:p w14:paraId="3E52674B" w14:textId="7A516AB4" w:rsidR="00DE53A7" w:rsidRDefault="00DE53A7" w:rsidP="00DE53A7"/>
    <w:p w14:paraId="24C9BE55" w14:textId="033E29E8" w:rsidR="00DE53A7" w:rsidRDefault="00DE53A7" w:rsidP="00DE53A7">
      <w:r>
        <w:t>Tilintarkastajalla on läsnäolo- ja puheoikeus lautakunnan kokouksissa. Tilintarkastajalla ja lautakunnan määräämillä luottamushenkilöillä ja viranhaltijoilla on läsnäolovelvollisuus lautakunnan kokouksessa lautakunnan niin päättäessä.</w:t>
      </w:r>
    </w:p>
    <w:p w14:paraId="51C67A28" w14:textId="02DA641B" w:rsidR="00DE53A7" w:rsidRDefault="00DE53A7" w:rsidP="00DE53A7">
      <w:r>
        <w:t>Kunnanhallitus ei voi määrätä edustajaansa tarkastuslautakunnan kokouksiin.</w:t>
      </w:r>
    </w:p>
    <w:p w14:paraId="20778004" w14:textId="58F1E869" w:rsidR="00DE53A7" w:rsidRDefault="00DE53A7" w:rsidP="00DE53A7">
      <w:r>
        <w:t>Tarkastuslautakunnan päätökset tehdään ilman viranhaltijaesittelyä puheenjohtajan selostuksen pohjalta. Kokousmenettelyssä noudatetaan muutoin Valtuuston toiminta -osion määräyksiä.</w:t>
      </w:r>
    </w:p>
    <w:p w14:paraId="536DE853" w14:textId="3A768C5F" w:rsidR="00DE53A7" w:rsidRDefault="00DE53A7" w:rsidP="00DE53A7"/>
    <w:p w14:paraId="70F3F8A4" w14:textId="69F5CF3F" w:rsidR="00DE53A7" w:rsidRDefault="00DE53A7" w:rsidP="00DE53A7">
      <w:pPr>
        <w:pStyle w:val="Otsikko3"/>
      </w:pPr>
      <w:bookmarkStart w:id="88" w:name="_Toc63522700"/>
      <w:r>
        <w:t>74 § Tarkastuslautakunnan tehtävät ja raportointi</w:t>
      </w:r>
      <w:bookmarkEnd w:id="88"/>
    </w:p>
    <w:p w14:paraId="161C82AD" w14:textId="5ECDD1B5" w:rsidR="00DE53A7" w:rsidRDefault="00DE53A7" w:rsidP="00DE53A7"/>
    <w:p w14:paraId="2E94FAA8" w14:textId="77777777" w:rsidR="00DE53A7" w:rsidRDefault="00DE53A7" w:rsidP="00DE53A7">
      <w:r>
        <w:t xml:space="preserve">Sen lisäksi mitä kuntalain 121 §:ssä säädetään, tarkastuslautakunnan on </w:t>
      </w:r>
    </w:p>
    <w:p w14:paraId="518274DD" w14:textId="220DD95C" w:rsidR="00DE53A7" w:rsidRDefault="00DE53A7" w:rsidP="00DE53A7">
      <w:pPr>
        <w:pStyle w:val="Luettelokappale"/>
        <w:numPr>
          <w:ilvl w:val="0"/>
          <w:numId w:val="34"/>
        </w:numPr>
      </w:pPr>
      <w:r>
        <w:t>seurattava tilintarkastajan tarkastussuunnitelman toteutumista sekä muutoinkin seurattava tilintarkastajan tehtävien suorittamista ja tehtävä tarpeen mukaan esityksiä tilintarkastuksen kehittämiseksi</w:t>
      </w:r>
    </w:p>
    <w:p w14:paraId="059AE347" w14:textId="08586B9A" w:rsidR="00DE53A7" w:rsidRDefault="00DE53A7" w:rsidP="00DE53A7">
      <w:pPr>
        <w:pStyle w:val="Luettelokappale"/>
        <w:numPr>
          <w:ilvl w:val="0"/>
          <w:numId w:val="34"/>
        </w:numPr>
      </w:pPr>
      <w:r>
        <w:t>huolehdittava siitä, että tilintarkastusta varten on tarpeelliset voimavarat, jotka mahdollistavat tilintarkastuksen suorittamisen hyvän tilintarkastustavan edellyttämässä laajuudessa</w:t>
      </w:r>
    </w:p>
    <w:p w14:paraId="71E2E489" w14:textId="4324A9DE" w:rsidR="00DE53A7" w:rsidRDefault="00DE53A7" w:rsidP="00DE53A7">
      <w:pPr>
        <w:pStyle w:val="Luettelokappale"/>
        <w:numPr>
          <w:ilvl w:val="0"/>
          <w:numId w:val="34"/>
        </w:numPr>
      </w:pPr>
      <w:r>
        <w:t>tehtävä aloitteita ja esityksiä tarkastuslautakunnan, tilintarkastajan ja sisäisen valvonnan tehtävien yhteensovittamisesta mahdollisimman tarkoituksenmukaisella tavalla</w:t>
      </w:r>
    </w:p>
    <w:p w14:paraId="18F2E2B3" w14:textId="6A8FC693" w:rsidR="00DE53A7" w:rsidRDefault="00DE53A7" w:rsidP="00DE53A7">
      <w:r>
        <w:t>Arvioinnin tulokset raportoidaan vuosittain valtuustolle annettavassa arviointikertomuksessa. Ennen arviointikertomuksen valmistumista tarkastuslautakunta voi antaa valtuustolle tarpeelliseksi katsomiaan selvityksiä. Tarkastuslautakunta voi raportoida tilikauden aikana valtuustolle myös muista merkittävistä havainnoista.</w:t>
      </w:r>
    </w:p>
    <w:p w14:paraId="28C1E01A" w14:textId="30BF1219" w:rsidR="00DE53A7" w:rsidRDefault="00DE53A7" w:rsidP="00DE53A7"/>
    <w:p w14:paraId="2D261BF4" w14:textId="71FFE56A" w:rsidR="00DE53A7" w:rsidRDefault="00DE53A7" w:rsidP="00DE53A7">
      <w:pPr>
        <w:pStyle w:val="Otsikko3"/>
      </w:pPr>
      <w:bookmarkStart w:id="89" w:name="_Toc63522701"/>
      <w:r>
        <w:lastRenderedPageBreak/>
        <w:t>75 § Tilintarkastusyhteisön valinta</w:t>
      </w:r>
      <w:bookmarkEnd w:id="89"/>
    </w:p>
    <w:p w14:paraId="01111284" w14:textId="070000F0" w:rsidR="00DE53A7" w:rsidRDefault="00DE53A7" w:rsidP="00DE53A7"/>
    <w:p w14:paraId="2630A665" w14:textId="229FD8B1" w:rsidR="00DE53A7" w:rsidRDefault="00DE53A7" w:rsidP="00DE53A7">
      <w:r w:rsidRPr="00DE53A7">
        <w:t xml:space="preserve">Valtuusto valitsee tarkastuslautakunnan esityksestä </w:t>
      </w:r>
      <w:r w:rsidR="008B4A92">
        <w:t xml:space="preserve">tilintarkastusyhteisön </w:t>
      </w:r>
      <w:r w:rsidRPr="00DE53A7">
        <w:t xml:space="preserve">enintään kuuden tilikauden hallinnon ja talouden tarkastamista </w:t>
      </w:r>
      <w:r w:rsidR="008B4A92">
        <w:t>varten.</w:t>
      </w:r>
    </w:p>
    <w:p w14:paraId="6948C4F5" w14:textId="27B8CFDC" w:rsidR="008B4A92" w:rsidRDefault="008B4A92" w:rsidP="00DE53A7"/>
    <w:p w14:paraId="780AF120" w14:textId="305B6B1C" w:rsidR="008B4A92" w:rsidRDefault="008B4A92" w:rsidP="008B4A92">
      <w:pPr>
        <w:pStyle w:val="Otsikko3"/>
      </w:pPr>
      <w:bookmarkStart w:id="90" w:name="_Toc63522702"/>
      <w:r>
        <w:t>76 § Tilintarkastajan tehtävät</w:t>
      </w:r>
      <w:bookmarkEnd w:id="90"/>
    </w:p>
    <w:p w14:paraId="3E28EB3C" w14:textId="42D54360" w:rsidR="008B4A92" w:rsidRDefault="008B4A92" w:rsidP="008B4A92"/>
    <w:p w14:paraId="0A8686E8" w14:textId="0C157B8A" w:rsidR="008B4A92" w:rsidRDefault="008B4A92" w:rsidP="008B4A92">
      <w:r>
        <w:t>Tilintarkastajan tehtävistä säädetään kuntalain (410/2015) pykälässä 123.</w:t>
      </w:r>
    </w:p>
    <w:p w14:paraId="2F311E2C" w14:textId="0A5F4AF0" w:rsidR="008B4A92" w:rsidRDefault="008B4A92" w:rsidP="008B4A92"/>
    <w:p w14:paraId="04CAA192" w14:textId="616C2C97" w:rsidR="008B4A92" w:rsidRDefault="008B4A92" w:rsidP="008B4A92">
      <w:pPr>
        <w:pStyle w:val="Otsikko3"/>
      </w:pPr>
      <w:bookmarkStart w:id="91" w:name="_Toc63522703"/>
      <w:r>
        <w:t>77 § Tarkastuslautakunnan antamat tehtävät</w:t>
      </w:r>
      <w:bookmarkEnd w:id="91"/>
    </w:p>
    <w:p w14:paraId="0DF7871B" w14:textId="6C06E003" w:rsidR="008B4A92" w:rsidRDefault="008B4A92" w:rsidP="008B4A92"/>
    <w:p w14:paraId="5ECCBEAF" w14:textId="461BE1DE" w:rsidR="008B4A92" w:rsidRDefault="008B4A92" w:rsidP="008B4A92">
      <w:r w:rsidRPr="008B4A92">
        <w:t>Tilintarkastaja voi ottaa tarkastuslautakunnalta toimeksiantoja lautakunnan käsiteltävien asioiden valmisteluun ja täytäntöönpanoon liittyvien tehtävien suorittamisesta, mikäli ne eivät ole ristiriidassa hyvän tilintarkastustavan kanssa.</w:t>
      </w:r>
    </w:p>
    <w:p w14:paraId="36B4E2C2" w14:textId="372090B6" w:rsidR="008B4A92" w:rsidRDefault="008B4A92" w:rsidP="008B4A92"/>
    <w:p w14:paraId="775C658A" w14:textId="68DD77FE" w:rsidR="008B4A92" w:rsidRDefault="008B4A92" w:rsidP="008B4A92">
      <w:pPr>
        <w:pStyle w:val="Otsikko3"/>
      </w:pPr>
      <w:bookmarkStart w:id="92" w:name="_Toc63522704"/>
      <w:r>
        <w:t>78 § Tilintarkastuskertomus ja muu raportointi</w:t>
      </w:r>
      <w:bookmarkEnd w:id="92"/>
    </w:p>
    <w:p w14:paraId="1351300E" w14:textId="2CAD4854" w:rsidR="008B4A92" w:rsidRDefault="008B4A92" w:rsidP="008B4A92"/>
    <w:p w14:paraId="29637EFC" w14:textId="70D19162" w:rsidR="008B4A92" w:rsidRDefault="008B4A92" w:rsidP="008B4A92">
      <w:r>
        <w:t>Tilintarkastuskertomuksesta säädetään kuntalain (410/2015) pykälässä 125.</w:t>
      </w:r>
    </w:p>
    <w:p w14:paraId="6F8CDCB6" w14:textId="32C344AE" w:rsidR="008B4A92" w:rsidRDefault="008B4A92" w:rsidP="008B4A92">
      <w:r>
        <w:t>Tilintarkastaja ilmoittaa havaitsemistaan olennaisista epäkohdista viipymättä kunnanhallitukselle annettavassa tilintarkastuspöytäkirjassa. Tilintarkastuspöytäkirja annetaan tiedoksi tarkastuslautakunnalle.</w:t>
      </w:r>
    </w:p>
    <w:p w14:paraId="0EBC7DAF" w14:textId="082E863B" w:rsidR="008B4A92" w:rsidRDefault="008B4A92" w:rsidP="008B4A92">
      <w:r>
        <w:t>Tilintarkastaja raportoi tarkastussuunnitelman toteutumisesta ja tarkastushavainnoistaan tarkastuslautakunnan määräämällä tavalla.</w:t>
      </w:r>
    </w:p>
    <w:p w14:paraId="7BE02FB1" w14:textId="62928439" w:rsidR="008B4A92" w:rsidRDefault="008B4A92" w:rsidP="008B4A92"/>
    <w:p w14:paraId="29E76057" w14:textId="2C67B715" w:rsidR="008B4A92" w:rsidRDefault="008B4A92" w:rsidP="008B4A92">
      <w:pPr>
        <w:pStyle w:val="Otsikko3"/>
      </w:pPr>
    </w:p>
    <w:p w14:paraId="21E7736D" w14:textId="088EB4D6" w:rsidR="008B4A92" w:rsidRDefault="008B4A92" w:rsidP="008B4A92">
      <w:pPr>
        <w:pStyle w:val="Otsikko2"/>
      </w:pPr>
      <w:bookmarkStart w:id="93" w:name="_Toc63522705"/>
      <w:r>
        <w:t>11 Sisäinen valvonta ja riskienhallinta</w:t>
      </w:r>
      <w:bookmarkEnd w:id="93"/>
    </w:p>
    <w:p w14:paraId="65BC25B2" w14:textId="2C12A010" w:rsidR="008B4A92" w:rsidRDefault="008B4A92" w:rsidP="008B4A92"/>
    <w:p w14:paraId="61934619" w14:textId="762EFEDF" w:rsidR="008B4A92" w:rsidRDefault="008B4A92" w:rsidP="008B4A92">
      <w:r w:rsidRPr="008B4A92">
        <w:t xml:space="preserve">Sisäisen valvonnan ja riskienhallinnan järjestäminen on osa kuntakonsernin johtamista. </w:t>
      </w:r>
    </w:p>
    <w:p w14:paraId="03F49E1C" w14:textId="77777777" w:rsidR="008B4A92" w:rsidRDefault="008B4A92" w:rsidP="008B4A92"/>
    <w:p w14:paraId="3AD9D0FB" w14:textId="430B968F" w:rsidR="008B4A92" w:rsidRDefault="008B4A92" w:rsidP="008B4A92">
      <w:pPr>
        <w:pStyle w:val="Otsikko3"/>
      </w:pPr>
      <w:bookmarkStart w:id="94" w:name="_Toc63522706"/>
      <w:r>
        <w:t>79 § Valtuuston tehtävät</w:t>
      </w:r>
      <w:bookmarkEnd w:id="94"/>
    </w:p>
    <w:p w14:paraId="2E9BCC29" w14:textId="29F3FD10" w:rsidR="008B4A92" w:rsidRDefault="008B4A92" w:rsidP="008B4A92"/>
    <w:p w14:paraId="1040232F" w14:textId="5A625DA1" w:rsidR="008B4A92" w:rsidRDefault="008B4A92" w:rsidP="008B4A92">
      <w:r w:rsidRPr="008B4A92">
        <w:t>Valtuusto päättää sisäisen valvonnan ja riskienhallinnan perusteista kunnassa ja kuntakonsernissa.</w:t>
      </w:r>
    </w:p>
    <w:p w14:paraId="0AAED1F1" w14:textId="6FB8C5F7" w:rsidR="008B4A92" w:rsidRDefault="008B4A92" w:rsidP="008B4A92"/>
    <w:p w14:paraId="78E00216" w14:textId="307D3715" w:rsidR="00946109" w:rsidRDefault="00946109" w:rsidP="00946109">
      <w:pPr>
        <w:pStyle w:val="Otsikko3"/>
      </w:pPr>
      <w:bookmarkStart w:id="95" w:name="_Toc63522707"/>
      <w:r>
        <w:t>80 § Kunnanhallituksen tehtävät</w:t>
      </w:r>
      <w:bookmarkEnd w:id="95"/>
    </w:p>
    <w:p w14:paraId="4EB6DB26" w14:textId="58021553" w:rsidR="00946109" w:rsidRDefault="00946109" w:rsidP="00946109"/>
    <w:p w14:paraId="3B815D60" w14:textId="77777777" w:rsidR="00946109" w:rsidRDefault="00946109" w:rsidP="00946109">
      <w:r>
        <w:lastRenderedPageBreak/>
        <w:t>Kunnanhallitus vastaa kokonaisvaltaisen sisäisen valvonnan ja riskienhallinnan järjestämisestä sekä</w:t>
      </w:r>
    </w:p>
    <w:p w14:paraId="1E3DADF6" w14:textId="77777777" w:rsidR="00946109" w:rsidRDefault="00946109" w:rsidP="00946109">
      <w:pPr>
        <w:pStyle w:val="Luettelokappale"/>
        <w:numPr>
          <w:ilvl w:val="0"/>
          <w:numId w:val="35"/>
        </w:numPr>
      </w:pPr>
      <w:r>
        <w:t>hyväksyy sisäistä valvontaa ja riskienhallintaa koskevat ohjeet ja menettelytavat</w:t>
      </w:r>
    </w:p>
    <w:p w14:paraId="4B9EAB68" w14:textId="77777777" w:rsidR="00946109" w:rsidRDefault="00946109" w:rsidP="00946109">
      <w:pPr>
        <w:pStyle w:val="Luettelokappale"/>
        <w:numPr>
          <w:ilvl w:val="0"/>
          <w:numId w:val="35"/>
        </w:numPr>
      </w:pPr>
      <w:r>
        <w:t xml:space="preserve">valvoo, että sisäinen valvonta ja riskienhallinta toimeenpannaan ohjeistuksen mukaisesti ja tuloksellisesti </w:t>
      </w:r>
    </w:p>
    <w:p w14:paraId="62F8E6CB" w14:textId="46C8EFCB" w:rsidR="00946109" w:rsidRDefault="00946109" w:rsidP="00946109">
      <w:pPr>
        <w:pStyle w:val="Luettelokappale"/>
        <w:numPr>
          <w:ilvl w:val="0"/>
          <w:numId w:val="35"/>
        </w:numPr>
      </w:pPr>
      <w:r>
        <w:t>antaa toimintakertomuksessa tiedot sisäisen valvonnan ja riskienhallinnan järjestämisestä ja keskeisistä johtopäätöksistä sekä selvityksen konsernivalvonnasta ja merkittävimmistä riskeistä ja epävarmuustekijöistä</w:t>
      </w:r>
    </w:p>
    <w:p w14:paraId="25A424E0" w14:textId="540C6839" w:rsidR="00946109" w:rsidRDefault="00946109" w:rsidP="00946109"/>
    <w:p w14:paraId="7B074319" w14:textId="56B17AED" w:rsidR="00946109" w:rsidRDefault="00946109" w:rsidP="00946109">
      <w:pPr>
        <w:pStyle w:val="Otsikko3"/>
      </w:pPr>
      <w:bookmarkStart w:id="96" w:name="_Toc63522708"/>
      <w:r>
        <w:t>81 § Sisäisen valvonnan ja riskienhallinnan jaoston tehtävät</w:t>
      </w:r>
      <w:bookmarkEnd w:id="96"/>
    </w:p>
    <w:p w14:paraId="71C5C297" w14:textId="4AC71BA8" w:rsidR="00946109" w:rsidRDefault="00946109" w:rsidP="00946109"/>
    <w:p w14:paraId="10805E98" w14:textId="77777777" w:rsidR="00946109" w:rsidRDefault="00946109" w:rsidP="00946109">
      <w:r>
        <w:t>Sisäisen valvonnan ja riskienhallinnan jaosto</w:t>
      </w:r>
    </w:p>
    <w:p w14:paraId="57821515" w14:textId="77777777" w:rsidR="00946109" w:rsidRDefault="00946109" w:rsidP="00946109">
      <w:pPr>
        <w:pStyle w:val="Luettelokappale"/>
        <w:numPr>
          <w:ilvl w:val="0"/>
          <w:numId w:val="36"/>
        </w:numPr>
      </w:pPr>
      <w:r>
        <w:t xml:space="preserve">vastaa sisäisen valvonnan järjestämisestä ja yhteen sovittamisesta siten, että kunnan toiminnan laillisuus ja tuloksellisuus varmistetaan </w:t>
      </w:r>
    </w:p>
    <w:p w14:paraId="2DE79DD6" w14:textId="77777777" w:rsidR="00946109" w:rsidRDefault="00946109" w:rsidP="00946109">
      <w:pPr>
        <w:pStyle w:val="Luettelokappale"/>
        <w:numPr>
          <w:ilvl w:val="0"/>
          <w:numId w:val="36"/>
        </w:numPr>
      </w:pPr>
      <w:r>
        <w:t xml:space="preserve">hyväksyy sisäisen tarkastuksen suunnitelman, johon perustuen arvioidaan riskienhallinta-, valvonta-, johtamis- ja hallintoprosessien tuloksellisuutta </w:t>
      </w:r>
    </w:p>
    <w:p w14:paraId="6D452C01" w14:textId="77777777" w:rsidR="00946109" w:rsidRDefault="00946109" w:rsidP="00946109">
      <w:pPr>
        <w:pStyle w:val="Luettelokappale"/>
        <w:numPr>
          <w:ilvl w:val="0"/>
          <w:numId w:val="36"/>
        </w:numPr>
      </w:pPr>
      <w:r>
        <w:t>vastaa riskienhallinnan järjestämisestä siten, että kunnan toiminnan olennaiset riskit tunnistetaan ja kuvataan, riskin toteutumisen vaikutukset, toteutumisen todennäköisyys ja mahdollisuudet hallita riskiä arvioidaan</w:t>
      </w:r>
    </w:p>
    <w:p w14:paraId="47DDAD15" w14:textId="11B607BF" w:rsidR="00946109" w:rsidRDefault="00946109" w:rsidP="00946109">
      <w:pPr>
        <w:pStyle w:val="Luettelokappale"/>
        <w:numPr>
          <w:ilvl w:val="0"/>
          <w:numId w:val="36"/>
        </w:numPr>
      </w:pPr>
      <w:r>
        <w:t>valmistelee toimintakertomuksessa annettavat tiedot sisäisen valvonnan ja riskienhallinnan järjestämisestä</w:t>
      </w:r>
    </w:p>
    <w:p w14:paraId="0F53D4B9" w14:textId="0734AFFD" w:rsidR="00946109" w:rsidRDefault="00946109" w:rsidP="00946109"/>
    <w:p w14:paraId="0B502AEB" w14:textId="44696218" w:rsidR="00946109" w:rsidRDefault="00946109" w:rsidP="00946109">
      <w:pPr>
        <w:pStyle w:val="Otsikko3"/>
      </w:pPr>
      <w:bookmarkStart w:id="97" w:name="_Toc63522709"/>
      <w:r>
        <w:t xml:space="preserve">82 § Lautakunnan </w:t>
      </w:r>
      <w:r w:rsidRPr="009376F0">
        <w:t>ja johtokunnan</w:t>
      </w:r>
      <w:r>
        <w:t xml:space="preserve"> tehtävät</w:t>
      </w:r>
      <w:bookmarkEnd w:id="97"/>
    </w:p>
    <w:p w14:paraId="19E50D89" w14:textId="0344F9F2" w:rsidR="00946109" w:rsidRDefault="00946109" w:rsidP="00946109"/>
    <w:p w14:paraId="08355CBC" w14:textId="1FE3A54E" w:rsidR="00946109" w:rsidRDefault="00946109" w:rsidP="00946109">
      <w:r w:rsidRPr="00946109">
        <w:t xml:space="preserve">Lautakunta </w:t>
      </w:r>
      <w:r w:rsidRPr="009376F0">
        <w:t>ja johtokunta</w:t>
      </w:r>
      <w:r w:rsidRPr="00946109">
        <w:t xml:space="preserve"> vastaavat toimialallaan sisäisen valvonnan ja riskienhallinnan järjestämisestä, toimeenpanon valvonnasta ja tuloksellisuudesta sekä raportoi</w:t>
      </w:r>
      <w:r>
        <w:t>vat</w:t>
      </w:r>
      <w:r w:rsidRPr="00946109">
        <w:t xml:space="preserve"> kunnanhallitukselle sisäisen valvonnan ja riskienhallinnan järjestämisestä ja keskeisistä johtopäätöksistä.</w:t>
      </w:r>
    </w:p>
    <w:p w14:paraId="7B495D5A" w14:textId="488F327E" w:rsidR="00946109" w:rsidRDefault="00946109" w:rsidP="00946109"/>
    <w:p w14:paraId="3890DBB9" w14:textId="6F3E4A0A" w:rsidR="00946109" w:rsidRDefault="00946109" w:rsidP="00946109">
      <w:pPr>
        <w:pStyle w:val="Otsikko3"/>
      </w:pPr>
      <w:bookmarkStart w:id="98" w:name="_Toc63522710"/>
      <w:r>
        <w:t>83 § Viranhaltijoiden tehtävät</w:t>
      </w:r>
      <w:bookmarkEnd w:id="98"/>
    </w:p>
    <w:p w14:paraId="43AB5E3D" w14:textId="204B26B3" w:rsidR="00946109" w:rsidRDefault="00946109" w:rsidP="00946109"/>
    <w:p w14:paraId="4B71C185" w14:textId="166F3111" w:rsidR="00946109" w:rsidRDefault="00946109" w:rsidP="00946109">
      <w:r>
        <w:t>Kunnanjohtaja sekä toimialojen ja tulosalueiden johtavat viranhaltijat vastaavat sisäisen valvonnan ja riskienhallinnan toimeenpanosta ja tuloksellisuudesta toimialallaan ja tulosalueellaan, ohjeistavat alaisiaan toimintayksiköitä sekä raportoivat kunnanhallituksen antamien ohjeiden mukaisesti.</w:t>
      </w:r>
    </w:p>
    <w:p w14:paraId="31E1DCD0" w14:textId="42BA0B61" w:rsidR="00DE53A7" w:rsidRPr="00DE53A7" w:rsidRDefault="00946109" w:rsidP="00DE53A7">
      <w:r>
        <w:t>Toimintayksiköiden esimiehet vastaavat yksikön riskien tunnistamisesta, arvioinnista, riskienhallinnan toimenpiteiden toteutuksesta ja toimivuudesta sekä raportoivat kunnanhallituksen antamien ohjeiden mukaisesti.</w:t>
      </w:r>
    </w:p>
    <w:p w14:paraId="60D57DA1" w14:textId="76535689" w:rsidR="00EE4C0E" w:rsidRDefault="00946109" w:rsidP="00946109">
      <w:r>
        <w:t>Konsernijohto vastaa konserniyhteisöjen ohjauksesta sekä yhteisöjen sisäisen valvonnan ja riskienhallinnan järjestämisen ja tuloksellisuuden valvonnasta.</w:t>
      </w:r>
    </w:p>
    <w:p w14:paraId="150186D8" w14:textId="6B665CCF" w:rsidR="00946109" w:rsidRDefault="00946109" w:rsidP="00946109">
      <w:pPr>
        <w:pStyle w:val="Otsikko3"/>
      </w:pPr>
      <w:bookmarkStart w:id="99" w:name="_Toc63522711"/>
      <w:r>
        <w:lastRenderedPageBreak/>
        <w:t>84 § Sisäisen tarkastuksen tehtävät</w:t>
      </w:r>
      <w:bookmarkEnd w:id="99"/>
    </w:p>
    <w:p w14:paraId="510350F6" w14:textId="0745BD2B" w:rsidR="00946109" w:rsidRDefault="00946109" w:rsidP="00946109"/>
    <w:p w14:paraId="648DD584" w14:textId="62FBF23E" w:rsidR="00946109" w:rsidRDefault="00946109" w:rsidP="00946109">
      <w:r>
        <w:t>Sisäinen tarkastus arvioi objektiivisesti ja riippumattomasti sisäisen valvonnan, riskienhallinnan ja konsernivalvonnan järjestämistä ja tuloksellisuutta, raportoi arvioinnin tuloksista sekä esittää toimenpide-ehdotuksia järjestelmän kehittämiseksi. Sisäinen tarkastus raportoi kunnanhallitukselle, sisäisen valvonnan ja riskienhallinnan jaostolle ja kunnanjohtajalle.</w:t>
      </w:r>
    </w:p>
    <w:p w14:paraId="1976DF42" w14:textId="768928E2" w:rsidR="00946109" w:rsidRDefault="00946109" w:rsidP="00946109">
      <w:r>
        <w:t>Sisäisen tarkastuksen toiminnon tarkoitus, toimivalta ja vastuu määritellään kunnanhallituksen hyväksymässä sisäisen tarkastuksen toimintaohjeessa.</w:t>
      </w:r>
    </w:p>
    <w:p w14:paraId="06F269AE" w14:textId="1CCCEA31" w:rsidR="00946109" w:rsidRDefault="00946109" w:rsidP="00946109"/>
    <w:p w14:paraId="7C411331" w14:textId="2DCB5751" w:rsidR="00946109" w:rsidRDefault="00192696" w:rsidP="000D3162">
      <w:pPr>
        <w:pStyle w:val="Otsikko1"/>
      </w:pPr>
      <w:bookmarkStart w:id="100" w:name="_Toc63522712"/>
      <w:r>
        <w:t xml:space="preserve">Osa 3 </w:t>
      </w:r>
      <w:r w:rsidR="00D40A8D">
        <w:t>Valtuusto</w:t>
      </w:r>
      <w:bookmarkEnd w:id="100"/>
    </w:p>
    <w:p w14:paraId="76E44BD2" w14:textId="2F3DBAFA" w:rsidR="00D40A8D" w:rsidRDefault="00D40A8D" w:rsidP="00D40A8D"/>
    <w:p w14:paraId="6E3AD877" w14:textId="082DD188" w:rsidR="00D40A8D" w:rsidRDefault="00D40A8D" w:rsidP="00D40A8D">
      <w:pPr>
        <w:pStyle w:val="Otsikko2"/>
      </w:pPr>
      <w:bookmarkStart w:id="101" w:name="_Toc63522713"/>
      <w:r>
        <w:t>12 Valtuuston toiminta</w:t>
      </w:r>
      <w:bookmarkEnd w:id="101"/>
    </w:p>
    <w:p w14:paraId="60CC0ADF" w14:textId="0EC9FD42" w:rsidR="00D40A8D" w:rsidRDefault="00D40A8D" w:rsidP="00D40A8D"/>
    <w:p w14:paraId="76058432" w14:textId="5540CE0A" w:rsidR="00D40A8D" w:rsidRDefault="00D40A8D" w:rsidP="00D40A8D">
      <w:pPr>
        <w:pStyle w:val="Otsikko3"/>
      </w:pPr>
      <w:bookmarkStart w:id="102" w:name="_Toc63522714"/>
      <w:r>
        <w:t>85 § Valtuuston toiminnan järjestelyt</w:t>
      </w:r>
      <w:bookmarkEnd w:id="102"/>
    </w:p>
    <w:p w14:paraId="322D3086" w14:textId="0AAB44D2" w:rsidR="00D40A8D" w:rsidRDefault="00D40A8D" w:rsidP="00D40A8D"/>
    <w:p w14:paraId="58B97655" w14:textId="77777777" w:rsidR="00D40A8D" w:rsidRDefault="00D40A8D" w:rsidP="00D40A8D">
      <w:r>
        <w:t>Valtuuston toimikauden ensimmäisen kokouksen kutsuu koolle kunnanhallituksen puheenjohtaja. Kokouksen avaa iältään vanhin läsnä oleva valtuutettu, joka johtaa puhetta, kunnes valtuuston puheenjohtaja ja varapuheenjohtajat on valittu.</w:t>
      </w:r>
    </w:p>
    <w:p w14:paraId="5DFD81C1" w14:textId="77777777" w:rsidR="00D40A8D" w:rsidRDefault="00D40A8D" w:rsidP="00D40A8D">
      <w:r>
        <w:t>Valtuustossa on kaksi varapuheenjohtajaa.</w:t>
      </w:r>
    </w:p>
    <w:p w14:paraId="6167B203" w14:textId="77777777" w:rsidR="00D40A8D" w:rsidRDefault="00D40A8D" w:rsidP="00D40A8D">
      <w:r>
        <w:t>Valtuuston toiminnan sisäistä järjestelyä koskevien asioiden valmistelua johtaa valtuuston puheenjohtaja, jollei valtuusto toisin päätä.</w:t>
      </w:r>
    </w:p>
    <w:p w14:paraId="677BF258" w14:textId="40D6C67A" w:rsidR="00D40A8D" w:rsidRDefault="00D40A8D" w:rsidP="00D40A8D">
      <w:r>
        <w:t>Valtuuston kokousten pöytäkirjanpitäjänä ja valtuuston sihteerinä toimii valtuuston määräämä viranhaltija.</w:t>
      </w:r>
    </w:p>
    <w:p w14:paraId="0A890320" w14:textId="45499D12" w:rsidR="00D40A8D" w:rsidRDefault="00D40A8D" w:rsidP="00D40A8D"/>
    <w:p w14:paraId="341B8917" w14:textId="622AA3CB" w:rsidR="00D40A8D" w:rsidRDefault="00D40A8D" w:rsidP="00D40A8D">
      <w:pPr>
        <w:pStyle w:val="Otsikko3"/>
      </w:pPr>
      <w:bookmarkStart w:id="103" w:name="_Toc63522715"/>
      <w:r>
        <w:t>86 § Valtuustoryhmän muodostaminen ja valtuustoryhmän nimi</w:t>
      </w:r>
      <w:bookmarkEnd w:id="103"/>
    </w:p>
    <w:p w14:paraId="18DA8FB2" w14:textId="13C75730" w:rsidR="00D40A8D" w:rsidRDefault="00D40A8D" w:rsidP="00D40A8D"/>
    <w:p w14:paraId="383A2967" w14:textId="38CD6023" w:rsidR="00D40A8D" w:rsidRDefault="00D40A8D" w:rsidP="00D40A8D">
      <w:r>
        <w:t>Valtuutetut voivat muodostaa valtuustoryhmiä valtuustotyöskentelyä varten.</w:t>
      </w:r>
    </w:p>
    <w:p w14:paraId="5402CD12" w14:textId="39EDEB11" w:rsidR="00D40A8D" w:rsidRDefault="00D40A8D" w:rsidP="00D40A8D">
      <w:r>
        <w:t>Valtuustoryhmän muodostamisesta, nimestä ja puheenjohtajasta on annettava valtuuston puheenjohtajalle kirjallinen ilmoitus. Kaikkien ryhmään liittyvien valtuutettujen on allekirjoitettava ilmoitus.</w:t>
      </w:r>
    </w:p>
    <w:p w14:paraId="3A0F40A9" w14:textId="775FC889" w:rsidR="00D40A8D" w:rsidRDefault="00D40A8D" w:rsidP="00D40A8D">
      <w:r>
        <w:t>Valtuustoryhmänä pidetään myös yhtä valtuutettua, jos hän on tehnyt 2 momentissa tarkoitetun ilmoituksen.</w:t>
      </w:r>
    </w:p>
    <w:p w14:paraId="616896C4" w14:textId="309D160C" w:rsidR="00D40A8D" w:rsidRDefault="00D40A8D" w:rsidP="00D40A8D">
      <w:r>
        <w:t>Valtuusto hyväksyy valtuustoryhmien nimet. Nimi ei saa olla sopimaton. Puolueen valtuustoryhmästä eronneiden valtuutettujen muodostaman uuden valtuustoryhmän nimestä ei saa aiheutua sekaantumisvaaraa puolueen valtuustoryhmän nimeen.</w:t>
      </w:r>
    </w:p>
    <w:p w14:paraId="1563A1F4" w14:textId="2A48CE15" w:rsidR="00D40A8D" w:rsidRDefault="00D40A8D" w:rsidP="00D40A8D"/>
    <w:p w14:paraId="4616B732" w14:textId="3171102A" w:rsidR="00D40A8D" w:rsidRDefault="00D40A8D" w:rsidP="00D40A8D">
      <w:pPr>
        <w:pStyle w:val="Otsikko3"/>
      </w:pPr>
      <w:bookmarkStart w:id="104" w:name="_Toc63522716"/>
      <w:r>
        <w:lastRenderedPageBreak/>
        <w:t>87 § Muutokset valtuustoryhmän kokoonpanossa</w:t>
      </w:r>
      <w:bookmarkEnd w:id="104"/>
    </w:p>
    <w:p w14:paraId="5985F565" w14:textId="0324113E" w:rsidR="00D40A8D" w:rsidRDefault="00D40A8D" w:rsidP="00D40A8D"/>
    <w:p w14:paraId="01C66787" w14:textId="1284C640" w:rsidR="00D40A8D" w:rsidRDefault="00D40A8D" w:rsidP="00D40A8D">
      <w:r>
        <w:t>Valtuutetun on ilmoitettava kirjallisesti valtuuston puheenjohtajalle valtuustoryhmään liittymisestä ja siitä eroamisesta. Liittymisilmoituksessa on oltava asianomaisen ryhmän kirjallinen hyväksyminen.</w:t>
      </w:r>
    </w:p>
    <w:p w14:paraId="19B61A11" w14:textId="0AB645D7" w:rsidR="00D40A8D" w:rsidRDefault="00D40A8D" w:rsidP="00D40A8D">
      <w:r>
        <w:t>Jos valtuutettu on erotettu valtuustoryhmästä, valtuustoryhmän on ilmoitettava tästä kirjallisesti valtuuston puheenjohtajalle.</w:t>
      </w:r>
    </w:p>
    <w:p w14:paraId="0DA2129D" w14:textId="1DB0CBC8" w:rsidR="00D40A8D" w:rsidRDefault="00D40A8D" w:rsidP="00D40A8D"/>
    <w:p w14:paraId="22867AB8" w14:textId="4C40EC82" w:rsidR="00D40A8D" w:rsidRDefault="00D40A8D" w:rsidP="00D40A8D">
      <w:pPr>
        <w:pStyle w:val="Otsikko3"/>
      </w:pPr>
      <w:bookmarkStart w:id="105" w:name="_Toc63522717"/>
      <w:r>
        <w:t>88 § Istumajärjestys</w:t>
      </w:r>
      <w:bookmarkEnd w:id="105"/>
    </w:p>
    <w:p w14:paraId="71BE25D1" w14:textId="26BDC707" w:rsidR="00D40A8D" w:rsidRDefault="00D40A8D" w:rsidP="00D40A8D"/>
    <w:p w14:paraId="59891402" w14:textId="745BEF29" w:rsidR="00D40A8D" w:rsidRDefault="00D40A8D" w:rsidP="00D40A8D">
      <w:r w:rsidRPr="00D40A8D">
        <w:t>Valtuutetut istuvat kokouksessa valtuustoryhmittäin puheenjohtajan hyväksymän istumajärjestyksen mukaisesti.</w:t>
      </w:r>
    </w:p>
    <w:p w14:paraId="05F2F2C8" w14:textId="545891EF" w:rsidR="00D40A8D" w:rsidRDefault="00D40A8D" w:rsidP="00D40A8D"/>
    <w:p w14:paraId="64E36F44" w14:textId="574B8843" w:rsidR="00D40A8D" w:rsidRDefault="00D40A8D" w:rsidP="00D40A8D">
      <w:pPr>
        <w:pStyle w:val="Otsikko2"/>
      </w:pPr>
      <w:bookmarkStart w:id="106" w:name="_Toc63522718"/>
      <w:r>
        <w:t>13 Valtuuston kokoukset</w:t>
      </w:r>
      <w:bookmarkEnd w:id="106"/>
    </w:p>
    <w:p w14:paraId="07B76369" w14:textId="216D6A4B" w:rsidR="00D40A8D" w:rsidRDefault="00D40A8D" w:rsidP="00D40A8D"/>
    <w:p w14:paraId="7D938D18" w14:textId="3D39DB5B" w:rsidR="00D40A8D" w:rsidRDefault="00D40A8D" w:rsidP="00D40A8D">
      <w:pPr>
        <w:pStyle w:val="Otsikko3"/>
      </w:pPr>
      <w:bookmarkStart w:id="107" w:name="_Toc63522719"/>
      <w:r>
        <w:t>89 § Valtuuston päätöksentekotavat</w:t>
      </w:r>
      <w:bookmarkEnd w:id="107"/>
    </w:p>
    <w:p w14:paraId="5CFB41B8" w14:textId="77777777" w:rsidR="00D40A8D" w:rsidRDefault="00D40A8D" w:rsidP="00D40A8D"/>
    <w:p w14:paraId="78664D24" w14:textId="2A72CC0F" w:rsidR="00D40A8D" w:rsidRDefault="00D40A8D" w:rsidP="00D40A8D">
      <w:r>
        <w:t>Valtuusto voi käsitellä asian varsinaisessa kokouksessaan, jossa kokoukseen osallistujat ovat läsnä kokouspaikalla. Varsinaisessa kokouksessa voidaan käyttää sähköistä asianhallinta- tai äänestysjärjestelmää.</w:t>
      </w:r>
    </w:p>
    <w:p w14:paraId="2A8BA8F6" w14:textId="0C3D65B0" w:rsidR="00D40A8D" w:rsidRDefault="00D40A8D" w:rsidP="00D40A8D">
      <w:r>
        <w:t>Vaihtoehtoisesti kokous voidaan pitää sähköisessä toimintaympäristössä, johon osallistutaan sähköisen yhteyden avulla (sähköinen kokous).</w:t>
      </w:r>
    </w:p>
    <w:p w14:paraId="3BFB0784" w14:textId="110B1AFE" w:rsidR="00D40A8D" w:rsidRDefault="00D40A8D" w:rsidP="00D40A8D">
      <w:r>
        <w:t>Kunnanhallitus tai sen nimeämä viranhaltija vastaa siitä, että valtuuston sähköisiin kokouksiin tarvittavat tekniset laitteet, järjestelmät ja tietoliikenneyhteydet ovat ajantasaisia ja tietoturvallisia lakien edellyttämällä tavalla.</w:t>
      </w:r>
    </w:p>
    <w:p w14:paraId="721736F2" w14:textId="7FA3D659" w:rsidR="00D40A8D" w:rsidRDefault="00D40A8D" w:rsidP="00E14683">
      <w:pPr>
        <w:pStyle w:val="Otsikko3"/>
      </w:pPr>
    </w:p>
    <w:p w14:paraId="4B631F06" w14:textId="42FFFC56" w:rsidR="00D40A8D" w:rsidRDefault="00D40A8D" w:rsidP="00E14683">
      <w:pPr>
        <w:pStyle w:val="Otsikko3"/>
      </w:pPr>
      <w:bookmarkStart w:id="108" w:name="_Toc63522720"/>
      <w:r>
        <w:t>90 § Sähköinen kokous</w:t>
      </w:r>
      <w:bookmarkEnd w:id="108"/>
    </w:p>
    <w:p w14:paraId="4AAB86D2" w14:textId="315FF45E" w:rsidR="00D40A8D" w:rsidRDefault="00D40A8D" w:rsidP="00D40A8D"/>
    <w:p w14:paraId="71BE47C8" w14:textId="7B9A8C21" w:rsidR="00E72AB9" w:rsidRDefault="00D40A8D" w:rsidP="00D40A8D">
      <w:r>
        <w:t xml:space="preserve">Valtuusto voi pitää kokouksen sähköisesti. </w:t>
      </w:r>
    </w:p>
    <w:p w14:paraId="492E77F7" w14:textId="13CCB4A5" w:rsidR="00D40A8D" w:rsidRDefault="00D40A8D" w:rsidP="00D40A8D">
      <w:r>
        <w:t>Valtuuston suljetun kokouksen aikana valtuutetun tulee huolehtia siitä, etteivät luottamukselliset keskustelut tai salassa pidettävät tiedot ole ulkopuolisen kuultavissa tai nähtävissä.</w:t>
      </w:r>
    </w:p>
    <w:p w14:paraId="0BD9101B" w14:textId="77777777" w:rsidR="00D40A8D" w:rsidRDefault="00D40A8D">
      <w:pPr>
        <w:rPr>
          <w:rFonts w:eastAsiaTheme="majorEastAsia" w:cstheme="majorBidi"/>
          <w:color w:val="000000" w:themeColor="text1"/>
          <w:szCs w:val="24"/>
        </w:rPr>
      </w:pPr>
      <w:r>
        <w:br w:type="page"/>
      </w:r>
    </w:p>
    <w:p w14:paraId="1F2AD396" w14:textId="5BDEC283" w:rsidR="00D40A8D" w:rsidRDefault="00D40A8D" w:rsidP="00D40A8D">
      <w:pPr>
        <w:pStyle w:val="Otsikko3"/>
      </w:pPr>
      <w:bookmarkStart w:id="109" w:name="_Toc63522721"/>
      <w:r>
        <w:lastRenderedPageBreak/>
        <w:t>91 § Kokouskutsu</w:t>
      </w:r>
      <w:bookmarkEnd w:id="109"/>
    </w:p>
    <w:p w14:paraId="2C9354BF" w14:textId="77777777" w:rsidR="00D40A8D" w:rsidRDefault="00D40A8D" w:rsidP="00D40A8D"/>
    <w:p w14:paraId="6E6D96F9" w14:textId="77777777" w:rsidR="00F1039F" w:rsidRDefault="00D40A8D" w:rsidP="00D40A8D">
      <w:r>
        <w:t xml:space="preserve">Kokouskutsun antaa valtuuston puheenjohtaja tai hänen estyneenä ollessaan varapuheenjohtaja. Kokouskutsussa on ilmoitettava kokouksen aika ja paikka sekä käsiteltävät asiat. </w:t>
      </w:r>
    </w:p>
    <w:p w14:paraId="74740E40" w14:textId="4EA1A612" w:rsidR="00D40A8D" w:rsidRDefault="00D40A8D" w:rsidP="00F1039F">
      <w:r>
        <w:t>Kokouskutsussa on mainittava, jos kyseessä on sähköinen kokous</w:t>
      </w:r>
      <w:r w:rsidR="00F1039F">
        <w:t xml:space="preserve"> ja ilmoitettava verkko-osoite sekä tila, jossa yleisö voi seurata kokousta. Kokouskutsussa on mainittava, jos osa kokousasioista käsitellään suljetussa kokouksessa.</w:t>
      </w:r>
    </w:p>
    <w:p w14:paraId="2353AFA1" w14:textId="2A6CE52B" w:rsidR="00D40A8D" w:rsidRDefault="00D40A8D" w:rsidP="00D40A8D">
      <w:r>
        <w:t xml:space="preserve">Kokouskutsu on lähetettävä vähintään seitsemän päivää ennen valtuuston kokousta kullekin valtuutetulle sekä niille, joilla on kokouksessa läsnäolo- ja puheoikeus. Samassa ajassa on kokouksesta tiedotettava kunnan verkkosivuilla. </w:t>
      </w:r>
    </w:p>
    <w:p w14:paraId="2EA07A4A" w14:textId="5D80304A" w:rsidR="00F1039F" w:rsidRDefault="00F1039F" w:rsidP="00D40A8D"/>
    <w:p w14:paraId="19C964B2" w14:textId="552F7288" w:rsidR="00F1039F" w:rsidRDefault="00F1039F" w:rsidP="00E14683">
      <w:pPr>
        <w:pStyle w:val="Otsikko3"/>
      </w:pPr>
      <w:bookmarkStart w:id="110" w:name="_Toc63522722"/>
      <w:r>
        <w:t>92 § Esityslista</w:t>
      </w:r>
      <w:bookmarkEnd w:id="110"/>
    </w:p>
    <w:p w14:paraId="1849BE6D" w14:textId="601B081A" w:rsidR="00F1039F" w:rsidRDefault="00F1039F" w:rsidP="00D40A8D"/>
    <w:p w14:paraId="4B0B5707" w14:textId="77777777" w:rsidR="00F1039F" w:rsidRDefault="00F1039F" w:rsidP="00F1039F">
      <w:r>
        <w:t xml:space="preserve">Esityslista, joka sisältää selostuksen käsiteltävistä asioista ja ehdotukset valtuuston päätöksiksi, lähetetään kokouskutsun yhteydessä, jolleivat erityiset syyt ole esteenä. </w:t>
      </w:r>
    </w:p>
    <w:p w14:paraId="08B77E83" w14:textId="63338893" w:rsidR="00F1039F" w:rsidRDefault="00F1039F" w:rsidP="00F1039F">
      <w:r w:rsidRPr="001D5168">
        <w:t>Jos esityslistalla, liitteissä tai oheismateriaalissa on salassa pidettäviä tietoja, asiakirjaan tehdään merkintä salassapidosta.</w:t>
      </w:r>
    </w:p>
    <w:p w14:paraId="0812C99B" w14:textId="155EA306" w:rsidR="00F1039F" w:rsidRDefault="00F1039F" w:rsidP="00F1039F">
      <w:r>
        <w:t>Valtuusto päättää, kuinka monelle varavaltuutetulle esityslista toimitetaan.</w:t>
      </w:r>
    </w:p>
    <w:p w14:paraId="6AA0C9E9" w14:textId="356EF159" w:rsidR="00F1039F" w:rsidRDefault="00F1039F" w:rsidP="00F1039F"/>
    <w:p w14:paraId="7C2DA6EA" w14:textId="273886C9" w:rsidR="00F1039F" w:rsidRDefault="00F1039F" w:rsidP="00F1039F">
      <w:pPr>
        <w:pStyle w:val="Otsikko3"/>
      </w:pPr>
      <w:bookmarkStart w:id="111" w:name="_Toc63522723"/>
      <w:r>
        <w:t>93 § Esityslistan julkaiseminen yleisessä tietoverkossa</w:t>
      </w:r>
      <w:bookmarkEnd w:id="111"/>
    </w:p>
    <w:p w14:paraId="3E97A5A9" w14:textId="5ABB19A9" w:rsidR="00F1039F" w:rsidRDefault="00F1039F" w:rsidP="00F1039F"/>
    <w:p w14:paraId="56D45D5B" w14:textId="2E42DF80" w:rsidR="00F1039F" w:rsidRDefault="00F1039F" w:rsidP="00F1039F">
      <w:r w:rsidRPr="00F1039F">
        <w:t>Esityslistat julkaistaan kunnan verkkosivuilla. Ennen julkaisemista esityslistalta poistetaan henkilötiedot, joihin ei liity tiedottamisintressiä sekä salassa pidettävät tiedot.</w:t>
      </w:r>
    </w:p>
    <w:p w14:paraId="56850844" w14:textId="489AFF94" w:rsidR="00F1039F" w:rsidRDefault="00F1039F" w:rsidP="00F1039F"/>
    <w:p w14:paraId="7D4BB9A9" w14:textId="2940D9A3" w:rsidR="00F1039F" w:rsidRDefault="00F1039F" w:rsidP="00F1039F">
      <w:pPr>
        <w:pStyle w:val="Otsikko3"/>
      </w:pPr>
      <w:bookmarkStart w:id="112" w:name="_Toc63522724"/>
      <w:r>
        <w:t>94 § Sähköinen kokouskutsu</w:t>
      </w:r>
      <w:bookmarkEnd w:id="112"/>
    </w:p>
    <w:p w14:paraId="37EA01D4" w14:textId="27550406" w:rsidR="00F1039F" w:rsidRDefault="00F1039F" w:rsidP="00F1039F"/>
    <w:p w14:paraId="03882423" w14:textId="092625FF" w:rsidR="00F1039F" w:rsidRDefault="00F1039F" w:rsidP="00F1039F">
      <w:r w:rsidRPr="00F1039F">
        <w:t>Kokouskutsu, esityslista, liitteet ja oheismateriaali voidaan lähettää sähköisesti. Tällöin kunnanhallitus tai sen nimeämä viranhaltija vastaa siitä, että tähän tarvittavat tekniset laitteet, järjestelmät ja tietoliikenneyhteydet ovat käytettävissä.</w:t>
      </w:r>
    </w:p>
    <w:p w14:paraId="178C5545" w14:textId="7DB0034A" w:rsidR="00F1039F" w:rsidRDefault="00F1039F" w:rsidP="00F1039F"/>
    <w:p w14:paraId="647B3C2B" w14:textId="4DA1F133" w:rsidR="00F1039F" w:rsidRDefault="00F1039F" w:rsidP="00F1039F">
      <w:pPr>
        <w:pStyle w:val="Otsikko3"/>
      </w:pPr>
      <w:bookmarkStart w:id="113" w:name="_Toc63522725"/>
      <w:r>
        <w:t>95 § Jatkokokous</w:t>
      </w:r>
      <w:bookmarkEnd w:id="113"/>
    </w:p>
    <w:p w14:paraId="58AF08E4" w14:textId="4DF50B16" w:rsidR="00F1039F" w:rsidRDefault="00F1039F" w:rsidP="00F1039F"/>
    <w:p w14:paraId="4CB73949" w14:textId="695DEED8" w:rsidR="00F1039F" w:rsidRDefault="00F1039F" w:rsidP="00F1039F">
      <w:r w:rsidRPr="00F1039F">
        <w:t>Jos kaikkia kokouskutsussa mainittuja asioita ei saada kokouksessa käsiteltyä, asiat voidaan siirtää jatkokokoukseen, johon ei tarvitse antaa eri kutsua. Kokouksesta poissa olleille lähetetään sähköinen viesti jatkokokouksen ajasta ja paikasta.</w:t>
      </w:r>
    </w:p>
    <w:p w14:paraId="53A0D1F9" w14:textId="72D301FC" w:rsidR="00F1039F" w:rsidRDefault="00F1039F" w:rsidP="00F1039F">
      <w:pPr>
        <w:pStyle w:val="Otsikko3"/>
      </w:pPr>
      <w:bookmarkStart w:id="114" w:name="_Toc63522726"/>
      <w:r>
        <w:lastRenderedPageBreak/>
        <w:t>96 § Varavaltuutetun kutsuminen</w:t>
      </w:r>
      <w:bookmarkEnd w:id="114"/>
    </w:p>
    <w:p w14:paraId="24001896" w14:textId="32BBE5AB" w:rsidR="00F1039F" w:rsidRDefault="00F1039F" w:rsidP="00F1039F"/>
    <w:p w14:paraId="64BABC0A" w14:textId="4A0E6C72" w:rsidR="00F1039F" w:rsidRDefault="00F1039F" w:rsidP="00F1039F">
      <w:r>
        <w:t>Valtuutetun, joka ei pääse kokoukseen tai on esteellinen käsittelemään esityslistalla olevaa asiaa, on viipymättä ilmoitettava esteestä tai esteellisyydestä valtuuston puheenjohtajalle tai sihteerille.</w:t>
      </w:r>
    </w:p>
    <w:p w14:paraId="6D66AD48" w14:textId="44EF74C0" w:rsidR="00F1039F" w:rsidRDefault="00F1039F" w:rsidP="00F1039F">
      <w:r>
        <w:t>Saatuaan valtuutetulta tai muuten luotettavasti tiedon esteestä tai esteellisyydestä puheenjohtajan tai sihteerin on kutsuttava valtuutetun sijaan kuntalain 17 § 1 momentissa tarkoitettu varavaltuutettu.</w:t>
      </w:r>
    </w:p>
    <w:p w14:paraId="315ED161" w14:textId="1D9331BC" w:rsidR="00F1039F" w:rsidRDefault="00F1039F" w:rsidP="00F1039F"/>
    <w:p w14:paraId="32E7B551" w14:textId="11BA389B" w:rsidR="00F1039F" w:rsidRDefault="00F1039F" w:rsidP="00F1039F">
      <w:pPr>
        <w:pStyle w:val="Otsikko3"/>
      </w:pPr>
      <w:bookmarkStart w:id="115" w:name="_Toc63522727"/>
      <w:r>
        <w:t>97 § Kunnanhallituksen ja kunnanjohtajan läsnäolo</w:t>
      </w:r>
      <w:bookmarkEnd w:id="115"/>
    </w:p>
    <w:p w14:paraId="301A475C" w14:textId="7B305EF9" w:rsidR="00F1039F" w:rsidRDefault="00F1039F" w:rsidP="00F1039F"/>
    <w:p w14:paraId="1451C97E" w14:textId="636EE9F7" w:rsidR="00F1039F" w:rsidRDefault="00F1039F" w:rsidP="00F1039F">
      <w:r>
        <w:t>Kunnanhallituksen puheenjohtajan ja kunnanjohtajan on oltava läsnä valtuuston kokouksessa. Heidän poissaolonsa ei estä asioiden käsittelyä.</w:t>
      </w:r>
    </w:p>
    <w:p w14:paraId="73C7A9B8" w14:textId="3112A0C4" w:rsidR="00F1039F" w:rsidRDefault="00F1039F" w:rsidP="00F1039F">
      <w:r>
        <w:t>Kunnanhallituksen jäsenillä on läsnäolo-oikeus.</w:t>
      </w:r>
    </w:p>
    <w:p w14:paraId="09B86C66" w14:textId="32AE5898" w:rsidR="00F1039F" w:rsidRDefault="00F1039F" w:rsidP="00F1039F">
      <w:r>
        <w:t>Edellä mainitulla henkilöllä on oikeus ottaa osaa keskusteluun, mutta ei päätöksen tekemiseen, jollei hän ole samalla valtuutettu.</w:t>
      </w:r>
    </w:p>
    <w:p w14:paraId="65898D71" w14:textId="69041A2A" w:rsidR="00F1039F" w:rsidRDefault="00F1039F" w:rsidP="00F1039F"/>
    <w:p w14:paraId="5D6CAF99" w14:textId="72966ABA" w:rsidR="00F1039F" w:rsidRDefault="00F1039F" w:rsidP="00F1039F">
      <w:pPr>
        <w:pStyle w:val="Otsikko3"/>
      </w:pPr>
      <w:bookmarkStart w:id="116" w:name="_Toc63522728"/>
      <w:r>
        <w:t>98 § Nuorisovaltuuston edustajan läsnäolo</w:t>
      </w:r>
      <w:bookmarkEnd w:id="116"/>
    </w:p>
    <w:p w14:paraId="0F89538A" w14:textId="22569340" w:rsidR="00F1039F" w:rsidRDefault="00F1039F" w:rsidP="00F1039F"/>
    <w:p w14:paraId="6E5BC7FA" w14:textId="423B3B73" w:rsidR="00F1039F" w:rsidRDefault="00F1039F" w:rsidP="00F1039F">
      <w:r w:rsidRPr="00F1039F">
        <w:t>Nuorisovaltuusto voi nimetä valtuuston kokoukseen edustajansa, jolla on läsnäolo- ja puheoikeus. Nuorisovaltuuston edustajalla ei ole läsnäolo-oikeutta silloin</w:t>
      </w:r>
      <w:r>
        <w:t>,</w:t>
      </w:r>
      <w:r w:rsidRPr="00F1039F">
        <w:t xml:space="preserve"> kun käsiteltäviin asiakirjoihin sisältyy salassa pidettäviä tietoja.</w:t>
      </w:r>
    </w:p>
    <w:p w14:paraId="7564758E" w14:textId="29FEAD11" w:rsidR="008244AF" w:rsidRDefault="008244AF" w:rsidP="00F1039F"/>
    <w:p w14:paraId="2A422EFB" w14:textId="21A8D2EA" w:rsidR="008244AF" w:rsidRDefault="00337FCF" w:rsidP="00337FCF">
      <w:pPr>
        <w:pStyle w:val="Otsikko3"/>
      </w:pPr>
      <w:bookmarkStart w:id="117" w:name="_Toc63522729"/>
      <w:r>
        <w:t>99 § Kokouksen laillisuus ja päätösvaltaisuus</w:t>
      </w:r>
      <w:bookmarkEnd w:id="117"/>
    </w:p>
    <w:p w14:paraId="64B02F26" w14:textId="560DC455" w:rsidR="00337FCF" w:rsidRDefault="00337FCF" w:rsidP="00337FCF"/>
    <w:p w14:paraId="68C94C02" w14:textId="77777777" w:rsidR="00337FCF" w:rsidRDefault="00337FCF" w:rsidP="00337FCF">
      <w:r>
        <w:t xml:space="preserve">Läsnä olevat valtuutetut ja varavaltuutetut todetaan sähköisesti tai nimenhuudolla, joka toimitetaan aakkosjärjestyksessä. </w:t>
      </w:r>
    </w:p>
    <w:p w14:paraId="7A70DDF0" w14:textId="4A2543D2" w:rsidR="00337FCF" w:rsidRDefault="00337FCF" w:rsidP="00337FCF">
      <w:r>
        <w:t>Todettuaan läsnä olevat valtuutetut puheenjohtaja toteaa esteen ilmoittaneet valtuutetut ja läsnä olevat varavaltuutetut sekä sen, onko kokous laillinen ja päätösvaltainen.</w:t>
      </w:r>
    </w:p>
    <w:p w14:paraId="195EADC4" w14:textId="12A7B3C5" w:rsidR="00337FCF" w:rsidRDefault="00337FCF" w:rsidP="00337FCF">
      <w:r>
        <w:t>Nimenhuudon jälkeen saapuvan valtuutetun on ilmoittauduttava välittömästi puheenjohtajalle. Poistumisesta kesken kokouksen on ilmoitettava puheenjohtajalle.</w:t>
      </w:r>
    </w:p>
    <w:p w14:paraId="1C5561F2" w14:textId="46A8564C" w:rsidR="00337FCF" w:rsidRDefault="00337FCF" w:rsidP="00337FCF">
      <w:r>
        <w:t>Puheenjohtaja voi kokouksen kestäessä tai kokoustauon päätyttyä tarvittaessa todeta uudelleen läsnäolijat.</w:t>
      </w:r>
    </w:p>
    <w:p w14:paraId="6931D08F" w14:textId="43037142" w:rsidR="00337FCF" w:rsidRDefault="00337FCF" w:rsidP="00337FCF">
      <w:r>
        <w:t>Mikäli puheenjohtaja toteaa valtuuston menettäneen päätösvallan, hänen on keskeytettävä kokous.</w:t>
      </w:r>
    </w:p>
    <w:p w14:paraId="761CCE09" w14:textId="4A192009" w:rsidR="00337FCF" w:rsidRDefault="00337FCF" w:rsidP="00337FCF"/>
    <w:p w14:paraId="40EEE158" w14:textId="687F9CC2" w:rsidR="00337FCF" w:rsidRDefault="00337FCF" w:rsidP="00337FCF">
      <w:pPr>
        <w:pStyle w:val="Otsikko3"/>
      </w:pPr>
      <w:bookmarkStart w:id="118" w:name="_Toc63522730"/>
      <w:r>
        <w:lastRenderedPageBreak/>
        <w:t>100 § Kokouksen johtaminen</w:t>
      </w:r>
      <w:bookmarkEnd w:id="118"/>
    </w:p>
    <w:p w14:paraId="02ADABBA" w14:textId="5BA1AB9A" w:rsidR="00337FCF" w:rsidRDefault="00337FCF" w:rsidP="00337FCF"/>
    <w:p w14:paraId="64411327" w14:textId="4E3E0C3F" w:rsidR="00337FCF" w:rsidRDefault="00337FCF" w:rsidP="00337FCF">
      <w:r w:rsidRPr="00337FCF">
        <w:t>Puheenjohtajan tehtävistä kokouksen johtamisessa säädetään kuntalain</w:t>
      </w:r>
      <w:r>
        <w:t xml:space="preserve"> (410/2015) pykälässä</w:t>
      </w:r>
      <w:r w:rsidRPr="00337FCF">
        <w:t xml:space="preserve"> 102</w:t>
      </w:r>
      <w:r>
        <w:t>.</w:t>
      </w:r>
    </w:p>
    <w:p w14:paraId="3D68BA0F" w14:textId="75B69DE0" w:rsidR="00337FCF" w:rsidRDefault="00337FCF" w:rsidP="00337FCF"/>
    <w:p w14:paraId="79D37EB3" w14:textId="656E69F1" w:rsidR="00337FCF" w:rsidRDefault="00337FCF" w:rsidP="00337FCF">
      <w:pPr>
        <w:pStyle w:val="Otsikko3"/>
      </w:pPr>
      <w:bookmarkStart w:id="119" w:name="_Toc63522731"/>
      <w:r>
        <w:t>101 § Puheenjohdon luovuttaminen varapuheenjohtajalle</w:t>
      </w:r>
      <w:bookmarkEnd w:id="119"/>
    </w:p>
    <w:p w14:paraId="57E332B8" w14:textId="421D9376" w:rsidR="00337FCF" w:rsidRDefault="00337FCF" w:rsidP="00337FCF"/>
    <w:p w14:paraId="03AEEED0" w14:textId="160369ED" w:rsidR="00337FCF" w:rsidRDefault="00337FCF" w:rsidP="00337FCF">
      <w:r w:rsidRPr="00337FCF">
        <w:t>Puheenjohtaja voi tarvittaessa valtuuston suostumuksella luovuttaa puheenjohdon kokouksessa varapuheenjohtajalle ja osallistua sinä aikana kokoukseen jäsenenä.</w:t>
      </w:r>
    </w:p>
    <w:p w14:paraId="1C035947" w14:textId="4784CAC4" w:rsidR="00337FCF" w:rsidRDefault="00337FCF" w:rsidP="00337FCF"/>
    <w:p w14:paraId="4C63901A" w14:textId="04419EB1" w:rsidR="00337FCF" w:rsidRDefault="00337FCF" w:rsidP="00337FCF">
      <w:pPr>
        <w:pStyle w:val="Otsikko3"/>
      </w:pPr>
      <w:bookmarkStart w:id="120" w:name="_Toc63522732"/>
      <w:r>
        <w:t>102 § Tilapäinen puheenjohtaja</w:t>
      </w:r>
      <w:bookmarkEnd w:id="120"/>
    </w:p>
    <w:p w14:paraId="6471A878" w14:textId="7758EEF4" w:rsidR="00337FCF" w:rsidRDefault="00337FCF" w:rsidP="00337FCF"/>
    <w:p w14:paraId="29D402B9" w14:textId="4FC4FDFF" w:rsidR="00337FCF" w:rsidRDefault="00337FCF" w:rsidP="00337FCF">
      <w:r w:rsidRPr="00337FCF">
        <w:t>Jos sekä puheenjohtaja että varapuheenjohtajat ovat poissa tai esteellisiä jossakin asiassa, valitaan kokousta tai asian käsittelyä varten tilapäinen puheenjohtaja.</w:t>
      </w:r>
    </w:p>
    <w:p w14:paraId="5351022B" w14:textId="65CCFFFD" w:rsidR="00337FCF" w:rsidRDefault="00337FCF" w:rsidP="00337FCF"/>
    <w:p w14:paraId="04857AFC" w14:textId="1D56CB88" w:rsidR="00337FCF" w:rsidRDefault="00337FCF" w:rsidP="00337FCF">
      <w:pPr>
        <w:pStyle w:val="Otsikko3"/>
      </w:pPr>
      <w:bookmarkStart w:id="121" w:name="_Toc63522733"/>
      <w:r>
        <w:t>103 § Esteellisyys</w:t>
      </w:r>
      <w:bookmarkEnd w:id="121"/>
    </w:p>
    <w:p w14:paraId="25CADEC0" w14:textId="72D02405" w:rsidR="00337FCF" w:rsidRDefault="00337FCF" w:rsidP="00337FCF"/>
    <w:p w14:paraId="43ADA33C" w14:textId="2782668D" w:rsidR="00337FCF" w:rsidRDefault="00337FCF" w:rsidP="00337FCF">
      <w:r>
        <w:t>Ennen asian käsittelyn aloittamista esteellisen henkilön on ilmoitettava esteellisyydestään ja esteellisyyden aiheuttamasta perusteesta sekä vetäydyttävä asian käsittelystä.</w:t>
      </w:r>
    </w:p>
    <w:p w14:paraId="1FD00A3A" w14:textId="50A4E40C" w:rsidR="00337FCF" w:rsidRDefault="00337FCF" w:rsidP="00337FCF">
      <w:r>
        <w:t xml:space="preserve">Puheenjohtajan on tarvittaessa saatettava kokoukseen osallistuvan esteellisyys valtuuston ratkaistavaksi. Asianomaisen henkilön tulee tarvittaessa antaa selvitystä seikoista, joilla voi olla merkitystä hänen esteellisyytensä arvioinnissa. </w:t>
      </w:r>
    </w:p>
    <w:p w14:paraId="2A950B33" w14:textId="60CD7C5F" w:rsidR="00337FCF" w:rsidRDefault="00337FCF" w:rsidP="00337FCF">
      <w:r>
        <w:t>Henkilö, jonka esteellisyydestä päätetään, voi olla läsnä esteellisyydestä päätettäessä, mutta ei saa osallistua esteellisyysasian käsittelyyn.</w:t>
      </w:r>
    </w:p>
    <w:p w14:paraId="3602BD77" w14:textId="46292473" w:rsidR="00337FCF" w:rsidRDefault="00337FCF" w:rsidP="00337FCF">
      <w:r>
        <w:t>Esteellisyyttä koskeva ratkaisu on perusteltava pöytäkirjaan.</w:t>
      </w:r>
    </w:p>
    <w:p w14:paraId="336824BF" w14:textId="3D568C7A" w:rsidR="00337FCF" w:rsidRDefault="00337FCF" w:rsidP="00337FCF"/>
    <w:p w14:paraId="3C57FD09" w14:textId="27DB7097" w:rsidR="00337FCF" w:rsidRDefault="00337FCF" w:rsidP="00337FCF">
      <w:pPr>
        <w:pStyle w:val="Otsikko3"/>
      </w:pPr>
      <w:bookmarkStart w:id="122" w:name="_Toc63522734"/>
      <w:r>
        <w:t>104 § Asioiden käsittelyjärjestys</w:t>
      </w:r>
      <w:bookmarkEnd w:id="122"/>
    </w:p>
    <w:p w14:paraId="287B1557" w14:textId="14EE8532" w:rsidR="00337FCF" w:rsidRDefault="00337FCF" w:rsidP="00337FCF"/>
    <w:p w14:paraId="53C9F6FD" w14:textId="6E88370A" w:rsidR="00337FCF" w:rsidRDefault="00337FCF" w:rsidP="00337FCF">
      <w:r>
        <w:t>Asiat käsitellään esityslistan mukaisessa järjestyksessä, jollei valtuusto toisin päätä.</w:t>
      </w:r>
    </w:p>
    <w:p w14:paraId="72FEDCF4" w14:textId="7AB475F6" w:rsidR="00337FCF" w:rsidRDefault="00337FCF" w:rsidP="00337FCF">
      <w:r>
        <w:t>Kunnanhallituksen ehdotus on käsittelyn pohjana (pohjaehdotus). Jos asian on valmistellut tarkastuslautakunta tai tilapäinen valiokunta, tarkastuslautakunnan tai tilapäisen valiokunnan ehdotus on pohjaehdotus.</w:t>
      </w:r>
    </w:p>
    <w:p w14:paraId="1D7899CC" w14:textId="781E5DF8" w:rsidR="00337FCF" w:rsidRDefault="00337FCF" w:rsidP="00337FCF">
      <w:r>
        <w:t>Jos kunnanhallitus,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14:paraId="4007D9D2" w14:textId="21D81DFD" w:rsidR="00337FCF" w:rsidRDefault="00337FCF" w:rsidP="00337FCF">
      <w:pPr>
        <w:pStyle w:val="Otsikko3"/>
      </w:pPr>
      <w:bookmarkStart w:id="123" w:name="_Toc63522735"/>
      <w:r>
        <w:lastRenderedPageBreak/>
        <w:t>105 § Puheenvuorot</w:t>
      </w:r>
      <w:bookmarkEnd w:id="123"/>
    </w:p>
    <w:p w14:paraId="7B033033" w14:textId="445D04B2" w:rsidR="00337FCF" w:rsidRDefault="00337FCF" w:rsidP="00337FCF"/>
    <w:p w14:paraId="310D98C2" w14:textId="77777777" w:rsidR="00337FCF" w:rsidRDefault="00337FCF" w:rsidP="00337FCF">
      <w:r>
        <w:t>Kun asia on esitelty, siitä on varattava tilaisuus keskustella.</w:t>
      </w:r>
    </w:p>
    <w:p w14:paraId="27B0240E" w14:textId="3B6DF5E8" w:rsidR="00337FCF" w:rsidRDefault="00337FCF" w:rsidP="00337FCF">
      <w:r>
        <w:t>Puheenvuoro on pyydettävä sähköisesti/selvästi havaittavalla tavalla tai toimittamalla puheenjohtajalle kirjallinen puheenvuoropyyntö.</w:t>
      </w:r>
    </w:p>
    <w:p w14:paraId="248FB43F" w14:textId="77777777" w:rsidR="00337FCF" w:rsidRDefault="00337FCF" w:rsidP="00337FCF">
      <w:r>
        <w:t>Puheenvuorot annetaan pyydetyssä järjestyksessä. Tästä järjestyksestä poiketen puheenjohtaja voi antaa</w:t>
      </w:r>
    </w:p>
    <w:p w14:paraId="03CE5ABF" w14:textId="77777777" w:rsidR="00337FCF" w:rsidRDefault="00337FCF" w:rsidP="00337FCF">
      <w:pPr>
        <w:pStyle w:val="Luettelokappale"/>
        <w:numPr>
          <w:ilvl w:val="0"/>
          <w:numId w:val="37"/>
        </w:numPr>
      </w:pPr>
      <w:r>
        <w:t>asian käsittelyn alussa ryhmäpuheenvuoron kunkin valtuustoryhmän edustajalle ryhmien suuruuden mukaisessa järjestyksessä</w:t>
      </w:r>
    </w:p>
    <w:p w14:paraId="3AA4A773" w14:textId="59B8C0FD" w:rsidR="00337FCF" w:rsidRDefault="00337FCF" w:rsidP="00337FCF">
      <w:pPr>
        <w:pStyle w:val="Luettelokappale"/>
        <w:numPr>
          <w:ilvl w:val="0"/>
          <w:numId w:val="37"/>
        </w:numPr>
      </w:pPr>
      <w:r>
        <w:t xml:space="preserve">puheenvuoron kunnanhallituksen puheenjohtajalle, kunnanjohtajalle sekä tarkastuslautakunnan ja tilapäisen valiokunnan puheenjohtajalle, kun käsitellään kyseisen toimielimen valmistelemaa asiaa </w:t>
      </w:r>
    </w:p>
    <w:p w14:paraId="5579918C" w14:textId="3B90BCB8" w:rsidR="00337FCF" w:rsidRDefault="00337FCF" w:rsidP="00337FCF">
      <w:pPr>
        <w:pStyle w:val="Luettelokappale"/>
        <w:numPr>
          <w:ilvl w:val="0"/>
          <w:numId w:val="37"/>
        </w:numPr>
      </w:pPr>
      <w:r>
        <w:t>repliikki- ja kannatuspuheenvuoron.</w:t>
      </w:r>
    </w:p>
    <w:p w14:paraId="0763C1F6" w14:textId="77777777" w:rsidR="00337FCF" w:rsidRDefault="00337FCF" w:rsidP="00337FCF">
      <w:r>
        <w:t>Asian käsittelyjärjestystä koskeva työjärjestyspuheenvuoro on annettava ennen muita.</w:t>
      </w:r>
    </w:p>
    <w:p w14:paraId="4A88FBB1" w14:textId="1FD09E6D" w:rsidR="00337FCF" w:rsidRDefault="00337FCF" w:rsidP="00337FCF">
      <w:r>
        <w:t>Kokouksen kulun turvaamiseksi puheenjohtajalla on oikeus yksittäisessä asiassa rajoittaa valtuutettujen puheenvuorojen pituutta niin, että ryhmäpuheenvuoro voi kestää 7 minuuttia ja muu puheenvuoro 4 minuuttia.</w:t>
      </w:r>
    </w:p>
    <w:p w14:paraId="3F89F75B" w14:textId="215A8062" w:rsidR="00337FCF" w:rsidRDefault="00337FCF" w:rsidP="00337FCF">
      <w:r>
        <w:t>Puheenvuoro on pidettävä omalta paikalta tai puhujakorokkeelta.</w:t>
      </w:r>
    </w:p>
    <w:p w14:paraId="27FBFFB4" w14:textId="098D568A" w:rsidR="00337FCF" w:rsidRDefault="00337FCF" w:rsidP="00337FCF"/>
    <w:p w14:paraId="0E3D9DD0" w14:textId="5B284335" w:rsidR="00337FCF" w:rsidRDefault="00337FCF" w:rsidP="00337FCF">
      <w:pPr>
        <w:pStyle w:val="Otsikko3"/>
      </w:pPr>
      <w:bookmarkStart w:id="124" w:name="_Toc63522736"/>
      <w:r>
        <w:t>106 § Pöydällepano ja asian palauttaminen valmisteltavaksi</w:t>
      </w:r>
      <w:bookmarkEnd w:id="124"/>
    </w:p>
    <w:p w14:paraId="32A723BE" w14:textId="5113018B" w:rsidR="00337FCF" w:rsidRDefault="00337FCF" w:rsidP="00337FCF"/>
    <w:p w14:paraId="4E3FE19D" w14:textId="552674D7" w:rsidR="00337FCF" w:rsidRDefault="00337FCF" w:rsidP="00337FCF">
      <w: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14:paraId="612F234F" w14:textId="3F5D412F" w:rsidR="00337FCF" w:rsidRDefault="00337FCF" w:rsidP="00337FCF">
      <w:r>
        <w:t>Asia, jota käsitellään ensimmäisen kerran valtuustossa eikä esityslistaa ole toimitettu kokouskutsun yhteydessä, pannaan pöydälle seuraavaan kokoukseen, jos vähintään neljäsosa läsnä olevista valtuutetuista pyytää asian pöydällepanoa. Muissa tilanteissa asian pöydällepanosta päätetään äänestämällä.</w:t>
      </w:r>
    </w:p>
    <w:p w14:paraId="779A832F" w14:textId="7DA79D7A" w:rsidR="00337FCF" w:rsidRDefault="00337FCF" w:rsidP="00337FCF"/>
    <w:p w14:paraId="225157D2" w14:textId="72E43965" w:rsidR="00337FCF" w:rsidRDefault="00337FCF" w:rsidP="00337FCF">
      <w:pPr>
        <w:pStyle w:val="Otsikko3"/>
      </w:pPr>
      <w:bookmarkStart w:id="125" w:name="_Toc63522737"/>
      <w:r>
        <w:t>107 § Ehdotukset ja keskustelun päättäminen</w:t>
      </w:r>
      <w:bookmarkEnd w:id="125"/>
    </w:p>
    <w:p w14:paraId="387AC83C" w14:textId="5960790A" w:rsidR="00337FCF" w:rsidRDefault="00337FCF" w:rsidP="00337FCF"/>
    <w:p w14:paraId="18F5BEC0" w14:textId="6A93B762" w:rsidR="000C3A10" w:rsidRDefault="000C3A10" w:rsidP="000C3A10">
      <w:r>
        <w:t>Keskustelun kuluessa tehty ehdotus on annettava kirjallisena, jos puheenjohtaja niin vaatii.</w:t>
      </w:r>
    </w:p>
    <w:p w14:paraId="65106D44" w14:textId="3324D9BA" w:rsidR="00337FCF" w:rsidRDefault="000C3A10" w:rsidP="000C3A10">
      <w:r>
        <w:t>Kun kaikki puheenvuorot on käytetty, puheenjohtaja toteaa keskustelun päättyneeksi. Puheenjohtaja toteaa keskustelun kuluessa tehdyt ehdotukset ja sen, onko ehdotuksia kannatettu.</w:t>
      </w:r>
    </w:p>
    <w:p w14:paraId="27C17144" w14:textId="4322F620" w:rsidR="000C3A10" w:rsidRDefault="000C3A10" w:rsidP="000C3A10"/>
    <w:p w14:paraId="2F48FAD9" w14:textId="31652555" w:rsidR="000C3A10" w:rsidRDefault="000C3A10" w:rsidP="000C3A10">
      <w:pPr>
        <w:pStyle w:val="Otsikko3"/>
      </w:pPr>
      <w:bookmarkStart w:id="126" w:name="_Toc63522738"/>
      <w:r>
        <w:lastRenderedPageBreak/>
        <w:t>108 § Päätöksen toteaminen</w:t>
      </w:r>
      <w:bookmarkEnd w:id="126"/>
    </w:p>
    <w:p w14:paraId="1055FF7B" w14:textId="4E36BDBE" w:rsidR="000C3A10" w:rsidRDefault="000C3A10" w:rsidP="000C3A10"/>
    <w:p w14:paraId="77EA0E99" w14:textId="30D48F87" w:rsidR="000C3A10" w:rsidRDefault="000C3A10" w:rsidP="000C3A10">
      <w:r>
        <w:t>Jos keskustelun aikana ei ole tehty kannatettuja ehdotuksia, puheenjohtaja toteaa pohjaehdotuksen valtuuston päätökseksi.</w:t>
      </w:r>
    </w:p>
    <w:p w14:paraId="2519F45F" w14:textId="6592F91F" w:rsidR="000C3A10" w:rsidRDefault="000C3A10" w:rsidP="000C3A10">
      <w:r>
        <w:t>Jos puheenjohtaja toteaa valtuuston yksimielisesti kannattavan kokouksessa tehtyä ehdotusta, puheenjohtaja toteaa ehdotuksen valtuuston päätökseksi.</w:t>
      </w:r>
    </w:p>
    <w:p w14:paraId="526BF440" w14:textId="12861ADD" w:rsidR="000C3A10" w:rsidRDefault="000C3A10" w:rsidP="000C3A10"/>
    <w:p w14:paraId="3DC13B12" w14:textId="17944158" w:rsidR="000C3A10" w:rsidRDefault="000C3A10" w:rsidP="000C3A10">
      <w:pPr>
        <w:pStyle w:val="Otsikko3"/>
      </w:pPr>
      <w:bookmarkStart w:id="127" w:name="_Toc63522739"/>
      <w:r>
        <w:t>109 § Äänestykseen otettavat ehdotukset</w:t>
      </w:r>
      <w:bookmarkEnd w:id="127"/>
    </w:p>
    <w:p w14:paraId="2D9B7B6D" w14:textId="40DACFC0" w:rsidR="000C3A10" w:rsidRDefault="000C3A10" w:rsidP="000C3A10"/>
    <w:p w14:paraId="2560D9B6" w14:textId="1627F551" w:rsidR="000C3A10" w:rsidRDefault="000C3A10" w:rsidP="000C3A10">
      <w:r w:rsidRPr="000C3A10">
        <w:t>Äänestykseen otetaan pohjaehdotus ja kannatetut ehdotukset. Ehdotusta, joka on tehty vaihtoehtoisena tai ehdollisena tai menee käsiteltävän asian ulkopuolelle, ei kuitenkaan oteta äänestykseen.</w:t>
      </w:r>
    </w:p>
    <w:p w14:paraId="15FAF44D" w14:textId="577AF993" w:rsidR="000C3A10" w:rsidRDefault="000C3A10" w:rsidP="000C3A10"/>
    <w:p w14:paraId="23C560CF" w14:textId="37CF35F2" w:rsidR="000C3A10" w:rsidRDefault="000C3A10" w:rsidP="000C3A10">
      <w:pPr>
        <w:pStyle w:val="Otsikko3"/>
      </w:pPr>
      <w:bookmarkStart w:id="128" w:name="_Toc63522740"/>
      <w:r>
        <w:t>110 § Äänestystapa</w:t>
      </w:r>
      <w:bookmarkEnd w:id="128"/>
    </w:p>
    <w:p w14:paraId="2355638D" w14:textId="1DD8DB83" w:rsidR="000C3A10" w:rsidRDefault="000C3A10" w:rsidP="000C3A10"/>
    <w:p w14:paraId="2369E86A" w14:textId="5948232A" w:rsidR="000C3A10" w:rsidRDefault="000C3A10" w:rsidP="000C3A10">
      <w:r w:rsidRPr="000C3A10">
        <w:t>Äänestys on toimitettava avoimesti. Puheenjohtaja saattaa toimielimen hyväksyttäväksi äänestystavan. Jos äänestys on toimitettu muulla tavalla kuin nimenhuudolla/äänestyskoneella/ sähköisesti, äänestys on vaadittaessa toimitettava uudelleen nimenhuudolla/äänestyskoneella/sähköisesti.</w:t>
      </w:r>
    </w:p>
    <w:p w14:paraId="3F79E936" w14:textId="42F4861F" w:rsidR="000C3A10" w:rsidRDefault="000C3A10" w:rsidP="000C3A10"/>
    <w:p w14:paraId="39CA345F" w14:textId="24DBE94D" w:rsidR="000C3A10" w:rsidRDefault="000C3A10" w:rsidP="000C3A10">
      <w:pPr>
        <w:pStyle w:val="Otsikko3"/>
      </w:pPr>
      <w:bookmarkStart w:id="129" w:name="_Toc63522741"/>
      <w:r>
        <w:t>111 § Äänestysjärjestys</w:t>
      </w:r>
      <w:bookmarkEnd w:id="129"/>
    </w:p>
    <w:p w14:paraId="2391F69B" w14:textId="31AE64A9" w:rsidR="000C3A10" w:rsidRDefault="000C3A10" w:rsidP="000C3A10"/>
    <w:p w14:paraId="2912F6BE" w14:textId="77777777" w:rsidR="000C3A10" w:rsidRDefault="000C3A10" w:rsidP="000C3A10">
      <w:r>
        <w:t>Jos äänestykseen otettavia ehdotuksia on enemmän kuin kaksi, puheenjohtaja esittää valtuuston hyväksyttäväksi äänestysjärjestyksen. Äänestysjärjestys määräytyy seuraavien periaatteiden mukaan:</w:t>
      </w:r>
    </w:p>
    <w:p w14:paraId="28B5C73D" w14:textId="633E0470" w:rsidR="000C3A10" w:rsidRDefault="000C3A10" w:rsidP="000C3A10">
      <w:pPr>
        <w:pStyle w:val="Luettelokappale"/>
        <w:numPr>
          <w:ilvl w:val="0"/>
          <w:numId w:val="38"/>
        </w:numPr>
      </w:pPr>
      <w:r>
        <w:t xml:space="preserve">Ensin otetaan äänestykseen kaksi eniten pohjaehdotuksesta poikkeavaa ehdotusta. Voittanut ehdotus asetetaan jäljellä olevista ehdotuksista eniten pohjaehdotuksesta poikkeavaa ehdotusta vastaan. Näin jatketaan, kunnes saadaan lopullinen vastaehdotus pohjaehdotukselle. </w:t>
      </w:r>
    </w:p>
    <w:p w14:paraId="44ECBBDB" w14:textId="48EF8B09" w:rsidR="000C3A10" w:rsidRDefault="000C3A10" w:rsidP="000C3A10">
      <w:pPr>
        <w:pStyle w:val="Luettelokappale"/>
      </w:pPr>
      <w:r>
        <w:t>Kuitenkin jos äänestykseen on otettava pohjaehdotuksen kokonaan hylkäämistä tarkoittava ehdotus, se on asetettava viimeisenä äänestettäväksi muista ehdotuksista voittanutta vastaan.</w:t>
      </w:r>
    </w:p>
    <w:p w14:paraId="68EA2A7C" w14:textId="77777777" w:rsidR="000C3A10" w:rsidRDefault="000C3A10" w:rsidP="000C3A10">
      <w:pPr>
        <w:pStyle w:val="Luettelokappale"/>
        <w:numPr>
          <w:ilvl w:val="0"/>
          <w:numId w:val="38"/>
        </w:numPr>
      </w:pPr>
      <w:r>
        <w:t>Jos asia koskee määrärahan myöntämistä, otetaan ensin äänestykseen määrältään suurimman ehdotuksen hyväksyminen tai hylkääminen ja näin jatketaan ehdotusten suuruuden mukaisessa järjestyksessä, kunnes jokin ehdotus hyväksytään, minkä jälkeen pienemmistä ehdotuksista ei enää äänestetä.</w:t>
      </w:r>
    </w:p>
    <w:p w14:paraId="7E0A3143" w14:textId="77777777" w:rsidR="000C3A10" w:rsidRDefault="000C3A10" w:rsidP="000C3A10">
      <w:pPr>
        <w:pStyle w:val="Luettelokappale"/>
        <w:numPr>
          <w:ilvl w:val="0"/>
          <w:numId w:val="38"/>
        </w:numPr>
      </w:pPr>
      <w:r>
        <w:t>Jos ehdotuksen hyväksyminen tai hylkääminen on riippumaton muista ehdotuksista, sen hyväksymisestä tai hylkäämisestä on äänestettävä erikseen.</w:t>
      </w:r>
    </w:p>
    <w:p w14:paraId="0A5884C2" w14:textId="1F0C8B11" w:rsidR="000C3A10" w:rsidRDefault="000C3A10" w:rsidP="000C3A10">
      <w:r>
        <w:lastRenderedPageBreak/>
        <w:t>Jos päätöksen tekemiseen vaaditaan lain mukaan määräenemmistön kannatus, puheenjohtajan on ilmoitettava siitä ennen äänestyksen toimittamista ja otettava se huomioon äänestyksen tulosta todetessaan.</w:t>
      </w:r>
    </w:p>
    <w:p w14:paraId="3F3FD91A" w14:textId="0F7890B1" w:rsidR="000C3A10" w:rsidRDefault="000C3A10" w:rsidP="000C3A10"/>
    <w:p w14:paraId="1F538C67" w14:textId="26F11BB9" w:rsidR="000C3A10" w:rsidRDefault="000C3A10" w:rsidP="000C3A10">
      <w:pPr>
        <w:pStyle w:val="Otsikko3"/>
      </w:pPr>
      <w:bookmarkStart w:id="130" w:name="_Toc63522742"/>
      <w:r>
        <w:t>112 § Toimenpidealoite</w:t>
      </w:r>
      <w:bookmarkEnd w:id="130"/>
    </w:p>
    <w:p w14:paraId="0AC154DD" w14:textId="35E14ECB" w:rsidR="000C3A10" w:rsidRDefault="000C3A10" w:rsidP="000C3A10"/>
    <w:p w14:paraId="1F98978B" w14:textId="35EB6AF9" w:rsidR="000C3A10" w:rsidRDefault="000C3A10" w:rsidP="000C3A10">
      <w:r w:rsidRPr="000C3A10">
        <w:t>Tehtyään käsiteltävänä olevassa asiassa päätöksen valtuusto voi hyväksyä kunnanhallitukselle osoitettavan</w:t>
      </w:r>
      <w:r>
        <w:t>,</w:t>
      </w:r>
      <w:r w:rsidRPr="000C3A10">
        <w:t xml:space="preserve"> käsiteltyyn asiaan liittyvän toimenpidealoitteen. Toimenpidealoite ei saa olla ristiriidassa valtuuston päätöksen kanssa eikä saa muuttaa tai laajentaa päätöstä.</w:t>
      </w:r>
    </w:p>
    <w:p w14:paraId="2373ADB9" w14:textId="27DC4ED3" w:rsidR="000C3A10" w:rsidRDefault="000C3A10" w:rsidP="000C3A10"/>
    <w:p w14:paraId="49C8CC78" w14:textId="5B2DFE29" w:rsidR="000C3A10" w:rsidRDefault="000C3A10" w:rsidP="000C3A10">
      <w:pPr>
        <w:pStyle w:val="Otsikko3"/>
      </w:pPr>
      <w:bookmarkStart w:id="131" w:name="_Toc63522743"/>
      <w:r>
        <w:t>113 § Pöytäkirjan laatiminen ja tarkastaminen</w:t>
      </w:r>
      <w:bookmarkEnd w:id="131"/>
    </w:p>
    <w:p w14:paraId="0E7C421D" w14:textId="5001167F" w:rsidR="000C3A10" w:rsidRDefault="000C3A10" w:rsidP="000C3A10"/>
    <w:p w14:paraId="47546565" w14:textId="1326434A" w:rsidR="000C3A10" w:rsidRDefault="000C3A10" w:rsidP="000C3A10">
      <w:r>
        <w:t xml:space="preserve">Valtuuston pöytäkirjaan sovelletaan, mitä pöytäkirjan laatimisesta määrätään </w:t>
      </w:r>
      <w:r w:rsidR="00C96767" w:rsidRPr="00EC3CFE">
        <w:t xml:space="preserve">Kokousmenettely </w:t>
      </w:r>
      <w:r w:rsidR="0037480E" w:rsidRPr="00EC3CFE">
        <w:t>-</w:t>
      </w:r>
      <w:r w:rsidR="00C96767" w:rsidRPr="00EC3CFE">
        <w:t>osion pykälässä 152.</w:t>
      </w:r>
    </w:p>
    <w:p w14:paraId="54C8D64F" w14:textId="5CA2E5B2" w:rsidR="000C3A10" w:rsidRDefault="000C3A10" w:rsidP="000C3A10">
      <w:r>
        <w:t>Valtuuston pöytäkirjan tarkastaa kaksi kullakin kerralla tähän tehtävään valittua valtuutettua, jollei valtuusto jonkin asian kohdalla toisin päätä.</w:t>
      </w:r>
    </w:p>
    <w:p w14:paraId="7052D685" w14:textId="34FCABFF" w:rsidR="00C96767" w:rsidRDefault="00C96767" w:rsidP="000C3A10"/>
    <w:p w14:paraId="5C5F1CE4" w14:textId="3DF0379D" w:rsidR="00C96767" w:rsidRDefault="00C96767" w:rsidP="00C96767">
      <w:pPr>
        <w:pStyle w:val="Otsikko3"/>
      </w:pPr>
      <w:bookmarkStart w:id="132" w:name="_Toc63522744"/>
      <w:r>
        <w:t>114 § Päätösten tiedoksianto kunnan jäsenille</w:t>
      </w:r>
      <w:bookmarkEnd w:id="132"/>
    </w:p>
    <w:p w14:paraId="439251AF" w14:textId="5F5483A2" w:rsidR="0037480E" w:rsidRDefault="0037480E" w:rsidP="0037480E"/>
    <w:p w14:paraId="2E2DB63D" w14:textId="413E63DB" w:rsidR="0037480E" w:rsidRDefault="0037480E" w:rsidP="0037480E">
      <w:r>
        <w:t xml:space="preserve">Valtuuston pöytäkirja siihen liitettyine oikaisuvaatimusohjeineen tai valitusosoituksineen pidetään tarkastamisen jälkeen nähtävänä kunnan verkkosivuilla siten kuin kuntalain (410/2015) pykälässä 140 tarkemmin määrätään. </w:t>
      </w:r>
    </w:p>
    <w:p w14:paraId="484ACE9E" w14:textId="7EA925D1" w:rsidR="0037480E" w:rsidRDefault="0037480E" w:rsidP="0037480E">
      <w:r>
        <w:t>Kunnan jäsenen katsotaan saaneen päätöksestä tiedon seitsemän päivän kuluttua siitä, kun pöytäkirja on nähtävänä yleisessä tietoverkossa.</w:t>
      </w:r>
    </w:p>
    <w:p w14:paraId="3A1CB052" w14:textId="79A51B1E" w:rsidR="00B96982" w:rsidRDefault="00B96982" w:rsidP="0037480E"/>
    <w:p w14:paraId="4E0E4C3A" w14:textId="6FCA6FF9" w:rsidR="00B96982" w:rsidRDefault="00B96982" w:rsidP="00B96982">
      <w:pPr>
        <w:pStyle w:val="Otsikko2"/>
      </w:pPr>
      <w:bookmarkStart w:id="133" w:name="_Toc63522745"/>
      <w:r>
        <w:t>14 Enemmistövaali ja suhteellinen vaali</w:t>
      </w:r>
      <w:bookmarkEnd w:id="133"/>
    </w:p>
    <w:p w14:paraId="4436A250" w14:textId="7EFD9E77" w:rsidR="00B96982" w:rsidRDefault="00B96982" w:rsidP="00B96982"/>
    <w:p w14:paraId="62B53F67" w14:textId="74A7F9A2" w:rsidR="00B96982" w:rsidRDefault="00B96982" w:rsidP="00B96982">
      <w:pPr>
        <w:pStyle w:val="Otsikko3"/>
      </w:pPr>
      <w:bookmarkStart w:id="134" w:name="_Toc63522746"/>
      <w:r>
        <w:t>115 § Vaaleja koskevat yleiset määräykset</w:t>
      </w:r>
      <w:bookmarkEnd w:id="134"/>
    </w:p>
    <w:p w14:paraId="6B20A32D" w14:textId="5E20E1C4" w:rsidR="00B96982" w:rsidRDefault="00B96982" w:rsidP="00B96982"/>
    <w:p w14:paraId="3257481C" w14:textId="5A780F79" w:rsidR="00B96982" w:rsidRDefault="00B96982" w:rsidP="00B96982">
      <w:r>
        <w:t>Varajäsenet valitaan samassa vaalissa kuin varsinaiset jäsenet. Jos varajäsenet ovat henkilökohtaisia, varsinaisen ja henkilökohtaisen varajäsenen muodostamat ehdokasparit on hyväksyttävä ennen vaalia.</w:t>
      </w:r>
    </w:p>
    <w:p w14:paraId="1B9BB7DA" w14:textId="77777777" w:rsidR="00EC3CFE" w:rsidRDefault="00B96982" w:rsidP="00B96982">
      <w: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14:paraId="2E82161D" w14:textId="2C2ED485" w:rsidR="00B96982" w:rsidRDefault="00B96982" w:rsidP="00B96982">
      <w:r>
        <w:lastRenderedPageBreak/>
        <w:t>Suhteellisessa vaalissa ääni annetaan ehdokaslistalle.</w:t>
      </w:r>
    </w:p>
    <w:p w14:paraId="05B692CA" w14:textId="482A0328" w:rsidR="00B96982" w:rsidRDefault="00B96982" w:rsidP="00B96982"/>
    <w:p w14:paraId="0EC80314" w14:textId="33DD93BA" w:rsidR="00B96982" w:rsidRDefault="00B96982" w:rsidP="00B96982">
      <w:pPr>
        <w:pStyle w:val="Otsikko3"/>
      </w:pPr>
      <w:bookmarkStart w:id="135" w:name="_Toc63522747"/>
      <w:r>
        <w:t>116 § Valtuuston vaalilautakunta</w:t>
      </w:r>
      <w:bookmarkEnd w:id="135"/>
    </w:p>
    <w:p w14:paraId="567912B2" w14:textId="7DCF257B" w:rsidR="00B96982" w:rsidRDefault="00B96982" w:rsidP="00B96982"/>
    <w:p w14:paraId="0B67DC95" w14:textId="5F362195" w:rsidR="00B96982" w:rsidRDefault="00B96982" w:rsidP="00B96982">
      <w:r>
        <w:t>Valtuusto valitsee toimikaudekseen suhteellisten vaalien toimittamista varten vaalilautakunnan. Lautakunnassa on viisi (5) jäsentä ja kullakin henkilökohtainen varajäsen.</w:t>
      </w:r>
    </w:p>
    <w:p w14:paraId="7199FF10" w14:textId="3AB34B90" w:rsidR="00B96982" w:rsidRDefault="00B96982" w:rsidP="00B96982">
      <w:r>
        <w:t>Valtuusto valitsee jäseniksi valituista lautakunnan puheenjohtajan ja varapuheenjohtajan.</w:t>
      </w:r>
    </w:p>
    <w:p w14:paraId="0EDDD254" w14:textId="0B66A583" w:rsidR="00B96982" w:rsidRDefault="00B96982" w:rsidP="00B96982">
      <w:r>
        <w:t>Lautakunnan sihteerinä toimii valtuuston pöytäkirjanpitäjä, jollei valtuusto toisin päätä.</w:t>
      </w:r>
    </w:p>
    <w:p w14:paraId="7BE85007" w14:textId="1A531AA6" w:rsidR="00B96982" w:rsidRDefault="00B96982" w:rsidP="00B96982"/>
    <w:p w14:paraId="013220C2" w14:textId="750CB655" w:rsidR="00B96982" w:rsidRDefault="00B96982" w:rsidP="00B96982">
      <w:pPr>
        <w:pStyle w:val="Otsikko3"/>
      </w:pPr>
      <w:bookmarkStart w:id="136" w:name="_Toc63522748"/>
      <w:r>
        <w:t>117 § Ehdokaslistojen jättäminen ja vaalitoimituksen nimenhuuto</w:t>
      </w:r>
      <w:bookmarkEnd w:id="136"/>
    </w:p>
    <w:p w14:paraId="03BBDCA9" w14:textId="590CE395" w:rsidR="00B96982" w:rsidRDefault="00B96982" w:rsidP="00B96982"/>
    <w:p w14:paraId="5E83C111" w14:textId="1B3E36A9" w:rsidR="00B96982" w:rsidRDefault="00B96982" w:rsidP="00B96982">
      <w:r w:rsidRPr="00B96982">
        <w:t>Valtuusto määrää ajankohdan, milloin ehdokaslistat on viimeistään annettava valtuuston puheenjohtajalle sekä milloin vaalitoimituksen nimenhuuto aloitetaan.</w:t>
      </w:r>
    </w:p>
    <w:p w14:paraId="3CC3AD90" w14:textId="39E641AF" w:rsidR="00B96982" w:rsidRDefault="00B96982" w:rsidP="00B96982"/>
    <w:p w14:paraId="51729E48" w14:textId="39FF5B91" w:rsidR="00B96982" w:rsidRDefault="00B96982" w:rsidP="00B96982">
      <w:pPr>
        <w:pStyle w:val="Otsikko3"/>
      </w:pPr>
      <w:bookmarkStart w:id="137" w:name="_Toc63522749"/>
      <w:r>
        <w:t>118 § Ehdokaslistojen laatiminen</w:t>
      </w:r>
      <w:bookmarkEnd w:id="137"/>
    </w:p>
    <w:p w14:paraId="1468A89D" w14:textId="0E1947D6" w:rsidR="00B96982" w:rsidRDefault="00B96982" w:rsidP="00B96982"/>
    <w:p w14:paraId="3F05971A" w14:textId="304EE0BD" w:rsidR="00B96982" w:rsidRDefault="00B96982" w:rsidP="00B96982">
      <w:r>
        <w:t>Ehdokaslistassa saa olla enintään niin monen ehdokkaan tai ehdokasparin nimi kuin vaalissa on valittavia jäseniä ja varajäseniä.</w:t>
      </w:r>
    </w:p>
    <w:p w14:paraId="7AE58414" w14:textId="4ACCA264" w:rsidR="00B96982" w:rsidRDefault="00B96982" w:rsidP="00B96982">
      <w:r>
        <w:t xml:space="preserve">Ehdokaslistan otsikossa on mainittava, missä vaalissa sitä käytetään. Ehdokaslista on vähintään kahden valtuutetun allekirjoitettava. Ensimmäinen allekirjoittaja toimii listan asiamiehenä, antaa listan valtuuston puheenjohtajalle ja on oikeutettu tekemään siihen </w:t>
      </w:r>
      <w:r w:rsidRPr="00B96982">
        <w:t>119 §</w:t>
      </w:r>
      <w:r>
        <w:t xml:space="preserve"> tarkoitetut oikaisut.</w:t>
      </w:r>
    </w:p>
    <w:p w14:paraId="7B710CA9" w14:textId="3AFF9A78" w:rsidR="00B96982" w:rsidRDefault="00B96982" w:rsidP="00B96982"/>
    <w:p w14:paraId="7AD5B6CC" w14:textId="037F7A19" w:rsidR="00B96982" w:rsidRDefault="00B96982" w:rsidP="00B96982">
      <w:pPr>
        <w:pStyle w:val="Otsikko3"/>
      </w:pPr>
      <w:bookmarkStart w:id="138" w:name="_Toc63522750"/>
      <w:r>
        <w:t>119 § Ehdokaslistojen tarkastus ja oikaiseminen</w:t>
      </w:r>
      <w:bookmarkEnd w:id="138"/>
    </w:p>
    <w:p w14:paraId="4C7BB892" w14:textId="41648850" w:rsidR="00B96982" w:rsidRDefault="00B96982" w:rsidP="00B96982"/>
    <w:p w14:paraId="5A3BB0C0" w14:textId="61CBB877" w:rsidR="00B96982" w:rsidRDefault="00B96982" w:rsidP="00B96982">
      <w:r>
        <w:t>Kun ehdokaslistojen antamisen määräaika on päättynyt, valtuuston puheenjohtaja antaa ehdokaslistat vaalilautakunnalle, joka tarkastaa, ovatko ne asianmukaisesti laaditut. Jos listassa todetaan virheitä, annetaan asiamiehelle tilaisuus korjata virheet vaalilautakunnan asettamassa määräajassa.</w:t>
      </w:r>
      <w:r>
        <w:tab/>
      </w:r>
    </w:p>
    <w:p w14:paraId="48CE45A5" w14:textId="1D205C15" w:rsidR="00B96982" w:rsidRDefault="00B96982" w:rsidP="00B96982">
      <w:r>
        <w:t>Jos sama henkilö on ehdokaslistan korjaamisen jälkeenkin ehdokkaana useammalla listalla, vaalilautakunnan on, mikäli mahdollista, tiedusteltava ehdokkaalta, mille listalle hänen nimensä jätetään.</w:t>
      </w:r>
    </w:p>
    <w:p w14:paraId="7D79603A" w14:textId="346D7FAA" w:rsidR="00B96982" w:rsidRDefault="00B96982" w:rsidP="00B96982"/>
    <w:p w14:paraId="0101884B" w14:textId="77777777" w:rsidR="001733F6" w:rsidRDefault="001733F6">
      <w:pPr>
        <w:rPr>
          <w:rFonts w:eastAsiaTheme="majorEastAsia" w:cstheme="majorBidi"/>
          <w:color w:val="000000" w:themeColor="text1"/>
          <w:szCs w:val="24"/>
        </w:rPr>
      </w:pPr>
      <w:r>
        <w:br w:type="page"/>
      </w:r>
    </w:p>
    <w:p w14:paraId="67C77A7E" w14:textId="66F285BD" w:rsidR="00B96982" w:rsidRDefault="00B96982" w:rsidP="00B96982">
      <w:pPr>
        <w:pStyle w:val="Otsikko3"/>
      </w:pPr>
      <w:bookmarkStart w:id="139" w:name="_Toc63522751"/>
      <w:r>
        <w:lastRenderedPageBreak/>
        <w:t>120 § Ehdokaslistojen yhdistelmä</w:t>
      </w:r>
      <w:bookmarkEnd w:id="139"/>
    </w:p>
    <w:p w14:paraId="4FCC2D4B" w14:textId="77777777" w:rsidR="001733F6" w:rsidRDefault="001733F6" w:rsidP="00B96982"/>
    <w:p w14:paraId="381EA2EB" w14:textId="464E958D" w:rsidR="00B96982" w:rsidRDefault="00B96982" w:rsidP="00B96982">
      <w:r>
        <w:t>Ehdokaslistojen oikaisuja varten varatun määräajan päätyttyä vaalilautakunta laatii hyväksytyistä ehdokaslistoista yhdistelmän, johon jokaiselle ehdokaslistalle merkitään järjestysnumero.</w:t>
      </w:r>
    </w:p>
    <w:p w14:paraId="7D9792BC" w14:textId="32D6568D" w:rsidR="00B96982" w:rsidRDefault="00B96982" w:rsidP="00B96982">
      <w:r>
        <w:t>Ennen vaalitoimituksen nimenhuudon alkamista ehdokaslistojen yhdistelmä annetaan valtuutetuille tiedoksi ja luetaan ääneen valtuustolle.</w:t>
      </w:r>
    </w:p>
    <w:p w14:paraId="63C326A1" w14:textId="50ADD7CD" w:rsidR="001733F6" w:rsidRDefault="001733F6" w:rsidP="00B96982"/>
    <w:p w14:paraId="383CA572" w14:textId="095113F4" w:rsidR="001733F6" w:rsidRDefault="001733F6" w:rsidP="001733F6">
      <w:pPr>
        <w:pStyle w:val="Otsikko3"/>
      </w:pPr>
      <w:bookmarkStart w:id="140" w:name="_Toc63522752"/>
      <w:r>
        <w:t>121 § Suhteellisen vaalin toimittaminen</w:t>
      </w:r>
      <w:bookmarkEnd w:id="140"/>
    </w:p>
    <w:p w14:paraId="067736E2" w14:textId="26813B45" w:rsidR="001733F6" w:rsidRDefault="001733F6" w:rsidP="001733F6"/>
    <w:p w14:paraId="46CB7E43" w14:textId="3A3FD7C7" w:rsidR="001733F6" w:rsidRDefault="001733F6" w:rsidP="001733F6">
      <w:r w:rsidRPr="001733F6">
        <w:t>Äänestyslippuun merkitään sen ehdokaslistan numero, jolle ääni annetaan. Valtuutetut antavat nimenhuudon määräämässä järjestyksessä valtuuston puheenjohtajalle äänestyslippunsa.</w:t>
      </w:r>
    </w:p>
    <w:p w14:paraId="3E45B47A" w14:textId="1329753B" w:rsidR="001733F6" w:rsidRDefault="001733F6" w:rsidP="001733F6"/>
    <w:p w14:paraId="388301CB" w14:textId="0529A564" w:rsidR="001733F6" w:rsidRDefault="001733F6" w:rsidP="001733F6">
      <w:pPr>
        <w:pStyle w:val="Otsikko3"/>
      </w:pPr>
      <w:bookmarkStart w:id="141" w:name="_Toc63522753"/>
      <w:r>
        <w:t>122 § Vaalin tuloksen toteaminen</w:t>
      </w:r>
      <w:bookmarkEnd w:id="141"/>
    </w:p>
    <w:p w14:paraId="29BA9138" w14:textId="7561EB68" w:rsidR="001733F6" w:rsidRDefault="001733F6" w:rsidP="001733F6"/>
    <w:p w14:paraId="4C7536BF" w14:textId="7F43783C" w:rsidR="001733F6" w:rsidRDefault="001733F6" w:rsidP="001733F6">
      <w:r>
        <w:t>Valtuuston puheenjohtaja antaa äänestysliput vaalilautakunnalle, joka tutkii niiden pätevyyden sekä laskee ja ilmoittaa vaalin tuloksen noudattaen soveltuvin osin, mitä kuntavaaleista säädetään.</w:t>
      </w:r>
    </w:p>
    <w:p w14:paraId="4890DB5C" w14:textId="5A688FB4" w:rsidR="001733F6" w:rsidRDefault="001733F6" w:rsidP="001733F6">
      <w:r>
        <w:t>Vaalilautakunta antaa vaalin tuloksesta kirjallisen ilmoituksen valtuuston puheenjohtajalle, joka toteaa vaalin tuloksen valtuustolle.</w:t>
      </w:r>
    </w:p>
    <w:p w14:paraId="785DDA9B" w14:textId="439873EE" w:rsidR="001733F6" w:rsidRDefault="001733F6" w:rsidP="001733F6"/>
    <w:p w14:paraId="4AA4429C" w14:textId="21903D49" w:rsidR="001733F6" w:rsidRDefault="001733F6" w:rsidP="001733F6">
      <w:pPr>
        <w:pStyle w:val="Otsikko3"/>
      </w:pPr>
      <w:bookmarkStart w:id="142" w:name="_Toc63522754"/>
      <w:r>
        <w:t>123 § Suljettu lippuäänestys ja äänestyslippujen säilyttäminen</w:t>
      </w:r>
      <w:bookmarkEnd w:id="142"/>
    </w:p>
    <w:p w14:paraId="205C3FBE" w14:textId="77777777" w:rsidR="001733F6" w:rsidRDefault="001733F6" w:rsidP="001733F6"/>
    <w:p w14:paraId="1CEBCC60" w14:textId="2D30B683" w:rsidR="001733F6" w:rsidRDefault="001733F6" w:rsidP="001733F6">
      <w:r>
        <w:t>Enemmistövaali toimitetaan suljetuin lipuin, jos yksikin sitä vaatii. Suhteellinen vaali toimitetaan aina suljetuin lipuin.</w:t>
      </w:r>
    </w:p>
    <w:p w14:paraId="1D0C4F93" w14:textId="77777777" w:rsidR="001733F6" w:rsidRDefault="001733F6" w:rsidP="001733F6">
      <w:r>
        <w:t>Suljetussa lippuäänestyksessä äänestäjän on taitettava äänestyslippu siten, ettei sen sisältö ole näkyvissä. Äänestyslipussa ei saa olla asiattomia merkintöjä.</w:t>
      </w:r>
    </w:p>
    <w:p w14:paraId="37396824" w14:textId="40D69A07" w:rsidR="001733F6" w:rsidRDefault="001733F6" w:rsidP="001733F6">
      <w:r>
        <w:t>Äänestysliput sekä arvonnassa käytetyt liput on säilytettävä vaalipäätöksen lainvoimaisuuteen saakka. Jos vaali on toimitettu suljetuin lipuin, liput on säilytettävä suljetussa kuoressa.</w:t>
      </w:r>
    </w:p>
    <w:p w14:paraId="03DFE19A" w14:textId="3EDE895E" w:rsidR="001733F6" w:rsidRDefault="001733F6" w:rsidP="001733F6"/>
    <w:p w14:paraId="6648AC59" w14:textId="2F83DFB3" w:rsidR="001733F6" w:rsidRDefault="001733F6" w:rsidP="001733F6">
      <w:pPr>
        <w:pStyle w:val="Otsikko3"/>
      </w:pPr>
      <w:bookmarkStart w:id="143" w:name="_Toc63522755"/>
      <w:r>
        <w:t>124 § Vaalitoimituksen avustajat</w:t>
      </w:r>
      <w:bookmarkEnd w:id="143"/>
    </w:p>
    <w:p w14:paraId="712992B7" w14:textId="77777777" w:rsidR="001733F6" w:rsidRPr="001733F6" w:rsidRDefault="001733F6" w:rsidP="001733F6"/>
    <w:p w14:paraId="22B32F49" w14:textId="62EE7BA0" w:rsidR="001733F6" w:rsidRDefault="001733F6" w:rsidP="001733F6">
      <w:r w:rsidRPr="001733F6">
        <w:t>Toimitettaessa enemmistövaali suljetuin lipuin kokouksen pöytäkirjantarkastajat toimivat samalla ääntenlaskijoina ja avustavat muutenkin vaalitoimituksessa, jollei valtuusto toisin päätä.</w:t>
      </w:r>
    </w:p>
    <w:p w14:paraId="6D4C6390" w14:textId="6763D36C" w:rsidR="001733F6" w:rsidRDefault="001733F6" w:rsidP="001733F6">
      <w:pPr>
        <w:pStyle w:val="Otsikko2"/>
      </w:pPr>
      <w:bookmarkStart w:id="144" w:name="_Toc63522756"/>
      <w:r>
        <w:lastRenderedPageBreak/>
        <w:t>15 Valtuutetun aloite- ja kyselyoikeus</w:t>
      </w:r>
      <w:bookmarkEnd w:id="144"/>
    </w:p>
    <w:p w14:paraId="7BB2C619" w14:textId="1466B48E" w:rsidR="001733F6" w:rsidRDefault="001733F6" w:rsidP="001733F6"/>
    <w:p w14:paraId="43296EA6" w14:textId="42A741B1" w:rsidR="001733F6" w:rsidRDefault="001733F6" w:rsidP="001733F6">
      <w:pPr>
        <w:pStyle w:val="Otsikko3"/>
      </w:pPr>
      <w:bookmarkStart w:id="145" w:name="_Toc63522757"/>
      <w:r>
        <w:t>125 § Valtuutettujen aloitteet</w:t>
      </w:r>
      <w:bookmarkEnd w:id="145"/>
    </w:p>
    <w:p w14:paraId="259006F5" w14:textId="2167AECF" w:rsidR="001733F6" w:rsidRDefault="001733F6" w:rsidP="001733F6"/>
    <w:p w14:paraId="2E66F99A" w14:textId="7B008DCC" w:rsidR="001733F6" w:rsidRDefault="001733F6" w:rsidP="001733F6">
      <w:r>
        <w:t>Kokouskutsussa mainittujen asioiden käsittelyn jälkeen valtuustoryhmällä ja valtuutetulla on oikeus tehdä kirjallisia aloitteita kunnan toimintaa ja hallintoa koskevista asioista. Aloite annetaan puheenjohtajalle.</w:t>
      </w:r>
    </w:p>
    <w:p w14:paraId="045475E4" w14:textId="61711C77" w:rsidR="001733F6" w:rsidRDefault="001733F6" w:rsidP="001733F6">
      <w:r>
        <w:t>Aloite on, sitä enempää käsittelemättä lähetettävä kunnanhallituksen valmisteltavaksi. Valtuusto voi päättää, että aloitteessa tarkoitetun asian valmistelusta käydään lähetekeskustelu.</w:t>
      </w:r>
    </w:p>
    <w:p w14:paraId="21AA11D2" w14:textId="26A2BD23" w:rsidR="001733F6" w:rsidRDefault="001733F6" w:rsidP="001733F6">
      <w:r>
        <w:t>Kunnanhallituksen on vuosittain helmikuun loppuun mennessä esitettävä valtuustolle luettelo valtuutettujen tekemistä ja kunnanhallitukselle lähetetyistä aloitteista, joita valtuusto ei edellisen vuoden loppuun mennessä ole lopullisesti käsitellyt. Samalla on ilmoitettava, mihin toimenpiteisiin niiden takia on ryhdytty. Valtuusto voi todeta, mitkä aloitteista on käsitelty loppuun.</w:t>
      </w:r>
    </w:p>
    <w:p w14:paraId="4C3E9D96" w14:textId="19307456" w:rsidR="001733F6" w:rsidRDefault="001733F6" w:rsidP="001733F6"/>
    <w:p w14:paraId="72EBCFD8" w14:textId="0B4C9802" w:rsidR="001733F6" w:rsidRDefault="001733F6" w:rsidP="001733F6">
      <w:pPr>
        <w:pStyle w:val="Otsikko3"/>
      </w:pPr>
      <w:bookmarkStart w:id="146" w:name="_Toc63522758"/>
      <w:r>
        <w:t>126 § Kunnanhallitukselle osoitettava kysymys</w:t>
      </w:r>
      <w:bookmarkEnd w:id="146"/>
    </w:p>
    <w:p w14:paraId="14703C67" w14:textId="30C9ED52" w:rsidR="001733F6" w:rsidRDefault="001733F6" w:rsidP="001733F6"/>
    <w:p w14:paraId="580A144E" w14:textId="2C90EF4F" w:rsidR="001733F6" w:rsidRDefault="001733F6" w:rsidP="001733F6">
      <w:r>
        <w:t>Vähintään neljäsosa valtuutetuista voi tehdä kunnanhallitukselle osoitetun kirjallisen kysymyksen kunnan toimintaa ja hallintoa koskevasta asiasta.</w:t>
      </w:r>
    </w:p>
    <w:p w14:paraId="15B9DBD1" w14:textId="77777777" w:rsidR="001733F6" w:rsidRDefault="001733F6" w:rsidP="001733F6">
      <w:r>
        <w:t>Kunnanhallituksen on vastattava kysymykseen viimeistään valtuuston seuraavassa kokouksessa.</w:t>
      </w:r>
    </w:p>
    <w:p w14:paraId="4DA23B94" w14:textId="0B7B8111" w:rsidR="001733F6" w:rsidRDefault="001733F6" w:rsidP="001733F6">
      <w:r>
        <w:t>Jos kysymystä käsiteltäessä tehdään ehdotus tilapäisen valiokunnan asettamisesta tutkimaan kysymyksessä tarkoitettua asiaa, valtuuston on päätettävä tästä. Muuta päätöstä ei kysymyksen takia saa tehdä.</w:t>
      </w:r>
    </w:p>
    <w:p w14:paraId="1C13299E" w14:textId="26304DF8" w:rsidR="001733F6" w:rsidRDefault="001733F6" w:rsidP="001733F6"/>
    <w:p w14:paraId="262BE615" w14:textId="7DC1DBF9" w:rsidR="001733F6" w:rsidRDefault="001733F6" w:rsidP="001733F6">
      <w:pPr>
        <w:pStyle w:val="Otsikko3"/>
      </w:pPr>
      <w:bookmarkStart w:id="147" w:name="_Toc63522759"/>
      <w:r>
        <w:t>127 § Kyselytunti</w:t>
      </w:r>
      <w:bookmarkEnd w:id="147"/>
    </w:p>
    <w:p w14:paraId="1120E369" w14:textId="35C0E1AD" w:rsidR="001733F6" w:rsidRDefault="001733F6" w:rsidP="001733F6"/>
    <w:p w14:paraId="7CFED280" w14:textId="1BBA9091" w:rsidR="001733F6" w:rsidRDefault="001733F6" w:rsidP="001733F6">
      <w:r>
        <w:t>Valtuutetulla on oikeus esittää kunnanhallitukselle kyselytunnilla vastattavaksi lyhyitä, enintään kolmen (3) minuutin pituisia, kulloinkin yhteen asiaan kohdistuvia kysymyksiä kunnan hallintoa ja taloutta koskevista asioista.</w:t>
      </w:r>
    </w:p>
    <w:p w14:paraId="2E0EB70E" w14:textId="7DF4E8C7" w:rsidR="001733F6" w:rsidRDefault="001733F6" w:rsidP="001733F6">
      <w:r>
        <w:t xml:space="preserve">Kysymys on toimitettava kirjallisena puheenjohtajalle viimeistään viisi (5) päivää ennen valtuuston kokousta. Myöhemmin toimitetut kysymykset sekä kysymykset, joihin ei kyselytunnilla ehditä vastata, siirtyvät seuraavaan kyselytuntiin. </w:t>
      </w:r>
    </w:p>
    <w:p w14:paraId="059162EA" w14:textId="77777777" w:rsidR="001733F6" w:rsidRDefault="001733F6" w:rsidP="001733F6">
      <w:r>
        <w:t xml:space="preserve">Kyselytunti järjestetään ennen valtuuston kokousta, jollei valtuusto toisin päätä. Puheenjohtajana kyselytunnilla toimii valtuuston puheenjohtaja. Kyselytunti on julkinen. </w:t>
      </w:r>
    </w:p>
    <w:p w14:paraId="65900707" w14:textId="66A5CEF4" w:rsidR="001733F6" w:rsidRDefault="001733F6" w:rsidP="001733F6">
      <w:r>
        <w:t>Kysymyksiin vastaa kunnanhallituksen puheenjohtaja tai hänen määräämänsä. Kysymyksiin vastataan saapumisjärjestyksessä. Puheenjohtaja voi määrätä tasapuolisuutta noudattaen muunkin vastaamisjärjestyksen</w:t>
      </w:r>
      <w:r w:rsidR="00DB7A1D">
        <w:t>.</w:t>
      </w:r>
    </w:p>
    <w:p w14:paraId="439E7BF8" w14:textId="02014188" w:rsidR="001733F6" w:rsidRDefault="001733F6" w:rsidP="001733F6">
      <w:r>
        <w:lastRenderedPageBreak/>
        <w:t>Vastauksen saatuaan kysymyksen esittäjällä on oikeus tehdä kaksi asiaan liittyvää lyhyttä lisäkysymystä. Kysymysten johdosta ei käydä keskustelua.</w:t>
      </w:r>
    </w:p>
    <w:p w14:paraId="053BBE8C" w14:textId="6009C6EB" w:rsidR="00DB7A1D" w:rsidRDefault="00DB7A1D" w:rsidP="001733F6"/>
    <w:p w14:paraId="72210FD5" w14:textId="3903DDE3" w:rsidR="00DB7A1D" w:rsidRDefault="00EC4B4C" w:rsidP="00DB7A1D">
      <w:pPr>
        <w:pStyle w:val="Otsikko1"/>
      </w:pPr>
      <w:bookmarkStart w:id="148" w:name="_Toc63522760"/>
      <w:r>
        <w:t xml:space="preserve">Osa 4 </w:t>
      </w:r>
      <w:r w:rsidR="00DB7A1D">
        <w:t>Päätöksenteko- ja hallintomenettely</w:t>
      </w:r>
      <w:bookmarkEnd w:id="148"/>
    </w:p>
    <w:p w14:paraId="33A79D00" w14:textId="403ED4C1" w:rsidR="00DB7A1D" w:rsidRDefault="00DB7A1D" w:rsidP="00DB7A1D"/>
    <w:p w14:paraId="4574BC17" w14:textId="789EF625" w:rsidR="00DB7A1D" w:rsidRDefault="00DB7A1D" w:rsidP="00DB7A1D">
      <w:pPr>
        <w:pStyle w:val="Otsikko2"/>
      </w:pPr>
      <w:bookmarkStart w:id="149" w:name="_Toc63522761"/>
      <w:r>
        <w:t>16 Kokousmenettely</w:t>
      </w:r>
      <w:bookmarkEnd w:id="149"/>
    </w:p>
    <w:p w14:paraId="0555E8D3" w14:textId="4BD19209" w:rsidR="00DB7A1D" w:rsidRDefault="00DB7A1D" w:rsidP="00DB7A1D"/>
    <w:p w14:paraId="41DC43A1" w14:textId="733E8C2F" w:rsidR="00DB7A1D" w:rsidRDefault="00DB7A1D" w:rsidP="00DB7A1D">
      <w:pPr>
        <w:pStyle w:val="Otsikko3"/>
      </w:pPr>
      <w:bookmarkStart w:id="150" w:name="_Toc63522762"/>
      <w:r>
        <w:t>128 § Määräysten soveltaminen</w:t>
      </w:r>
      <w:bookmarkEnd w:id="150"/>
    </w:p>
    <w:p w14:paraId="4194EC12" w14:textId="09315844" w:rsidR="00DB7A1D" w:rsidRDefault="00DB7A1D" w:rsidP="00DB7A1D"/>
    <w:p w14:paraId="4513E77E" w14:textId="46C2D3FD" w:rsidR="00DB7A1D" w:rsidRDefault="00DB7A1D" w:rsidP="00DB7A1D">
      <w:r w:rsidRPr="00DB7A1D">
        <w:t>Tämän luvun määräyksiä noudatetaan valtuustoa lukuun ottamatta kunnan toimielimissä sekä soveltuvin osin toimitus- ja katselmusmiesten kokouksissa. Luvun määräyksiä noudatetaan toissijaisina hallintosäännön muihin lukuihin nähden, ellei erikseen ole toisin määrätty.</w:t>
      </w:r>
    </w:p>
    <w:p w14:paraId="3B4B6B33" w14:textId="575C58A5" w:rsidR="00DB7A1D" w:rsidRDefault="00DB7A1D" w:rsidP="00DB7A1D"/>
    <w:p w14:paraId="0CC198F9" w14:textId="5120F697" w:rsidR="00DB7A1D" w:rsidRDefault="00DB7A1D" w:rsidP="00DB7A1D">
      <w:pPr>
        <w:pStyle w:val="Otsikko3"/>
      </w:pPr>
      <w:bookmarkStart w:id="151" w:name="_Toc63522763"/>
      <w:r>
        <w:t>129 § Toimielimen päätöksentekotavat</w:t>
      </w:r>
      <w:bookmarkEnd w:id="151"/>
    </w:p>
    <w:p w14:paraId="78A0E5CE" w14:textId="4F9CFFB4" w:rsidR="00DB7A1D" w:rsidRDefault="00DB7A1D" w:rsidP="00DB7A1D"/>
    <w:p w14:paraId="4848B15A" w14:textId="62EB3B68" w:rsidR="00DB7A1D" w:rsidRDefault="00DB7A1D" w:rsidP="00DB7A1D">
      <w:r>
        <w:t>Toimielin voi käsitellä asian varsinaisessa kokouksessaan, jossa kokoukseen osallistujat ovat läsnä kokouspaikalla. Varsinaisessa kokouksessa voidaan käyttää sähköistä asianhallinta- tai äänestysjärjestelmää.</w:t>
      </w:r>
    </w:p>
    <w:p w14:paraId="5A52CC9E" w14:textId="7552FA57" w:rsidR="00DB7A1D" w:rsidRDefault="00DB7A1D" w:rsidP="00DB7A1D">
      <w:r>
        <w:t>Vaihtoehtoisesti kokous voidaan pitää sähköisessä toimintaympäristössä, johon osallistutaan sähköisen yhteyden avulla (sähköinen kokous).</w:t>
      </w:r>
    </w:p>
    <w:p w14:paraId="24593D72" w14:textId="0B5ADB96" w:rsidR="00DB7A1D" w:rsidRDefault="00DB7A1D" w:rsidP="00DB7A1D">
      <w:r>
        <w:t>Toimielin voi myös tehdä päätöksiä suljetussa sähköisessä päätöksentekomenettelyssä ennen kokousta (sähköinen päätöksentekomenettely).</w:t>
      </w:r>
    </w:p>
    <w:p w14:paraId="550A7D92" w14:textId="37A6C643" w:rsidR="00DB7A1D" w:rsidRDefault="00DB7A1D" w:rsidP="00DB7A1D">
      <w:r>
        <w:t>Kunnanhallitus tai sen nimeämä viranhaltija vastaa siitä, että sähköisiin kokouksiin ja sähköiseen päätöksentekomenettelyyn tarvittavat tekniset laitteet, järjestelmät ja tietoliikenneyhteydet ovat ajantasaisia ja tietoturvallisia lakien edellyttämällä tavalla.</w:t>
      </w:r>
    </w:p>
    <w:p w14:paraId="1410B7BB" w14:textId="60654E08" w:rsidR="00DB7A1D" w:rsidRDefault="00DB7A1D" w:rsidP="00DB7A1D"/>
    <w:p w14:paraId="296F8597" w14:textId="4AF86478" w:rsidR="00DB7A1D" w:rsidRDefault="00DB7A1D" w:rsidP="00DB7A1D">
      <w:pPr>
        <w:pStyle w:val="Otsikko3"/>
      </w:pPr>
      <w:bookmarkStart w:id="152" w:name="_Toc63522764"/>
      <w:r>
        <w:t>130 § Sähköinen kokous</w:t>
      </w:r>
      <w:bookmarkEnd w:id="152"/>
    </w:p>
    <w:p w14:paraId="363332F3" w14:textId="65366892" w:rsidR="00DB7A1D" w:rsidRDefault="00DB7A1D" w:rsidP="00DB7A1D"/>
    <w:p w14:paraId="223567DC" w14:textId="645D252B" w:rsidR="00DB7A1D" w:rsidRDefault="00DB7A1D" w:rsidP="00DB7A1D">
      <w:r>
        <w:t xml:space="preserve">Toimielin voi pitää kokouksen sähköisesti. </w:t>
      </w:r>
    </w:p>
    <w:p w14:paraId="73569023" w14:textId="6467D0FD" w:rsidR="00DB7A1D" w:rsidRDefault="00DB7A1D" w:rsidP="00DB7A1D">
      <w:r>
        <w:t>Kokouksen aikana toimielimen jäsenen tulee huolehtia siitä, etteivät luottamukselliset keskustelut tai salassa pidettävät tiedot ole ulkopuolisen kuultavissa tai nähtävissä.</w:t>
      </w:r>
    </w:p>
    <w:p w14:paraId="5FB61478" w14:textId="77777777" w:rsidR="00DB7A1D" w:rsidRDefault="00DB7A1D">
      <w:pPr>
        <w:rPr>
          <w:rFonts w:eastAsiaTheme="majorEastAsia" w:cstheme="majorBidi"/>
          <w:color w:val="000000" w:themeColor="text1"/>
          <w:szCs w:val="24"/>
        </w:rPr>
      </w:pPr>
      <w:r>
        <w:br w:type="page"/>
      </w:r>
    </w:p>
    <w:p w14:paraId="3C5FF18A" w14:textId="5A99F76E" w:rsidR="00DB7A1D" w:rsidRDefault="00DB7A1D" w:rsidP="00DB7A1D">
      <w:pPr>
        <w:pStyle w:val="Otsikko3"/>
      </w:pPr>
      <w:bookmarkStart w:id="153" w:name="_Toc63522765"/>
      <w:r>
        <w:lastRenderedPageBreak/>
        <w:t>131 § Sähköinen päätöksentekomenettely</w:t>
      </w:r>
      <w:bookmarkEnd w:id="153"/>
    </w:p>
    <w:p w14:paraId="4F326001" w14:textId="77777777" w:rsidR="00DB7A1D" w:rsidRDefault="00DB7A1D" w:rsidP="00DB7A1D"/>
    <w:p w14:paraId="465168EF" w14:textId="769F1D8C" w:rsidR="00DB7A1D" w:rsidRDefault="00DB7A1D" w:rsidP="00DB7A1D">
      <w:r w:rsidRPr="00DB7A1D">
        <w:t>Toimielin voi päättää asioita sähköisessä päätöksentekomenettelyssä kuntalain</w:t>
      </w:r>
      <w:r>
        <w:t xml:space="preserve"> (410/2015) pykälän</w:t>
      </w:r>
      <w:r w:rsidRPr="00DB7A1D">
        <w:t xml:space="preserve"> 10</w:t>
      </w:r>
      <w:r>
        <w:t xml:space="preserve">0 </w:t>
      </w:r>
      <w:r w:rsidRPr="00DB7A1D">
        <w:t>mukaisesti. Päätöksentekomenettelyä voidaan käyttää kaikkiin toimielimen päätösvaltaan kuuluviin asioihin.</w:t>
      </w:r>
    </w:p>
    <w:p w14:paraId="513D8CC1" w14:textId="414D9C8F" w:rsidR="00DB7A1D" w:rsidRDefault="00DB7A1D" w:rsidP="00DB7A1D"/>
    <w:p w14:paraId="597BE89F" w14:textId="06153A4B" w:rsidR="00DB7A1D" w:rsidRDefault="00DB7A1D" w:rsidP="00DB7A1D">
      <w:pPr>
        <w:pStyle w:val="Otsikko3"/>
      </w:pPr>
      <w:bookmarkStart w:id="154" w:name="_Toc63522766"/>
      <w:r>
        <w:t>132 § Kokousaika ja -paikka</w:t>
      </w:r>
      <w:bookmarkEnd w:id="154"/>
    </w:p>
    <w:p w14:paraId="7769F216" w14:textId="36792197" w:rsidR="00DB7A1D" w:rsidRDefault="00DB7A1D" w:rsidP="00DB7A1D"/>
    <w:p w14:paraId="3406A4AC" w14:textId="77777777" w:rsidR="00DB7A1D" w:rsidRDefault="00DB7A1D" w:rsidP="00DB7A1D">
      <w:r>
        <w:t>Toimielin päättää kokoustensa ajan ja paikan.</w:t>
      </w:r>
    </w:p>
    <w:p w14:paraId="7DE8379E" w14:textId="77777777" w:rsidR="00DB7A1D" w:rsidRDefault="00DB7A1D" w:rsidP="00DB7A1D">
      <w:r>
        <w:t>Kokous pidetään myös, milloin puheenjohtaja katsoo kokouksen tarpeelliseksi tai enemmistö toimielimen jäsenistä tekee puheenjohtajalle esityksen kokouksen pitämisestä ilmoittamansa asian käsittelyä varten. Tällöin puheenjohtaja määrää kokousajan.</w:t>
      </w:r>
    </w:p>
    <w:p w14:paraId="600A7166" w14:textId="3CCE1C62" w:rsidR="00DB7A1D" w:rsidRDefault="00DB7A1D" w:rsidP="00DB7A1D">
      <w:r>
        <w:t>Puheenjohtaja voi perustellusta syystä peruuttaa kokouksen.</w:t>
      </w:r>
    </w:p>
    <w:p w14:paraId="4A23A1E2" w14:textId="5406437A" w:rsidR="00DB7A1D" w:rsidRDefault="00DB7A1D" w:rsidP="00DB7A1D"/>
    <w:p w14:paraId="0F577A23" w14:textId="096B2D74" w:rsidR="00DB7A1D" w:rsidRDefault="00DB7A1D" w:rsidP="00DB7A1D">
      <w:pPr>
        <w:pStyle w:val="Otsikko3"/>
      </w:pPr>
      <w:bookmarkStart w:id="155" w:name="_Toc63522767"/>
      <w:r>
        <w:t>133 § Kokouskutsu</w:t>
      </w:r>
      <w:bookmarkEnd w:id="155"/>
    </w:p>
    <w:p w14:paraId="6FBB79B4" w14:textId="0638E1EF" w:rsidR="00DB7A1D" w:rsidRDefault="00DB7A1D" w:rsidP="00DB7A1D"/>
    <w:p w14:paraId="1A8672BF" w14:textId="7DE5AFD5" w:rsidR="00DB7A1D" w:rsidRDefault="00DB7A1D" w:rsidP="00DB7A1D">
      <w:r>
        <w:t>Kokouskutsun antaa puheenjohtaja tai hänen estyneenä ollessaan varapuheenjohtaja.</w:t>
      </w:r>
    </w:p>
    <w:p w14:paraId="426355EF" w14:textId="6F978B04" w:rsidR="00DB7A1D" w:rsidRDefault="00DB7A1D" w:rsidP="00DB7A1D">
      <w: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14:paraId="1824AF88" w14:textId="23BD1669" w:rsidR="00DB7A1D" w:rsidRDefault="00DB7A1D" w:rsidP="00DB7A1D">
      <w:r>
        <w:t>Esityslista, joka sisältää selostuksen käsiteltävistä asioista ja ehdotukset toimielimen päätöksiksi, lähetetään kokouskutsun yhteydessä, jolleivat erityiset syyt ole esteenä.</w:t>
      </w:r>
    </w:p>
    <w:p w14:paraId="4F4044E5" w14:textId="366E3C7E" w:rsidR="00DB7A1D" w:rsidRDefault="00DB7A1D" w:rsidP="00DB7A1D">
      <w:r>
        <w:t>Kokouskutsu lähetetään jäsenille ja muille, joilla on läsnäolo-oikeus tai -velvollisuus, toimielimen päättämällä tavalla vähintään viisi (5) päivää ennen kokousta.</w:t>
      </w:r>
    </w:p>
    <w:p w14:paraId="3E138451" w14:textId="0DC7E967" w:rsidR="00DB7A1D" w:rsidRDefault="00DB7A1D" w:rsidP="00DB7A1D"/>
    <w:p w14:paraId="4951BCF4" w14:textId="02625F15" w:rsidR="00DB7A1D" w:rsidRDefault="00DB7A1D" w:rsidP="000F041F">
      <w:pPr>
        <w:pStyle w:val="Otsikko3"/>
      </w:pPr>
      <w:bookmarkStart w:id="156" w:name="_Toc63522768"/>
      <w:r>
        <w:t>134 § Esityslistan julkaiseminen yleisessä tietoverkossa</w:t>
      </w:r>
      <w:bookmarkEnd w:id="156"/>
    </w:p>
    <w:p w14:paraId="12E64A33" w14:textId="27B94865" w:rsidR="00DB7A1D" w:rsidRDefault="00DB7A1D" w:rsidP="00DB7A1D"/>
    <w:p w14:paraId="0A1B0836" w14:textId="085BFF61" w:rsidR="00DB7A1D" w:rsidRDefault="00DB7A1D" w:rsidP="00DB7A1D">
      <w:r w:rsidRPr="00DB7A1D">
        <w:t>Esityslistat julkaistaan kunnan verkkosivuilla. Ennen julkaisemista esityslistalta poistetaan henkilötiedot, joihin ei liity tiedottamisintressiä sekä salassa pidettävät tiedot.</w:t>
      </w:r>
    </w:p>
    <w:p w14:paraId="4C60F24C" w14:textId="3E3C2114" w:rsidR="00DB7A1D" w:rsidRDefault="00DB7A1D" w:rsidP="00DB7A1D"/>
    <w:p w14:paraId="23CDE372" w14:textId="547A3FEB" w:rsidR="00DB7A1D" w:rsidRDefault="00C7213A" w:rsidP="00C7213A">
      <w:pPr>
        <w:pStyle w:val="Otsikko3"/>
      </w:pPr>
      <w:bookmarkStart w:id="157" w:name="_Toc63522769"/>
      <w:r>
        <w:t>135 § Sähköinen kokouskutsu</w:t>
      </w:r>
      <w:bookmarkEnd w:id="157"/>
    </w:p>
    <w:p w14:paraId="70F2EA18" w14:textId="320B7EC0" w:rsidR="00C7213A" w:rsidRDefault="00C7213A" w:rsidP="00C7213A"/>
    <w:p w14:paraId="7E0A521B" w14:textId="2D20D4B7" w:rsidR="00C7213A" w:rsidRDefault="0069008E" w:rsidP="00C7213A">
      <w:r w:rsidRPr="0069008E">
        <w:t>Kokouskutsu, esityslista, liitteet ja oheismateriaali voidaan lähettää sähköisesti. Tällöin kunnanhallitus tai sen nimeämä viranhaltija vastaa siitä, että tähän tarvittavat tekniset laitteet, järjestelmät ja tietoliikenneyhteydet ovat käytettävissä</w:t>
      </w:r>
      <w:r>
        <w:t xml:space="preserve"> </w:t>
      </w:r>
      <w:r w:rsidRPr="00002DA1">
        <w:t>ja turvallisia.</w:t>
      </w:r>
    </w:p>
    <w:p w14:paraId="5F8D4C31" w14:textId="165EF748" w:rsidR="0069008E" w:rsidRDefault="0069008E" w:rsidP="0069008E">
      <w:pPr>
        <w:pStyle w:val="Otsikko3"/>
      </w:pPr>
      <w:bookmarkStart w:id="158" w:name="_Toc63522770"/>
      <w:r>
        <w:lastRenderedPageBreak/>
        <w:t>136 § Jatkokokous</w:t>
      </w:r>
      <w:bookmarkEnd w:id="158"/>
    </w:p>
    <w:p w14:paraId="54413FC0" w14:textId="6637843C" w:rsidR="0069008E" w:rsidRDefault="0069008E" w:rsidP="0069008E"/>
    <w:p w14:paraId="7AD8E9AE" w14:textId="0D156874" w:rsidR="0069008E" w:rsidRDefault="0069008E" w:rsidP="0069008E">
      <w:r w:rsidRPr="0069008E">
        <w:t>Jos kaikkia kokouskutsussa mainittuja asioita ei saada kokouksessa käsiteltyä, asiat voidaan siirtää jatkokokoukseen, johon ei tarvitse antaa eri kutsua. Kokouksesta poissa olleille lähetetään sähköinen viesti jatkokokouksen ajasta ja paikasta sekä jatkokokouksen päätöksentekotavasta</w:t>
      </w:r>
      <w:r>
        <w:t>.</w:t>
      </w:r>
    </w:p>
    <w:p w14:paraId="0954D8F9" w14:textId="17149017" w:rsidR="0069008E" w:rsidRDefault="0069008E" w:rsidP="0069008E"/>
    <w:p w14:paraId="0AE88EB6" w14:textId="476A0A87" w:rsidR="0069008E" w:rsidRDefault="0069008E" w:rsidP="0069008E">
      <w:pPr>
        <w:pStyle w:val="Otsikko3"/>
      </w:pPr>
      <w:bookmarkStart w:id="159" w:name="_Toc63522771"/>
      <w:r>
        <w:t>137 § Varajäsenen kutsuminen</w:t>
      </w:r>
      <w:bookmarkEnd w:id="159"/>
    </w:p>
    <w:p w14:paraId="4A22BEF9" w14:textId="32053FCF" w:rsidR="0069008E" w:rsidRDefault="0069008E" w:rsidP="0069008E"/>
    <w:p w14:paraId="0485F729" w14:textId="7C08E41C" w:rsidR="0069008E" w:rsidRDefault="0069008E" w:rsidP="0069008E">
      <w:r>
        <w:t xml:space="preserve">Toimielimen jäsenen on kutsuttava varajäsen sijaansa, mikäli hän ei pääse kokoukseen. Kun jäsen on esteellinen jossakin kokousasiassa tai esteen vuoksi ei voi osallistua jonkin asian käsittelyyn, hän voi kutsua varajäsenen yksittäisen asian käsittelyyn. </w:t>
      </w:r>
    </w:p>
    <w:p w14:paraId="0E6DAA84" w14:textId="7C23FF07" w:rsidR="0069008E" w:rsidRDefault="0069008E" w:rsidP="0069008E">
      <w:r>
        <w:t>Myös puheenjohtaja, esittelijä tai toimielimen sihteeri voi toimittaa kutsun varajäsenelle.</w:t>
      </w:r>
    </w:p>
    <w:p w14:paraId="0BFBAF4D" w14:textId="5180C4E9" w:rsidR="0069008E" w:rsidRDefault="0069008E" w:rsidP="0069008E"/>
    <w:p w14:paraId="540EF15D" w14:textId="7CA7F476" w:rsidR="0069008E" w:rsidRDefault="0069008E" w:rsidP="0069008E">
      <w:pPr>
        <w:pStyle w:val="Otsikko3"/>
      </w:pPr>
      <w:bookmarkStart w:id="160" w:name="_Toc63522772"/>
      <w:r>
        <w:t>138 § Läsnäolo kokouksessa</w:t>
      </w:r>
      <w:bookmarkEnd w:id="160"/>
    </w:p>
    <w:p w14:paraId="525A3C71" w14:textId="6ACD9257" w:rsidR="0069008E" w:rsidRDefault="0069008E" w:rsidP="0069008E"/>
    <w:p w14:paraId="018566BB" w14:textId="77777777" w:rsidR="0069008E" w:rsidRDefault="0069008E" w:rsidP="0069008E">
      <w:r>
        <w:t xml:space="preserve">Toimielimen jäsenten ja esittelijän lisäksi toimielimen kokouksessa on läsnäolo- ja puheoikeus  </w:t>
      </w:r>
    </w:p>
    <w:p w14:paraId="708BB62E" w14:textId="77777777" w:rsidR="0069008E" w:rsidRDefault="0069008E" w:rsidP="0069008E">
      <w:pPr>
        <w:pStyle w:val="Luettelokappale"/>
        <w:numPr>
          <w:ilvl w:val="0"/>
          <w:numId w:val="39"/>
        </w:numPr>
      </w:pPr>
      <w:r>
        <w:t>valtuuston puheenjohtajalla ja varapuheenjohtajalla kunnanhallituksen kokouksessa kuntalain 18.2 §:n mukaan</w:t>
      </w:r>
    </w:p>
    <w:p w14:paraId="0D750F8E" w14:textId="5EE28331" w:rsidR="0069008E" w:rsidRDefault="0069008E" w:rsidP="0069008E">
      <w:pPr>
        <w:pStyle w:val="Luettelokappale"/>
        <w:numPr>
          <w:ilvl w:val="0"/>
          <w:numId w:val="39"/>
        </w:numPr>
      </w:pPr>
      <w:r>
        <w:t>kunnanhallituksen puheenjohtajalla ja kunnanjohtajalla muiden toimielinten kokouksessa, ei kuitenkaan tarkastuslautakunnan eikä valtuuston tilapäisen valiokunnan kokouksessa</w:t>
      </w:r>
    </w:p>
    <w:p w14:paraId="77522C65" w14:textId="6C88735D" w:rsidR="0069008E" w:rsidRDefault="0069008E" w:rsidP="0069008E">
      <w:pPr>
        <w:pStyle w:val="Luettelokappale"/>
        <w:numPr>
          <w:ilvl w:val="0"/>
          <w:numId w:val="39"/>
        </w:numPr>
      </w:pPr>
      <w:r>
        <w:t>maaseutulautakunnan kokouksissa jäsenten lisäksi läsnäolo- ja puheoikeus on sopimusalueen kunnanjohtajilla tai heidän sijaisillaan</w:t>
      </w:r>
    </w:p>
    <w:p w14:paraId="4E34F738" w14:textId="49BEA109" w:rsidR="0069008E" w:rsidRDefault="0069008E" w:rsidP="0069008E">
      <w:r>
        <w:t xml:space="preserve">Muiden henkilöiden läsnäolo- ja puheoikeudesta päättää asianomainen toimielin. </w:t>
      </w:r>
    </w:p>
    <w:p w14:paraId="6B7404E5" w14:textId="31349FA0" w:rsidR="0069008E" w:rsidRDefault="0069008E" w:rsidP="0069008E">
      <w:r>
        <w:t>Toimielin voi päättää asiantuntijan kuulemisesta yksittäisessä asiassa. Asiantuntijan on poistuttava kokouksesta ennen päätöksentekoa.</w:t>
      </w:r>
    </w:p>
    <w:p w14:paraId="4ADC904C" w14:textId="0A987EEA" w:rsidR="0069008E" w:rsidRDefault="0069008E" w:rsidP="0069008E"/>
    <w:p w14:paraId="17499F8B" w14:textId="6C138FE1" w:rsidR="0069008E" w:rsidRDefault="0069008E" w:rsidP="0069008E">
      <w:pPr>
        <w:pStyle w:val="Otsikko3"/>
      </w:pPr>
      <w:bookmarkStart w:id="161" w:name="_Toc63522773"/>
      <w:r>
        <w:t>139 § Kunnanhallituksen edustaja muissa toimielimissä</w:t>
      </w:r>
      <w:bookmarkEnd w:id="161"/>
    </w:p>
    <w:p w14:paraId="239EEA36" w14:textId="77777777" w:rsidR="0069008E" w:rsidRDefault="0069008E" w:rsidP="0069008E"/>
    <w:p w14:paraId="6AF9C45A" w14:textId="7D762DCE" w:rsidR="0069008E" w:rsidRDefault="0069008E" w:rsidP="0069008E">
      <w:r>
        <w:t>Kunnanhallitus voi määrätä muihin toimielimiin edustajansa, jolla on läsnäolo- ja puheoikeus toimielimen kokouksessa. Edustajaksi voidaan määrätä myös kunnanhallituksen varajäsen tai kunnanjohtaja.</w:t>
      </w:r>
    </w:p>
    <w:p w14:paraId="272ACA73" w14:textId="39C82FB9" w:rsidR="0069008E" w:rsidRDefault="0069008E" w:rsidP="0069008E">
      <w:r>
        <w:t>Kunnanhallitus ei voi määrätä edustajaansa tarkastuslautakuntaan eikä valtuuston tilapäiseen valiokuntaan.</w:t>
      </w:r>
    </w:p>
    <w:p w14:paraId="4FDB97A9" w14:textId="365604DD" w:rsidR="0069008E" w:rsidRDefault="0069008E" w:rsidP="0069008E"/>
    <w:p w14:paraId="1D055D4A" w14:textId="0C420993" w:rsidR="0069008E" w:rsidRDefault="0069008E" w:rsidP="0069008E">
      <w:pPr>
        <w:pStyle w:val="Otsikko3"/>
      </w:pPr>
      <w:bookmarkStart w:id="162" w:name="_Toc63522774"/>
      <w:r>
        <w:lastRenderedPageBreak/>
        <w:t>140 § Kokouksen laillisuus ja päätösvaltaisuus</w:t>
      </w:r>
      <w:bookmarkEnd w:id="162"/>
    </w:p>
    <w:p w14:paraId="5C75F0D1" w14:textId="33A46668" w:rsidR="0069008E" w:rsidRDefault="0069008E" w:rsidP="0069008E"/>
    <w:p w14:paraId="1268704C" w14:textId="77777777" w:rsidR="00F702F1" w:rsidRDefault="00F702F1" w:rsidP="00F702F1">
      <w:r>
        <w:t>Avattuaan kokouksen puheenjohtaja toteaa läsnä olevat sekä kokouksen laillisuuden ja päätösvaltaisuuden.</w:t>
      </w:r>
    </w:p>
    <w:p w14:paraId="4BA8CD4E" w14:textId="77777777" w:rsidR="00F702F1" w:rsidRDefault="00F702F1" w:rsidP="00F702F1"/>
    <w:p w14:paraId="1404E85F" w14:textId="2261536C" w:rsidR="00F702F1" w:rsidRDefault="00F702F1" w:rsidP="00F702F1">
      <w:pPr>
        <w:pStyle w:val="Otsikko3"/>
      </w:pPr>
      <w:bookmarkStart w:id="163" w:name="_Toc63522775"/>
      <w:r>
        <w:t>141 § Tilapäinen puheenjohtaja</w:t>
      </w:r>
      <w:bookmarkEnd w:id="163"/>
    </w:p>
    <w:p w14:paraId="1B534C4C" w14:textId="77777777" w:rsidR="00F702F1" w:rsidRDefault="00F702F1" w:rsidP="00F702F1"/>
    <w:p w14:paraId="65A2B388" w14:textId="77777777" w:rsidR="00F702F1" w:rsidRDefault="00F702F1" w:rsidP="00F702F1">
      <w:r>
        <w:t xml:space="preserve">Jos sekä puheenjohtaja että varapuheenjohtaja ovat poissa tai esteellisiä jossakin asiassa, valitaan kokousta tai asian käsittelyä varten tilapäinen puheenjohtaja. </w:t>
      </w:r>
    </w:p>
    <w:p w14:paraId="2DCE63E4" w14:textId="77777777" w:rsidR="00F702F1" w:rsidRDefault="00F702F1" w:rsidP="00F702F1"/>
    <w:p w14:paraId="252FCC40" w14:textId="1ED0871B" w:rsidR="00F702F1" w:rsidRDefault="00F702F1" w:rsidP="00F702F1">
      <w:pPr>
        <w:pStyle w:val="Otsikko3"/>
      </w:pPr>
      <w:bookmarkStart w:id="164" w:name="_Toc63522776"/>
      <w:r>
        <w:t>142 § Kokouksen johtaminen ja puheenvuorot</w:t>
      </w:r>
      <w:bookmarkEnd w:id="164"/>
    </w:p>
    <w:p w14:paraId="35BB69E0" w14:textId="77777777" w:rsidR="00F702F1" w:rsidRDefault="00F702F1" w:rsidP="00F702F1"/>
    <w:p w14:paraId="3F22E652" w14:textId="43FDF3BB" w:rsidR="00F702F1" w:rsidRDefault="00F702F1" w:rsidP="00F702F1">
      <w:r>
        <w:t>Puheenjohtajan tehtävistä kokouksen johtamisessa ja toimielimen jäsenen puheenvuoroista säädetään kuntalain (410/2015) pykälässä 102.</w:t>
      </w:r>
    </w:p>
    <w:p w14:paraId="38EAB5D3" w14:textId="77777777" w:rsidR="00F702F1" w:rsidRDefault="00F702F1" w:rsidP="00F702F1">
      <w:r>
        <w:t>Asiat käsitellään esityslistan mukaisessa järjestyksessä, jollei toimielin toisin päätä.</w:t>
      </w:r>
    </w:p>
    <w:p w14:paraId="1F4E37EC" w14:textId="77777777" w:rsidR="00F702F1" w:rsidRDefault="00F702F1" w:rsidP="00F702F1"/>
    <w:p w14:paraId="79ED0719" w14:textId="1EC71A27" w:rsidR="00F702F1" w:rsidRDefault="00F702F1" w:rsidP="00F702F1">
      <w:pPr>
        <w:pStyle w:val="Otsikko3"/>
      </w:pPr>
      <w:bookmarkStart w:id="165" w:name="_Toc63522777"/>
      <w:r>
        <w:t>143 § Kokouskutsussa mainitsemattoman asian käsittely</w:t>
      </w:r>
      <w:bookmarkEnd w:id="165"/>
    </w:p>
    <w:p w14:paraId="153636CE" w14:textId="77777777" w:rsidR="00F702F1" w:rsidRDefault="00F702F1" w:rsidP="00F702F1"/>
    <w:p w14:paraId="5BE145E4" w14:textId="77777777" w:rsidR="00F702F1" w:rsidRDefault="00F702F1" w:rsidP="00F702F1">
      <w:r>
        <w:t>Toimielin voi esittelijän ehdotuksesta tai jäsenen ehdotuksesta, jota on kannatettu, ottaa enemmistöpäätöksellä käsiteltäväksi asian, jota ei ole mainittu kokouskutsussa.</w:t>
      </w:r>
    </w:p>
    <w:p w14:paraId="6C43197C" w14:textId="77777777" w:rsidR="00F702F1" w:rsidRDefault="00F702F1" w:rsidP="00F702F1"/>
    <w:p w14:paraId="571BE7A2" w14:textId="35377C8B" w:rsidR="00F702F1" w:rsidRDefault="00F702F1" w:rsidP="00F702F1">
      <w:pPr>
        <w:pStyle w:val="Otsikko3"/>
      </w:pPr>
      <w:bookmarkStart w:id="166" w:name="_Toc63522778"/>
      <w:r>
        <w:t>144 § Esittely</w:t>
      </w:r>
      <w:bookmarkEnd w:id="166"/>
    </w:p>
    <w:p w14:paraId="64921A26" w14:textId="77777777" w:rsidR="00F702F1" w:rsidRDefault="00F702F1" w:rsidP="00F702F1"/>
    <w:p w14:paraId="70463CBE" w14:textId="2CB1AEDF" w:rsidR="00F702F1" w:rsidRDefault="00F702F1" w:rsidP="00F702F1">
      <w:r>
        <w:t>Asiat päätetään toimielimen kokouksessa viranhaltijan esittelystä. Esittelijästä määrätään toimielimen päätöksellä. Esittelijän ollessa poissa tai esteellinen hänen sijaisekseen määrätty toimii esittelijänä.</w:t>
      </w:r>
    </w:p>
    <w:p w14:paraId="64266F7E" w14:textId="378E7AB4" w:rsidR="00F702F1" w:rsidRDefault="00F702F1" w:rsidP="00F702F1">
      <w:r>
        <w:t>Esittelijän ehdotus on käsittelyn pohjana (pohjaehdotus). Jos esittelijä on keskustelun aikana muuttanut esityslistalla olevaa ehdotustaan, muutettu ehdotus on pohjaehdotus. Jos esittelijä ehdottaa asian poistamista esityslistalta, asia poistetaan, jollei toimielin toisin päätä.</w:t>
      </w:r>
    </w:p>
    <w:p w14:paraId="319014AF" w14:textId="77777777" w:rsidR="00F702F1" w:rsidRDefault="00F702F1" w:rsidP="00F702F1">
      <w:r>
        <w:t>Toimielin voi erityisestä syystä päättää, että asia käsitellään puheenjohtajan selostuksen pohjalta ilman viranhaltijan esittelyä.</w:t>
      </w:r>
    </w:p>
    <w:p w14:paraId="337F2042" w14:textId="77777777" w:rsidR="00F702F1" w:rsidRDefault="00F702F1" w:rsidP="00F702F1"/>
    <w:p w14:paraId="77247049" w14:textId="74F2F780" w:rsidR="00F702F1" w:rsidRDefault="00F702F1" w:rsidP="00F702F1">
      <w:pPr>
        <w:pStyle w:val="Otsikko3"/>
      </w:pPr>
      <w:bookmarkStart w:id="167" w:name="_Toc63522779"/>
      <w:r>
        <w:t>145 § Kokouksen julkisuus</w:t>
      </w:r>
      <w:bookmarkEnd w:id="167"/>
    </w:p>
    <w:p w14:paraId="4BF48D3D" w14:textId="77777777" w:rsidR="00F702F1" w:rsidRDefault="00F702F1" w:rsidP="00F702F1"/>
    <w:p w14:paraId="7814B3EC" w14:textId="77777777" w:rsidR="00292F6A" w:rsidRDefault="00F702F1" w:rsidP="00F702F1">
      <w:r>
        <w:t xml:space="preserve">Toimielimen kokouksen julkisuudesta säädetään kuntalain </w:t>
      </w:r>
      <w:r w:rsidR="00292F6A">
        <w:t xml:space="preserve">(410/2015) pykälässä </w:t>
      </w:r>
      <w:r>
        <w:t>101</w:t>
      </w:r>
      <w:r w:rsidR="00292F6A">
        <w:t>.</w:t>
      </w:r>
    </w:p>
    <w:p w14:paraId="28C4DC89" w14:textId="6CE00E41" w:rsidR="00F702F1" w:rsidRDefault="00F702F1" w:rsidP="00F702F1">
      <w:r>
        <w:lastRenderedPageBreak/>
        <w:t xml:space="preserve">Toimielimen julkisissa kokouksissa yleisöllä on mahdollisuus seurata kokousta kunnan kokouskutsussa nimeämästä paikasta. </w:t>
      </w:r>
    </w:p>
    <w:p w14:paraId="6A8FCDAB" w14:textId="29D21547" w:rsidR="009F236B" w:rsidRDefault="009F236B" w:rsidP="00F702F1"/>
    <w:p w14:paraId="7B871DCE" w14:textId="120554D1" w:rsidR="009F236B" w:rsidRDefault="009F236B" w:rsidP="009F236B">
      <w:pPr>
        <w:pStyle w:val="Otsikko3"/>
      </w:pPr>
      <w:bookmarkStart w:id="168" w:name="_Toc63522780"/>
      <w:r>
        <w:t>146 § Esteellisyys</w:t>
      </w:r>
      <w:bookmarkEnd w:id="168"/>
    </w:p>
    <w:p w14:paraId="71937ED5" w14:textId="4275B853" w:rsidR="009F236B" w:rsidRDefault="009F236B" w:rsidP="009F236B"/>
    <w:p w14:paraId="5DD98F9A" w14:textId="3650AE02" w:rsidR="009F236B" w:rsidRDefault="009F236B" w:rsidP="009F236B">
      <w:r>
        <w:t>Ennen asian käsittelyn aloittamista esteellisen läsnäolijan on ilmoitettava esteellisyydestään ja esteellisyyden aiheuttamasta perusteesta sekä vetäydyttävä asian käsittelystä.</w:t>
      </w:r>
    </w:p>
    <w:p w14:paraId="4BE42F87" w14:textId="50305586" w:rsidR="009F236B" w:rsidRDefault="009F236B" w:rsidP="009F236B">
      <w:r>
        <w:t xml:space="preserve">Puheenjohtajan on tarvittaessa saatettava kokoukseen osallistuvan esteellisyys toimielimen ratkaistavaksi. Asianomaisen henkilön tulee tarvittaessa antaa selvitystä seikoista, joilla voi olla merkitystä hänen esteellisyytensä arvioinnissa. </w:t>
      </w:r>
    </w:p>
    <w:p w14:paraId="0C0028C9" w14:textId="77777777" w:rsidR="009F236B" w:rsidRDefault="009F236B" w:rsidP="009F236B">
      <w:r>
        <w:t>Henkilö, jonka esteellisyydestä päätetään, voi olla läsnä esteellisyydestä päätettäessä, mutta ei saa osallistua esteellisyysasian käsittelyyn.</w:t>
      </w:r>
    </w:p>
    <w:p w14:paraId="392D273D" w14:textId="7D295938" w:rsidR="009F236B" w:rsidRPr="009F236B" w:rsidRDefault="009F236B" w:rsidP="009F236B">
      <w:r>
        <w:t>Esteellisyyttä koskeva ratkaisu on perusteltava pöytäkirjaan.</w:t>
      </w:r>
    </w:p>
    <w:p w14:paraId="234D48BE" w14:textId="694DC481" w:rsidR="00F702F1" w:rsidRDefault="00F702F1" w:rsidP="00F702F1"/>
    <w:p w14:paraId="677865FF" w14:textId="7E66B346" w:rsidR="009F236B" w:rsidRDefault="009F236B" w:rsidP="009F236B">
      <w:pPr>
        <w:pStyle w:val="Otsikko3"/>
      </w:pPr>
      <w:bookmarkStart w:id="169" w:name="_Toc63522781"/>
      <w:r>
        <w:t>147 § Pöydällepano ja asian palauttaminen valmisteltavaksi</w:t>
      </w:r>
      <w:bookmarkEnd w:id="169"/>
    </w:p>
    <w:p w14:paraId="44F88B00" w14:textId="0DF96189" w:rsidR="009F236B" w:rsidRDefault="009F236B" w:rsidP="009F236B"/>
    <w:p w14:paraId="723280E6" w14:textId="77777777" w:rsidR="009F236B" w:rsidRDefault="009F236B" w:rsidP="009F236B">
      <w:r>
        <w:t>Jos keskustelun kuluessa tehdään kannatettu ehdotus asian pöydällepanosta, palauttamisesta valmisteltavaksi tai jokin muu ehdotus, jonka hyväksyminen keskeyttäisi asian käsittelyn, seuraavien puhujien on puheenjohtajan kehotuksesta rajoitettava puheenvuoronsa koskemaan vain tätä ehdotusta. Jos ehdotus hyväksytään, puheenjohtaja keskeyttää asian käsittelyn. Jos ehdotus hylätään, asian käsittely jatkuu.</w:t>
      </w:r>
    </w:p>
    <w:p w14:paraId="1687F450" w14:textId="77777777" w:rsidR="009F236B" w:rsidRDefault="009F236B" w:rsidP="009F236B"/>
    <w:p w14:paraId="3B9A2718" w14:textId="6BBD5167" w:rsidR="009F236B" w:rsidRDefault="009F236B" w:rsidP="009F236B">
      <w:pPr>
        <w:pStyle w:val="Otsikko3"/>
      </w:pPr>
      <w:bookmarkStart w:id="170" w:name="_Toc63522782"/>
      <w:r>
        <w:t>148 § Ehdotukset ja keskustelun päättäminen</w:t>
      </w:r>
      <w:bookmarkEnd w:id="170"/>
    </w:p>
    <w:p w14:paraId="23DAA2F4" w14:textId="77777777" w:rsidR="009F236B" w:rsidRDefault="009F236B" w:rsidP="009F236B"/>
    <w:p w14:paraId="3F4B9D47" w14:textId="6AC75314" w:rsidR="009F236B" w:rsidRDefault="009F236B" w:rsidP="009F236B">
      <w:r>
        <w:t>Keskustelun kuluessa tehty ehdotus on annettava kirjallisena, jos puheenjohtaja niin vaatii.</w:t>
      </w:r>
    </w:p>
    <w:p w14:paraId="52DD95FE" w14:textId="77777777" w:rsidR="009F236B" w:rsidRDefault="009F236B" w:rsidP="009F236B">
      <w:r>
        <w:t>Kun kaikki puheenvuorot on käytetty, puheenjohtaja toteaa keskustelun päättyneeksi. Puheenjohtaja toteaa keskustelun kuluessa tehdyt ehdotukset ja onko ehdotusta kannatettu.</w:t>
      </w:r>
    </w:p>
    <w:p w14:paraId="19D00C04" w14:textId="77777777" w:rsidR="009F236B" w:rsidRDefault="009F236B" w:rsidP="009F236B"/>
    <w:p w14:paraId="3951A655" w14:textId="75ECE204" w:rsidR="009F236B" w:rsidRDefault="009F236B" w:rsidP="009F236B">
      <w:pPr>
        <w:pStyle w:val="Otsikko3"/>
      </w:pPr>
      <w:bookmarkStart w:id="171" w:name="_Toc63522783"/>
      <w:r>
        <w:t>149 § Päätöksen toteaminen</w:t>
      </w:r>
      <w:bookmarkEnd w:id="171"/>
    </w:p>
    <w:p w14:paraId="0C66DD9A" w14:textId="77777777" w:rsidR="009F236B" w:rsidRDefault="009F236B" w:rsidP="009F236B"/>
    <w:p w14:paraId="5AA0ADBA" w14:textId="1BA7A7D2" w:rsidR="009F236B" w:rsidRDefault="009F236B" w:rsidP="009F236B">
      <w:r>
        <w:t>Jos keskustelun aikana ei ole tehty kannatettuja ehdotuksia, puheenjohtaja toteaa pohjaehdotuksen toimielimen päätökseksi.</w:t>
      </w:r>
    </w:p>
    <w:p w14:paraId="6135AFEE" w14:textId="77777777" w:rsidR="009F236B" w:rsidRDefault="009F236B" w:rsidP="009F236B">
      <w:r>
        <w:t>Jos puheenjohtaja toteaa toimielimen yksimielisesti kannattavan kokouksessa tehtyä ehdotusta, puheenjohtaja toteaa ehdotuksen toimielimen päätökseksi.</w:t>
      </w:r>
    </w:p>
    <w:p w14:paraId="63AB24DC" w14:textId="77777777" w:rsidR="009F236B" w:rsidRDefault="009F236B" w:rsidP="009F236B"/>
    <w:p w14:paraId="37B1FF3D" w14:textId="3D73E7BC" w:rsidR="009F236B" w:rsidRDefault="009F236B" w:rsidP="009F236B">
      <w:pPr>
        <w:pStyle w:val="Otsikko3"/>
      </w:pPr>
      <w:bookmarkStart w:id="172" w:name="_Toc63522784"/>
      <w:r>
        <w:lastRenderedPageBreak/>
        <w:t>150 § Äänestykseen otettavat ehdotukset</w:t>
      </w:r>
      <w:bookmarkEnd w:id="172"/>
    </w:p>
    <w:p w14:paraId="42998F8B" w14:textId="77777777" w:rsidR="009F236B" w:rsidRDefault="009F236B" w:rsidP="009F236B"/>
    <w:p w14:paraId="18248CCF" w14:textId="77777777" w:rsidR="009F236B" w:rsidRDefault="009F236B" w:rsidP="009F236B">
      <w:r>
        <w:t>Äänestykseen otetaan pohjaehdotus ja kannatetut ehdotukset. Ehdotusta, joka on tehty vaihtoehtoisena tai ehdollisena tai menee käsiteltävän asian ulkopuolelle, ei kuitenkaan oteta äänestykseen.</w:t>
      </w:r>
    </w:p>
    <w:p w14:paraId="4D3A9559" w14:textId="77777777" w:rsidR="009F236B" w:rsidRDefault="009F236B" w:rsidP="009F236B"/>
    <w:p w14:paraId="6723BAB8" w14:textId="428AC87E" w:rsidR="009F236B" w:rsidRDefault="009F236B" w:rsidP="009F236B">
      <w:pPr>
        <w:pStyle w:val="Otsikko3"/>
      </w:pPr>
      <w:bookmarkStart w:id="173" w:name="_Toc63522785"/>
      <w:r>
        <w:t>151 § Äänestys ja vaali</w:t>
      </w:r>
      <w:bookmarkEnd w:id="173"/>
    </w:p>
    <w:p w14:paraId="60BF1CCD" w14:textId="77777777" w:rsidR="009F236B" w:rsidRDefault="009F236B" w:rsidP="009F236B"/>
    <w:p w14:paraId="331F72C7" w14:textId="51D1AF70" w:rsidR="009F236B" w:rsidRDefault="009F236B" w:rsidP="009F236B">
      <w:r>
        <w:t>Äänestykseen ja vaalin toimittamiseen sovelletaan, mitä Valtuuston kokoukset -luvussa ja Enemmistövaali ja suhteellinen vaali -luvussa määrätään äänestyksen ja vaalin toimittamisesta valtuustossa.</w:t>
      </w:r>
    </w:p>
    <w:p w14:paraId="1AE48A05" w14:textId="4C8F99DD" w:rsidR="009F236B" w:rsidRDefault="009F236B" w:rsidP="009F236B"/>
    <w:p w14:paraId="3C0E8808" w14:textId="65AD0120" w:rsidR="009F236B" w:rsidRDefault="009F236B" w:rsidP="009F236B">
      <w:pPr>
        <w:pStyle w:val="Otsikko3"/>
      </w:pPr>
      <w:bookmarkStart w:id="174" w:name="_Toc63522786"/>
      <w:r>
        <w:t>152 § Pöytäkirjan laatiminen ja tarkastaminen</w:t>
      </w:r>
      <w:bookmarkEnd w:id="174"/>
    </w:p>
    <w:p w14:paraId="39110E27" w14:textId="5E58CCBA" w:rsidR="009F236B" w:rsidRDefault="009F236B" w:rsidP="009F236B"/>
    <w:p w14:paraId="3A6F73CF" w14:textId="77777777" w:rsidR="009F236B" w:rsidRDefault="009F236B" w:rsidP="009F236B">
      <w:r>
        <w:t>Pöytäkirjan pitämisestä ja sisällöstä vastaa toimielimen puheenjohtaja. Jos puheenjohtaja ja pöytäkirjanpitäjä ovat eri mieltä kokouksen kulusta, pöytäkirja laaditaan puheenjohtajan näkemyksen mukaan.</w:t>
      </w:r>
    </w:p>
    <w:p w14:paraId="10A0B31B" w14:textId="4A3F6DC9" w:rsidR="009F236B" w:rsidRDefault="009F236B" w:rsidP="009F236B">
      <w:r>
        <w:t xml:space="preserve">Pöytäkirjan allekirjoittaa puheenjohtaja ja varmentaa pöytäkirjanpitäjä. </w:t>
      </w:r>
    </w:p>
    <w:p w14:paraId="2F10CB35" w14:textId="7E6381D2" w:rsidR="009F236B" w:rsidRDefault="009F236B" w:rsidP="009F236B">
      <w:r>
        <w:t xml:space="preserve">Pöytäkirja tarkastetaan toimielimen päättämällä tavalla. </w:t>
      </w:r>
    </w:p>
    <w:p w14:paraId="32506DEC" w14:textId="77777777" w:rsidR="009F236B" w:rsidRDefault="009F236B" w:rsidP="009F236B">
      <w:r>
        <w:t>Pöytäkirja voidaan allekirjoittaa ja tarkastaa sähköisesti. Sähköisessä päätöksentekomenettelyssä tehtyjä päätöksiä koskeva pöytäkirja tai sen osa voidaan tarkastaa erikseen ennen kokousta.</w:t>
      </w:r>
    </w:p>
    <w:p w14:paraId="78B39FB2" w14:textId="77777777" w:rsidR="009F236B" w:rsidRDefault="009F236B" w:rsidP="009F236B">
      <w:r>
        <w:t>Toimielimen pöytäkirjaan merkitään ainakin</w:t>
      </w:r>
    </w:p>
    <w:p w14:paraId="39927A3F" w14:textId="1983D622" w:rsidR="009F236B" w:rsidRDefault="009F236B" w:rsidP="009F236B">
      <w:pPr>
        <w:pStyle w:val="Luettelokappale"/>
        <w:numPr>
          <w:ilvl w:val="0"/>
          <w:numId w:val="40"/>
        </w:numPr>
      </w:pPr>
      <w:r>
        <w:t>järjestäytymistietoina</w:t>
      </w:r>
    </w:p>
    <w:p w14:paraId="691502DE" w14:textId="77777777" w:rsidR="009F236B" w:rsidRDefault="009F236B" w:rsidP="009F236B">
      <w:pPr>
        <w:pStyle w:val="Luettelokappale"/>
        <w:numPr>
          <w:ilvl w:val="1"/>
          <w:numId w:val="40"/>
        </w:numPr>
      </w:pPr>
      <w:r>
        <w:t>toimielimen nimi</w:t>
      </w:r>
    </w:p>
    <w:p w14:paraId="7AD21E01" w14:textId="77777777" w:rsidR="009F236B" w:rsidRDefault="009F236B" w:rsidP="009F236B">
      <w:pPr>
        <w:pStyle w:val="Luettelokappale"/>
        <w:numPr>
          <w:ilvl w:val="1"/>
          <w:numId w:val="40"/>
        </w:numPr>
      </w:pPr>
      <w:r>
        <w:t>merkintä käytetyistä päätöksentekotavoista (varsinainen kokous, sähköinen kokous, yksilöidään päätökset, jotka on tehty sähköisessä päätöksentekomenettelyssä)</w:t>
      </w:r>
    </w:p>
    <w:p w14:paraId="0A2838EC" w14:textId="77777777" w:rsidR="009F236B" w:rsidRDefault="009F236B" w:rsidP="009F236B">
      <w:pPr>
        <w:pStyle w:val="Luettelokappale"/>
        <w:numPr>
          <w:ilvl w:val="1"/>
          <w:numId w:val="40"/>
        </w:numPr>
      </w:pPr>
      <w:r>
        <w:t xml:space="preserve">kokouksen alkamis- ja päättymisaika sekä kokouksen keskeytykset </w:t>
      </w:r>
    </w:p>
    <w:p w14:paraId="0504D432" w14:textId="77777777" w:rsidR="009F236B" w:rsidRDefault="009F236B" w:rsidP="009F236B">
      <w:pPr>
        <w:pStyle w:val="Luettelokappale"/>
        <w:numPr>
          <w:ilvl w:val="1"/>
          <w:numId w:val="40"/>
        </w:numPr>
      </w:pPr>
      <w:r>
        <w:t>kokouspaikka</w:t>
      </w:r>
    </w:p>
    <w:p w14:paraId="282DF0B5" w14:textId="77777777" w:rsidR="009F236B" w:rsidRDefault="009F236B" w:rsidP="009F236B">
      <w:pPr>
        <w:pStyle w:val="Luettelokappale"/>
        <w:numPr>
          <w:ilvl w:val="1"/>
          <w:numId w:val="40"/>
        </w:numPr>
      </w:pPr>
      <w:r>
        <w:t xml:space="preserve">läsnä ja poissa olleet ja missä ominaisuudessa kukin on ollut läsnä </w:t>
      </w:r>
    </w:p>
    <w:p w14:paraId="110CED44" w14:textId="57DF2F7F" w:rsidR="009F236B" w:rsidRDefault="009F236B" w:rsidP="009F236B">
      <w:pPr>
        <w:pStyle w:val="Luettelokappale"/>
        <w:numPr>
          <w:ilvl w:val="1"/>
          <w:numId w:val="40"/>
        </w:numPr>
      </w:pPr>
      <w:r>
        <w:t>kokouksen laillisuus ja päätösvaltaisuus</w:t>
      </w:r>
    </w:p>
    <w:p w14:paraId="3622C289" w14:textId="46B548D0" w:rsidR="009F236B" w:rsidRDefault="009F236B" w:rsidP="009F236B">
      <w:pPr>
        <w:pStyle w:val="Luettelokappale"/>
        <w:numPr>
          <w:ilvl w:val="0"/>
          <w:numId w:val="40"/>
        </w:numPr>
      </w:pPr>
      <w:r>
        <w:t>asian käsittelytietoina</w:t>
      </w:r>
    </w:p>
    <w:p w14:paraId="1F51C87F" w14:textId="77777777" w:rsidR="009F236B" w:rsidRDefault="009F236B" w:rsidP="009F236B">
      <w:pPr>
        <w:pStyle w:val="Luettelokappale"/>
        <w:numPr>
          <w:ilvl w:val="1"/>
          <w:numId w:val="40"/>
        </w:numPr>
      </w:pPr>
      <w:r>
        <w:t>asiaotsikko</w:t>
      </w:r>
    </w:p>
    <w:p w14:paraId="353C3CE8" w14:textId="77777777" w:rsidR="009F236B" w:rsidRDefault="009F236B" w:rsidP="009F236B">
      <w:pPr>
        <w:pStyle w:val="Luettelokappale"/>
        <w:numPr>
          <w:ilvl w:val="1"/>
          <w:numId w:val="40"/>
        </w:numPr>
      </w:pPr>
      <w:r>
        <w:t>selostus asiasta</w:t>
      </w:r>
    </w:p>
    <w:p w14:paraId="5AAED07D" w14:textId="77777777" w:rsidR="009F236B" w:rsidRDefault="009F236B" w:rsidP="009F236B">
      <w:pPr>
        <w:pStyle w:val="Luettelokappale"/>
        <w:numPr>
          <w:ilvl w:val="1"/>
          <w:numId w:val="40"/>
        </w:numPr>
      </w:pPr>
      <w:r>
        <w:t>esittelijän päätösehdotus</w:t>
      </w:r>
    </w:p>
    <w:p w14:paraId="57D50CAE" w14:textId="77777777" w:rsidR="009F236B" w:rsidRDefault="009F236B" w:rsidP="009F236B">
      <w:pPr>
        <w:pStyle w:val="Luettelokappale"/>
        <w:numPr>
          <w:ilvl w:val="1"/>
          <w:numId w:val="40"/>
        </w:numPr>
      </w:pPr>
      <w:r>
        <w:t>esteellisyys ja perustelut</w:t>
      </w:r>
    </w:p>
    <w:p w14:paraId="2AD247B4" w14:textId="77777777" w:rsidR="009F236B" w:rsidRDefault="009F236B" w:rsidP="009F236B">
      <w:pPr>
        <w:pStyle w:val="Luettelokappale"/>
        <w:numPr>
          <w:ilvl w:val="1"/>
          <w:numId w:val="40"/>
        </w:numPr>
      </w:pPr>
      <w:r>
        <w:t>tehdyt ehdotukset ja onko niitä kannatettu</w:t>
      </w:r>
    </w:p>
    <w:p w14:paraId="466C5B32" w14:textId="77777777" w:rsidR="009F236B" w:rsidRDefault="009F236B" w:rsidP="009F236B">
      <w:pPr>
        <w:pStyle w:val="Luettelokappale"/>
        <w:numPr>
          <w:ilvl w:val="1"/>
          <w:numId w:val="40"/>
        </w:numPr>
      </w:pPr>
      <w:r>
        <w:lastRenderedPageBreak/>
        <w:t>äänestykset: äänestystapa, äänestysjärjestys, äänestysesitys sekä äänestyksen tulos siten, että kunkin jäsenen kannanotto ilmenee pöytäkirjasta</w:t>
      </w:r>
    </w:p>
    <w:p w14:paraId="664EB131" w14:textId="77777777" w:rsidR="009F236B" w:rsidRDefault="009F236B" w:rsidP="009F236B">
      <w:pPr>
        <w:pStyle w:val="Luettelokappale"/>
        <w:numPr>
          <w:ilvl w:val="1"/>
          <w:numId w:val="40"/>
        </w:numPr>
      </w:pPr>
      <w:r>
        <w:t xml:space="preserve">vaalit: vaalitapa ja vaalin tulos </w:t>
      </w:r>
    </w:p>
    <w:p w14:paraId="1A83494E" w14:textId="77777777" w:rsidR="009F236B" w:rsidRDefault="009F236B" w:rsidP="009F236B">
      <w:pPr>
        <w:pStyle w:val="Luettelokappale"/>
        <w:numPr>
          <w:ilvl w:val="1"/>
          <w:numId w:val="40"/>
        </w:numPr>
      </w:pPr>
      <w:r>
        <w:t xml:space="preserve">asiassa tehty päätös </w:t>
      </w:r>
    </w:p>
    <w:p w14:paraId="273EE248" w14:textId="0FF62F19" w:rsidR="009F236B" w:rsidRDefault="009F236B" w:rsidP="009F236B">
      <w:pPr>
        <w:pStyle w:val="Luettelokappale"/>
        <w:numPr>
          <w:ilvl w:val="1"/>
          <w:numId w:val="40"/>
        </w:numPr>
      </w:pPr>
      <w:r>
        <w:t>eriävä mielipide</w:t>
      </w:r>
    </w:p>
    <w:p w14:paraId="5A453DD5" w14:textId="77777777" w:rsidR="009F236B" w:rsidRDefault="009F236B" w:rsidP="009F236B">
      <w:pPr>
        <w:pStyle w:val="Luettelokappale"/>
        <w:numPr>
          <w:ilvl w:val="0"/>
          <w:numId w:val="40"/>
        </w:numPr>
      </w:pPr>
      <w:r>
        <w:t xml:space="preserve">muut tiedot: </w:t>
      </w:r>
    </w:p>
    <w:p w14:paraId="34596776" w14:textId="77777777" w:rsidR="009F236B" w:rsidRDefault="009F236B" w:rsidP="009F236B">
      <w:pPr>
        <w:pStyle w:val="Luettelokappale"/>
        <w:numPr>
          <w:ilvl w:val="1"/>
          <w:numId w:val="40"/>
        </w:numPr>
      </w:pPr>
      <w:r>
        <w:t>salassapitomerkinnät</w:t>
      </w:r>
    </w:p>
    <w:p w14:paraId="146F8F50" w14:textId="77777777" w:rsidR="009F236B" w:rsidRDefault="009F236B" w:rsidP="009F236B">
      <w:pPr>
        <w:pStyle w:val="Luettelokappale"/>
        <w:numPr>
          <w:ilvl w:val="1"/>
          <w:numId w:val="40"/>
        </w:numPr>
      </w:pPr>
      <w:r>
        <w:t>puheenjohtajan allekirjoitus</w:t>
      </w:r>
    </w:p>
    <w:p w14:paraId="5DAE73D0" w14:textId="77777777" w:rsidR="009F236B" w:rsidRDefault="009F236B" w:rsidP="009F236B">
      <w:pPr>
        <w:pStyle w:val="Luettelokappale"/>
        <w:numPr>
          <w:ilvl w:val="1"/>
          <w:numId w:val="40"/>
        </w:numPr>
      </w:pPr>
      <w:r>
        <w:t>pöytäkirjanpitäjän varmennus</w:t>
      </w:r>
    </w:p>
    <w:p w14:paraId="68F8D4F6" w14:textId="77777777" w:rsidR="009F236B" w:rsidRDefault="009F236B" w:rsidP="009F236B">
      <w:pPr>
        <w:pStyle w:val="Luettelokappale"/>
        <w:numPr>
          <w:ilvl w:val="1"/>
          <w:numId w:val="40"/>
        </w:numPr>
      </w:pPr>
      <w:r>
        <w:t>merkintä pöytäkirjan tarkastuksesta sekä</w:t>
      </w:r>
    </w:p>
    <w:p w14:paraId="138A391D" w14:textId="23ED7D9E" w:rsidR="009F236B" w:rsidRDefault="009F236B" w:rsidP="009F236B">
      <w:pPr>
        <w:pStyle w:val="Luettelokappale"/>
        <w:numPr>
          <w:ilvl w:val="1"/>
          <w:numId w:val="40"/>
        </w:numPr>
      </w:pPr>
      <w:r>
        <w:t>merkintä nähtävänä pitämisestä yleisessä tietoverkossa, mikäli pöytäkirja on ollut yleisesti nähtävänä.</w:t>
      </w:r>
    </w:p>
    <w:p w14:paraId="38BDD4A5" w14:textId="77777777" w:rsidR="009F236B" w:rsidRDefault="009F236B" w:rsidP="009F236B">
      <w:r>
        <w:t>Pöytäkirjaan liitetään päätöksiä koskevat oikaisuvaatimusohjeet ja valitusosoitukset sekä muutoksenhakukiellot.</w:t>
      </w:r>
    </w:p>
    <w:p w14:paraId="65937FE0" w14:textId="77777777" w:rsidR="009F236B" w:rsidRDefault="009F236B" w:rsidP="009F236B">
      <w:r>
        <w:t>Toimielimen pöytäkirjan sisältöä koskevia määräyksiä noudatetaan soveltuvin osin viranhaltijan ja luottamushenkilön tekemiin päätöksiin.</w:t>
      </w:r>
    </w:p>
    <w:p w14:paraId="0FB2DE41" w14:textId="669DAE95" w:rsidR="009F236B" w:rsidRPr="009F236B" w:rsidRDefault="009F236B" w:rsidP="009F236B">
      <w:r>
        <w:t>Kunnanhallitus antaa tarvittaessa tarkempia ohjeita pöytäkirjan laatimisesta.</w:t>
      </w:r>
    </w:p>
    <w:p w14:paraId="57FF87E0" w14:textId="33B73C50" w:rsidR="00B5328A" w:rsidRDefault="00B5328A" w:rsidP="00B5328A"/>
    <w:p w14:paraId="1791A05B" w14:textId="66CBC40B" w:rsidR="007E6DA5" w:rsidRDefault="007E6DA5" w:rsidP="007E6DA5">
      <w:pPr>
        <w:pStyle w:val="Otsikko3"/>
      </w:pPr>
      <w:bookmarkStart w:id="175" w:name="_Toc63522787"/>
      <w:r>
        <w:t>153 § Päätösten tiedoksianto kunnan jäsenille</w:t>
      </w:r>
      <w:bookmarkEnd w:id="175"/>
    </w:p>
    <w:p w14:paraId="322CD7E0" w14:textId="7D628C34" w:rsidR="007E6DA5" w:rsidRDefault="007E6DA5" w:rsidP="007E6DA5"/>
    <w:p w14:paraId="320E3F1E" w14:textId="77777777" w:rsidR="007E6DA5" w:rsidRDefault="007E6DA5" w:rsidP="007E6DA5">
      <w:r>
        <w:t xml:space="preserve">Kunnanhallituksen ja lautakunnan pöytäkirja siihen liitettyine oikaisuvaatimusohjeineen tai valitusosoituksineen pidetään tarkastamisen jälkeen nähtävänä kunnan verkkosivuilla siten kuin kuntalain 140 §:ssä tarkemmin määrätään. </w:t>
      </w:r>
    </w:p>
    <w:p w14:paraId="52BAB28E" w14:textId="27470D5C" w:rsidR="007E6DA5" w:rsidRDefault="007E6DA5" w:rsidP="007E6DA5">
      <w:r>
        <w:t>Muun viranomaisen pöytäkirja annetaan vastaavalla tavalla tiedoksi kunnan jäsenille, jos asianomainen viranomainen katsoo sen tarpeelliseksi.</w:t>
      </w:r>
    </w:p>
    <w:p w14:paraId="20549BAB" w14:textId="6BD839F1" w:rsidR="007E6DA5" w:rsidRDefault="007E6DA5" w:rsidP="007E6DA5">
      <w:r>
        <w:t>Kunnanhallitus antaa ohjeet salassapito- ja tietosuojavelvoitteiden huomioon ottamisesta annettaessa päätöksiä tiedoksi yleisessä tietoverkossa. Lautakunta voi antaa tarkentavaa ohjeistusta omalla toimialallaan.</w:t>
      </w:r>
    </w:p>
    <w:p w14:paraId="48A9B34E" w14:textId="4A00DFE2" w:rsidR="007E6DA5" w:rsidRDefault="007E6DA5" w:rsidP="007E6DA5">
      <w:r>
        <w:t>Kunnan jäsenen katsotaan saaneen päätöksestä tiedon seitsemän päivän kuluttua siitä, kun pöytäkirja on nähtävänä yleisessä tietoverkossa.</w:t>
      </w:r>
    </w:p>
    <w:p w14:paraId="1E99B40D" w14:textId="099D0D20" w:rsidR="002C4F34" w:rsidRDefault="002C4F34" w:rsidP="007E6DA5"/>
    <w:p w14:paraId="690D3327" w14:textId="6D99402C" w:rsidR="002C4F34" w:rsidRDefault="00FA501D" w:rsidP="00FA501D">
      <w:pPr>
        <w:pStyle w:val="Otsikko2"/>
      </w:pPr>
      <w:bookmarkStart w:id="176" w:name="_Toc63522788"/>
      <w:r>
        <w:t>17 Muut määräykset</w:t>
      </w:r>
      <w:bookmarkEnd w:id="176"/>
    </w:p>
    <w:p w14:paraId="2B3FBAE4" w14:textId="46F18DAD" w:rsidR="00FA501D" w:rsidRDefault="00FA501D" w:rsidP="00FA501D"/>
    <w:p w14:paraId="3BD4FF50" w14:textId="17BAA6A8" w:rsidR="00FA501D" w:rsidRDefault="00FA501D" w:rsidP="00FA501D">
      <w:pPr>
        <w:pStyle w:val="Otsikko3"/>
      </w:pPr>
      <w:bookmarkStart w:id="177" w:name="_Toc63522789"/>
      <w:r>
        <w:t>154 § Aloiteoikeus</w:t>
      </w:r>
      <w:bookmarkEnd w:id="177"/>
    </w:p>
    <w:p w14:paraId="6E982D15" w14:textId="5F06655B" w:rsidR="00FA501D" w:rsidRDefault="00FA501D" w:rsidP="00FA501D"/>
    <w:p w14:paraId="50781FEF" w14:textId="77777777" w:rsidR="00FA501D" w:rsidRDefault="00FA501D" w:rsidP="00FA501D">
      <w:r>
        <w:t xml:space="preserve">Kunnan asukkaalla sekä kunnassa toimivalla yhteisöllä ja säätiöllä on oikeus tehdä aloitteita kunnan toimintaa koskevissa asioissa. Palvelun käyttäjällä on oikeus tehdä aloitteita palveluaan koskevassa asiassa. </w:t>
      </w:r>
    </w:p>
    <w:p w14:paraId="416DD6DD" w14:textId="2807DB63" w:rsidR="00FA501D" w:rsidRDefault="00FA501D" w:rsidP="00FA501D">
      <w:r>
        <w:lastRenderedPageBreak/>
        <w:t xml:space="preserve">Aloite tulee tehdä kirjallisesti tai sähköisellä asiakirjalla. Aloitteesta tulee käydä ilmi, mitä asia koskee sekä aloitteen tekijän nimi, kotikunta ja yhteystiedot. </w:t>
      </w:r>
    </w:p>
    <w:p w14:paraId="2DD8BC92" w14:textId="77777777" w:rsidR="00FA501D" w:rsidRDefault="00FA501D" w:rsidP="00FA501D"/>
    <w:p w14:paraId="60F8BE98" w14:textId="1A3D0B1D" w:rsidR="00FA501D" w:rsidRDefault="00FA501D" w:rsidP="00FA501D">
      <w:pPr>
        <w:pStyle w:val="Otsikko3"/>
      </w:pPr>
      <w:bookmarkStart w:id="178" w:name="_Toc63522790"/>
      <w:r>
        <w:t>155 § Aloitteen käsittely</w:t>
      </w:r>
      <w:bookmarkEnd w:id="178"/>
    </w:p>
    <w:p w14:paraId="32E0113B" w14:textId="77777777" w:rsidR="00FA501D" w:rsidRPr="00FA501D" w:rsidRDefault="00FA501D" w:rsidP="00FA501D"/>
    <w:p w14:paraId="4D93186D" w14:textId="529F82C4" w:rsidR="00FA501D" w:rsidRDefault="00FA501D" w:rsidP="00FA501D">
      <w:r>
        <w:t xml:space="preserve">Aloitteen käsittelee se kunnan viranomainen, jolla on toimivalta tehdä päätöksiä aloitteen tarkoittamassa asiassa. Jos toimivaltainen viranomainen on toimielin, aloitteista ja niiden takia suoritetuista toimenpiteistä on annettava toimielimelle tieto jäljempänä määrätyllä tavalla. </w:t>
      </w:r>
    </w:p>
    <w:p w14:paraId="34DBAEDC" w14:textId="4CC879E2" w:rsidR="00FA501D" w:rsidRDefault="00FA501D" w:rsidP="00FA501D">
      <w:r>
        <w:t>Kunnanhallituksen on vuosittain, helmikuun loppuun mennessä esitettävä valtuustolle luettelo sen toimivaltaan kuuluvista aloitteista ja niiden vuoksi suoritetuista toimenpiteistä. Valtuusto voi samalla päättää, mitkä aloitteista on loppuun käsitelty.</w:t>
      </w:r>
    </w:p>
    <w:p w14:paraId="45BBC412" w14:textId="265ECB7E" w:rsidR="00FA501D" w:rsidRDefault="00FA501D" w:rsidP="00FA501D">
      <w:r>
        <w:t>Muun toimielimen kuin valtuuston toimivaltaan kuuluvista aloitteista on annettava tieto toimielimelle niiden päättämällä tavalla. Toimielin voi samalla päättää, mitkä aloitteista on loppuun käsitelty.</w:t>
      </w:r>
    </w:p>
    <w:p w14:paraId="58BBB127" w14:textId="7E777573" w:rsidR="00FA501D" w:rsidRDefault="00FA501D" w:rsidP="00FA501D">
      <w:r>
        <w:t xml:space="preserve">Jos aloitteen tekijöinä on vähintään kaksi prosenttia kunnan asukkaista, on aloite kuuden kuukauden kuluessa vireille tulosta otettava toimivaltaisen viranomaisen käsiteltäväksi. </w:t>
      </w:r>
    </w:p>
    <w:p w14:paraId="338810D7" w14:textId="212B3D13" w:rsidR="00FA501D" w:rsidRDefault="00FA501D" w:rsidP="00FA501D">
      <w:r>
        <w:t>Valtuutetun aloitteen käsittelystä on määräykset luvussa 15 Valtuutetun aloite- ja kyselyoikeus.</w:t>
      </w:r>
    </w:p>
    <w:p w14:paraId="05FAE29F" w14:textId="77777777" w:rsidR="00FA501D" w:rsidRDefault="00FA501D" w:rsidP="00FA501D"/>
    <w:p w14:paraId="6EA756E5" w14:textId="169ADF45" w:rsidR="00FA501D" w:rsidRDefault="00FA501D" w:rsidP="00FA501D">
      <w:pPr>
        <w:pStyle w:val="Otsikko3"/>
      </w:pPr>
      <w:bookmarkStart w:id="179" w:name="_Toc63522791"/>
      <w:r w:rsidRPr="00FA501D">
        <w:t>156 §</w:t>
      </w:r>
      <w:r>
        <w:t xml:space="preserve"> Aloitteen tekijälle annettavat tiedot</w:t>
      </w:r>
      <w:bookmarkEnd w:id="179"/>
    </w:p>
    <w:p w14:paraId="24BD8727" w14:textId="77777777" w:rsidR="00FA501D" w:rsidRDefault="00FA501D" w:rsidP="00FA501D"/>
    <w:p w14:paraId="34A41413" w14:textId="15B75467" w:rsidR="00FA501D" w:rsidRDefault="00FA501D" w:rsidP="00FA501D">
      <w:r>
        <w:t>Aloitteen tekijälle on ilmoitettava kuukauden kuluessa aloitteen saapumisesta, missä viranomaisessa aloite käsitellään, arvioitu käsittelyaika sekä keneltä saa lisätietoja aloitteen käsittelystä.</w:t>
      </w:r>
    </w:p>
    <w:p w14:paraId="15A2E429" w14:textId="352DB0DC" w:rsidR="00FA501D" w:rsidRDefault="00FA501D" w:rsidP="00FA501D">
      <w:r>
        <w:t>Sen jälkeen, kun aloite on käsitelty loppuun, aloitteen tekijälle on ilmoitettava, onko aloite johtanut toimenpiteisiin.</w:t>
      </w:r>
    </w:p>
    <w:p w14:paraId="2517C8C5" w14:textId="77777777" w:rsidR="00FA501D" w:rsidRDefault="00FA501D" w:rsidP="00FA501D"/>
    <w:p w14:paraId="27CCCB07" w14:textId="50F66590" w:rsidR="00FA501D" w:rsidRDefault="00FA501D" w:rsidP="00FA501D">
      <w:pPr>
        <w:pStyle w:val="Otsikko3"/>
      </w:pPr>
      <w:bookmarkStart w:id="180" w:name="_Toc63522792"/>
      <w:r>
        <w:t>157 § Asiakirjojen allekirjoittaminen</w:t>
      </w:r>
      <w:bookmarkEnd w:id="180"/>
    </w:p>
    <w:p w14:paraId="76958E4D" w14:textId="77777777" w:rsidR="00FA501D" w:rsidRDefault="00FA501D" w:rsidP="00FA501D"/>
    <w:p w14:paraId="62811A1B" w14:textId="77777777" w:rsidR="00FA501D" w:rsidRDefault="00FA501D" w:rsidP="00FA501D">
      <w:r>
        <w:t>Valtuuston ja kunnanhallituksen päätökseen perustuvan sopimuksen ja sitoumuksen allekirjoittaa kunnanhallituksen puheenjohtaja, varapuheenjohtaja, kunnanjohtaja ja varmentaa hallintojohtaja tai asianomaisen osaston päällikkö/asianomaisen vastuualueen esimies, jollei kunnanhallitus ole päättänyt toisin.</w:t>
      </w:r>
    </w:p>
    <w:p w14:paraId="0DD35AA6" w14:textId="77777777" w:rsidR="00FA501D" w:rsidRDefault="00FA501D" w:rsidP="00FA501D">
      <w:r>
        <w:t>Valtuuston ja kunnanhallituksen toimituskirjan ja kirjelmän allekirjoittaa kunnanhallituksen puheenjohtaja, varapuheenjohtaja, kunnanjohtaja ja varmentaa hallintojohtaja tai asianomaisen osaston päällikkö/asiaomaisen vastuualueen esimies.</w:t>
      </w:r>
    </w:p>
    <w:p w14:paraId="165477D7" w14:textId="59DF069C" w:rsidR="00FA501D" w:rsidRDefault="00FA501D" w:rsidP="00FA501D">
      <w:r>
        <w:lastRenderedPageBreak/>
        <w:t xml:space="preserve">Seutuvaltuuston päätökseen perustuvan sopimuksen ja sitoumuksen sekä toimituskirjan ja kirjelmän allekirjoittaa seutuvaltuuston puheenjohtaja tai kehittämisjohtaja ja varmentaa </w:t>
      </w:r>
      <w:r w:rsidR="00334A7B">
        <w:t>hallintopäällikkö</w:t>
      </w:r>
      <w:r>
        <w:t xml:space="preserve"> tai asianomaisen vastuualueen esimies.</w:t>
      </w:r>
    </w:p>
    <w:p w14:paraId="53045C59" w14:textId="6BD45FF6" w:rsidR="00FA501D" w:rsidRDefault="00FA501D" w:rsidP="00FA501D">
      <w:r>
        <w:t>Muun toimielimen päätökseen perustuvan sopimuksen ja sitoumuksen allekirjoittaa toimielimen puheenjohtaja ja varmentaa pöytäkirjanpitäjä, jollei toimielin ole päättänyt toisin.</w:t>
      </w:r>
    </w:p>
    <w:p w14:paraId="6957A529" w14:textId="77777777" w:rsidR="00FA501D" w:rsidRDefault="00FA501D" w:rsidP="00FA501D">
      <w:r>
        <w:t>Muun toimielimen toimituskirjan ja kirjelmän allekirjoittaa puheenjohtaja ja varmentaa pöytäkirjanpitäjä.</w:t>
      </w:r>
    </w:p>
    <w:p w14:paraId="62680623" w14:textId="77777777" w:rsidR="00FA501D" w:rsidRDefault="00FA501D" w:rsidP="00FA501D">
      <w:r>
        <w:t>Toimielimen pöytäkirjanotteen allekirjoittaa pöytäkirjanpitäjä tai muu toimielimen määräämä henkilö.</w:t>
      </w:r>
    </w:p>
    <w:p w14:paraId="2AEF40CB" w14:textId="4D72558E" w:rsidR="00FA501D" w:rsidRDefault="00FA501D" w:rsidP="00FA501D">
      <w:r>
        <w:t>Toimielimen asiakirjoista annettavat otteet ja jäljennökset todistaa oikeaksi pöytäkirjanpitäjä tai muu toimielimen määräämä henkilö.</w:t>
      </w:r>
    </w:p>
    <w:p w14:paraId="379576E6" w14:textId="77777777" w:rsidR="00FA501D" w:rsidRDefault="00FA501D" w:rsidP="00FA501D">
      <w:r>
        <w:t>Viranhaltija allekirjoittaa päätökset, sopimukset, sitoumukset ja muut asiakirjat päättämissään asioissa.</w:t>
      </w:r>
    </w:p>
    <w:p w14:paraId="7BFF3682" w14:textId="77777777" w:rsidR="00FA501D" w:rsidRDefault="00FA501D" w:rsidP="00FA501D">
      <w:r>
        <w:t>Valmistelua koskevat asiakirjat allekirjoittaa asian valmistelija.</w:t>
      </w:r>
    </w:p>
    <w:p w14:paraId="08DB1B15" w14:textId="77777777" w:rsidR="00FA501D" w:rsidRDefault="00FA501D" w:rsidP="00FA501D"/>
    <w:p w14:paraId="58AA9FDD" w14:textId="2A6D5B95" w:rsidR="00FA501D" w:rsidRDefault="00FA501D" w:rsidP="00FA501D">
      <w:pPr>
        <w:pStyle w:val="Otsikko3"/>
      </w:pPr>
      <w:bookmarkStart w:id="181" w:name="_Toc63522793"/>
      <w:r>
        <w:t>158 § Todisteellisen tiedoksiannon vastaanottaminen</w:t>
      </w:r>
      <w:bookmarkEnd w:id="181"/>
    </w:p>
    <w:p w14:paraId="24C3B3B5" w14:textId="77777777" w:rsidR="00FA501D" w:rsidRDefault="00FA501D" w:rsidP="00FA501D"/>
    <w:p w14:paraId="4C4E25D3" w14:textId="31AE28EC" w:rsidR="00FA501D" w:rsidRDefault="00FA501D" w:rsidP="00FA501D">
      <w:r>
        <w:t>Todisteellisen tiedoksiannon voi kunnan puolesta vastaanottaa kunnanhallituksen puheenjohtaja, kunnanjohtaja sekä kunnanjohtajan valtuuttama viranhaltija.</w:t>
      </w:r>
    </w:p>
    <w:p w14:paraId="6D0DDF27" w14:textId="77777777" w:rsidR="00FA501D" w:rsidRDefault="00FA501D" w:rsidP="00FA501D">
      <w:r>
        <w:t>Todisteellisen tiedoksiannon voi kunnan puolesta lautakunnan toimialalla vastaanottaa lautakunnan puheenjohtaja ja lautakunnan alainen toimialan johtava viranhaltija.</w:t>
      </w:r>
    </w:p>
    <w:p w14:paraId="4836C14C" w14:textId="53A1AD5E" w:rsidR="004112F1" w:rsidRDefault="004112F1">
      <w:r>
        <w:br w:type="page"/>
      </w:r>
    </w:p>
    <w:p w14:paraId="7C84D499" w14:textId="4468542E" w:rsidR="00FA501D" w:rsidRDefault="00EC4B4C" w:rsidP="004112F1">
      <w:pPr>
        <w:pStyle w:val="Otsikko1"/>
      </w:pPr>
      <w:bookmarkStart w:id="182" w:name="_Toc63522794"/>
      <w:r>
        <w:lastRenderedPageBreak/>
        <w:t xml:space="preserve">Osa 5 </w:t>
      </w:r>
      <w:r w:rsidR="004112F1">
        <w:t>Luottamushenkilöiden taloudellisten etuuksien perusteet</w:t>
      </w:r>
      <w:bookmarkEnd w:id="182"/>
    </w:p>
    <w:p w14:paraId="016B73B7" w14:textId="2D2F27B2" w:rsidR="004112F1" w:rsidRDefault="004112F1" w:rsidP="004112F1"/>
    <w:p w14:paraId="05129123" w14:textId="3093D4C7" w:rsidR="004112F1" w:rsidRDefault="004112F1" w:rsidP="004112F1"/>
    <w:p w14:paraId="3256AC16" w14:textId="09196B34" w:rsidR="00AE2888" w:rsidRDefault="00AE2888" w:rsidP="00AE2888">
      <w:pPr>
        <w:pStyle w:val="Otsikko3"/>
      </w:pPr>
      <w:bookmarkStart w:id="183" w:name="_Toc63522795"/>
      <w:r>
        <w:t>159 § Soveltamisala</w:t>
      </w:r>
      <w:bookmarkEnd w:id="183"/>
    </w:p>
    <w:p w14:paraId="2F32726C" w14:textId="77777777" w:rsidR="00AE2888" w:rsidRPr="00AE2888" w:rsidRDefault="00AE2888" w:rsidP="00AE2888"/>
    <w:p w14:paraId="7BFA7764" w14:textId="45188FC0" w:rsidR="004112F1" w:rsidRDefault="004112F1" w:rsidP="004112F1">
      <w:r w:rsidRPr="004112F1">
        <w:t>Kunnan luottamushenkilöille suoritetaan palkkiota luottamustoimen hoitamisesta ja korvausta ansionmenetyksestä sekä kustannuksista, joita luottamustoimen vuoksi aiheutuu sijaisen palkkaamisesta, lastenhoidon järjestämisestä tai muusta vastaavasta syystä, sekä matkakustannusten korvausta ja päivärahaa tämän palkkiosäännön mukaan. Luottamushenkilöiden taloudellisten etuuksien perusteet luvun euromääräiset muutokset vahvistetaan valtuustossa erillisinä päätöksinä ilman, että koko hallintosääntöä tarvitsee käsitellä.</w:t>
      </w:r>
    </w:p>
    <w:p w14:paraId="5A4F8686" w14:textId="37E8B159" w:rsidR="004112F1" w:rsidRDefault="004112F1" w:rsidP="004112F1"/>
    <w:p w14:paraId="74E88808" w14:textId="1658876B" w:rsidR="004112F1" w:rsidRDefault="004112F1" w:rsidP="004112F1">
      <w:pPr>
        <w:pStyle w:val="Otsikko3"/>
      </w:pPr>
      <w:bookmarkStart w:id="184" w:name="_Toc63522796"/>
      <w:r>
        <w:t>1</w:t>
      </w:r>
      <w:r w:rsidR="00AE2888">
        <w:t>60</w:t>
      </w:r>
      <w:r>
        <w:t xml:space="preserve"> § Kokouspalkkiot</w:t>
      </w:r>
      <w:bookmarkEnd w:id="184"/>
    </w:p>
    <w:p w14:paraId="536C9887" w14:textId="08244C23" w:rsidR="004112F1" w:rsidRDefault="004112F1" w:rsidP="004112F1"/>
    <w:p w14:paraId="2BD8BDC9" w14:textId="77777777" w:rsidR="004112F1" w:rsidRDefault="004112F1" w:rsidP="004112F1">
      <w:r>
        <w:t>Kunnan toimielinten kokouksista suoritetaan palkkiota seuraavasti</w:t>
      </w:r>
    </w:p>
    <w:p w14:paraId="64DC45D3" w14:textId="3FE8EF40" w:rsidR="004112F1" w:rsidRDefault="004112F1" w:rsidP="004112F1">
      <w:pPr>
        <w:pStyle w:val="Luettelokappale"/>
        <w:numPr>
          <w:ilvl w:val="0"/>
          <w:numId w:val="42"/>
        </w:numPr>
      </w:pPr>
      <w:r>
        <w:t>Kunnanvaltuusto ja sen valiokunnat 31 euroa</w:t>
      </w:r>
      <w:r w:rsidR="00582A6D">
        <w:tab/>
      </w:r>
    </w:p>
    <w:p w14:paraId="4205520F" w14:textId="662F47E9" w:rsidR="004112F1" w:rsidRPr="00582A6D" w:rsidRDefault="004112F1" w:rsidP="004112F1">
      <w:pPr>
        <w:pStyle w:val="Luettelokappale"/>
        <w:numPr>
          <w:ilvl w:val="0"/>
          <w:numId w:val="42"/>
        </w:numPr>
        <w:rPr>
          <w:color w:val="FF0000"/>
        </w:rPr>
      </w:pPr>
      <w:r>
        <w:t>kunnanhallitus ja sen jaostot 31 euroa</w:t>
      </w:r>
      <w:r w:rsidR="00582A6D">
        <w:tab/>
      </w:r>
      <w:r w:rsidR="00582A6D">
        <w:tab/>
      </w:r>
    </w:p>
    <w:p w14:paraId="07C5497F" w14:textId="3EE6916F" w:rsidR="004112F1" w:rsidRDefault="004112F1" w:rsidP="004112F1">
      <w:pPr>
        <w:pStyle w:val="Luettelokappale"/>
        <w:numPr>
          <w:ilvl w:val="0"/>
          <w:numId w:val="42"/>
        </w:numPr>
      </w:pPr>
      <w:r>
        <w:t>tarkastuslautakunta 31 euroa</w:t>
      </w:r>
      <w:r w:rsidR="00582A6D">
        <w:tab/>
      </w:r>
      <w:r w:rsidR="00582A6D">
        <w:tab/>
      </w:r>
      <w:r w:rsidR="00582A6D">
        <w:tab/>
      </w:r>
    </w:p>
    <w:p w14:paraId="5A1F65B0" w14:textId="1D748265" w:rsidR="00582A6D" w:rsidRPr="00582A6D" w:rsidRDefault="004112F1" w:rsidP="004112F1">
      <w:pPr>
        <w:pStyle w:val="Luettelokappale"/>
        <w:numPr>
          <w:ilvl w:val="0"/>
          <w:numId w:val="42"/>
        </w:numPr>
        <w:rPr>
          <w:color w:val="FF0000"/>
        </w:rPr>
      </w:pPr>
      <w:r>
        <w:t xml:space="preserve">Lautakunnat </w:t>
      </w:r>
      <w:r w:rsidR="00582A6D">
        <w:t>27 euroa</w:t>
      </w:r>
      <w:r w:rsidR="00582A6D">
        <w:tab/>
      </w:r>
      <w:r w:rsidR="00582A6D">
        <w:tab/>
      </w:r>
      <w:r w:rsidR="00582A6D">
        <w:tab/>
      </w:r>
    </w:p>
    <w:p w14:paraId="7949961D" w14:textId="2DAA2556" w:rsidR="004112F1" w:rsidRDefault="00582A6D" w:rsidP="004112F1">
      <w:pPr>
        <w:pStyle w:val="Luettelokappale"/>
        <w:numPr>
          <w:ilvl w:val="0"/>
          <w:numId w:val="42"/>
        </w:numPr>
      </w:pPr>
      <w:r>
        <w:t>J</w:t>
      </w:r>
      <w:r w:rsidR="004112F1">
        <w:t>ohtokunnat, toimikunnat ja muut toimielimet 27 euroa</w:t>
      </w:r>
    </w:p>
    <w:p w14:paraId="7AD4705F" w14:textId="54D5241D" w:rsidR="004112F1" w:rsidRDefault="004112F1" w:rsidP="004112F1">
      <w:r>
        <w:t xml:space="preserve">Puheenjohtajalle tai kokouksessa puheenjohtajana toimivalle varapuheenjohtajalle suoritetaan kokouspalkkio, joka vastaa asianomaisen toimielimen jäsenen </w:t>
      </w:r>
      <w:r w:rsidR="004C4B2C">
        <w:t>edellä</w:t>
      </w:r>
      <w:r>
        <w:t xml:space="preserve"> mainittua kokouspalkkiota korotettuna 50 %:lla.</w:t>
      </w:r>
    </w:p>
    <w:p w14:paraId="6735D253" w14:textId="2102AFF0" w:rsidR="004C4B2C" w:rsidRDefault="004112F1" w:rsidP="004112F1">
      <w:r>
        <w:t xml:space="preserve">Kunnanvaltuuston puheenjohtajalle tai varapuheenjohtajalle, joka osallistuu kunnanhallituksen kokoukseen, </w:t>
      </w:r>
      <w:r w:rsidR="004C4B2C">
        <w:t>suoritetaan kokouspalkkio samojen perusteiden mukaan kuin asianomaisen hallintoelimen jäsenelle.</w:t>
      </w:r>
    </w:p>
    <w:p w14:paraId="73898D10" w14:textId="5C06A221" w:rsidR="004112F1" w:rsidRDefault="004C4B2C" w:rsidP="004112F1">
      <w:r>
        <w:t>K</w:t>
      </w:r>
      <w:r w:rsidR="004112F1">
        <w:t xml:space="preserve">unnanhallituksen puheenjohtajalle, varapuheenjohtajalle ja jäsenelle, joka osallistuu kunnanvaltuuston kokoukseen tai muiden hallintoelinten kokouksiin kunnanhallituksen puheenjohtajana tai muutoin määrätylle edustajalle </w:t>
      </w:r>
      <w:bookmarkStart w:id="185" w:name="_Hlk54804755"/>
      <w:r w:rsidR="004112F1">
        <w:t>suoritetaan kokouspalkkio samojen perusteiden mukaan kuin asianomaisen hallintoelimen jäsenelle</w:t>
      </w:r>
      <w:bookmarkEnd w:id="185"/>
      <w:r w:rsidR="004112F1">
        <w:t>.</w:t>
      </w:r>
    </w:p>
    <w:p w14:paraId="0586C108" w14:textId="1DA7F8BF" w:rsidR="004C4B2C" w:rsidRDefault="004C4B2C" w:rsidP="004112F1"/>
    <w:p w14:paraId="4FFE6AA3" w14:textId="57B0DDBD" w:rsidR="004C4B2C" w:rsidRDefault="004C4B2C" w:rsidP="004C4B2C">
      <w:pPr>
        <w:pStyle w:val="Otsikko3"/>
      </w:pPr>
      <w:bookmarkStart w:id="186" w:name="_Toc63522797"/>
      <w:r>
        <w:t>16</w:t>
      </w:r>
      <w:r w:rsidR="00AE2888">
        <w:t>1</w:t>
      </w:r>
      <w:r>
        <w:t xml:space="preserve"> § Samana päivänä pidetyt kokoukset</w:t>
      </w:r>
      <w:bookmarkEnd w:id="186"/>
    </w:p>
    <w:p w14:paraId="408B2118" w14:textId="34817F85" w:rsidR="004C4B2C" w:rsidRDefault="004C4B2C" w:rsidP="004C4B2C"/>
    <w:p w14:paraId="0DC4D2C8" w14:textId="26A7D89C" w:rsidR="004C4B2C" w:rsidRDefault="004C4B2C" w:rsidP="004C4B2C">
      <w:r>
        <w:t>Yli kolme tuntia kestävästä kokouksesta suoritetaan korottamattoman kokouspalkkion lisäksi 50 % kokouspalkkion määrästä yli kolmen tunnin kokouksesta.</w:t>
      </w:r>
    </w:p>
    <w:p w14:paraId="3125F4F4" w14:textId="3E1EB22B" w:rsidR="004C4B2C" w:rsidRDefault="004C4B2C" w:rsidP="004C4B2C">
      <w:r>
        <w:lastRenderedPageBreak/>
        <w:t>Jos toimielin pitää samana kalenterivuorokautena useamman kuin yhden kokouksen, katsotaan ne kokouspalkkiota laskettaessa yhdeksi kokoukseksi, ellei kokouksen välinen aika ole yli kaksi tuntia.</w:t>
      </w:r>
    </w:p>
    <w:p w14:paraId="3AA5E3DA" w14:textId="0922FFEF" w:rsidR="004C4B2C" w:rsidRDefault="004C4B2C" w:rsidP="004C4B2C"/>
    <w:p w14:paraId="1EC13038" w14:textId="6516A782" w:rsidR="004C4B2C" w:rsidRDefault="004C4B2C" w:rsidP="004C4B2C">
      <w:pPr>
        <w:pStyle w:val="Otsikko3"/>
      </w:pPr>
      <w:bookmarkStart w:id="187" w:name="_Toc63522798"/>
      <w:r>
        <w:t>16</w:t>
      </w:r>
      <w:r w:rsidR="00AE2888">
        <w:t>2</w:t>
      </w:r>
      <w:r>
        <w:t xml:space="preserve"> § Vuosipalkkiot</w:t>
      </w:r>
      <w:bookmarkEnd w:id="187"/>
    </w:p>
    <w:p w14:paraId="15F86642" w14:textId="7577ACA4" w:rsidR="004C4B2C" w:rsidRDefault="004C4B2C" w:rsidP="004C4B2C"/>
    <w:p w14:paraId="1F5315E0" w14:textId="6AF1E6FB" w:rsidR="004C4B2C" w:rsidRDefault="004C4B2C" w:rsidP="004C4B2C">
      <w:r>
        <w:t>Kunnanvaltuuston, kunnanhallituksen ja alempana mainittujen lautakuntien ja johtokuntien puheenjohtajille suoritetaan kokouspalkkioiden lisäksi puheenjohtajan tehtävistä palkkiota vuosittain seuraavasti:</w:t>
      </w:r>
    </w:p>
    <w:p w14:paraId="38857AE5" w14:textId="3F595429" w:rsidR="004C4B2C" w:rsidRDefault="004C4B2C" w:rsidP="004C4B2C">
      <w:pPr>
        <w:pStyle w:val="Luettelokappale"/>
        <w:numPr>
          <w:ilvl w:val="0"/>
          <w:numId w:val="43"/>
        </w:numPr>
      </w:pPr>
      <w:r>
        <w:t xml:space="preserve">Kunnanvaltuuston puheenjohtaja 600 €  </w:t>
      </w:r>
      <w:r w:rsidR="00582A6D">
        <w:tab/>
      </w:r>
      <w:r w:rsidR="00582A6D">
        <w:tab/>
      </w:r>
      <w:r w:rsidR="00582A6D">
        <w:tab/>
      </w:r>
    </w:p>
    <w:p w14:paraId="48328F00" w14:textId="34FBEA53" w:rsidR="004C4B2C" w:rsidRDefault="004C4B2C" w:rsidP="004C4B2C">
      <w:pPr>
        <w:pStyle w:val="Luettelokappale"/>
        <w:numPr>
          <w:ilvl w:val="0"/>
          <w:numId w:val="43"/>
        </w:numPr>
      </w:pPr>
      <w:r>
        <w:t>Kunnanhallituksen puheenjohtaja 1200 €</w:t>
      </w:r>
      <w:r w:rsidR="00582A6D">
        <w:tab/>
      </w:r>
      <w:r w:rsidR="00582A6D">
        <w:tab/>
      </w:r>
      <w:r w:rsidR="00582A6D">
        <w:tab/>
      </w:r>
      <w:r w:rsidRPr="00582A6D">
        <w:rPr>
          <w:color w:val="FF0000"/>
        </w:rPr>
        <w:t xml:space="preserve"> </w:t>
      </w:r>
    </w:p>
    <w:p w14:paraId="51A53187" w14:textId="77777777" w:rsidR="004C4B2C" w:rsidRDefault="004C4B2C" w:rsidP="004C4B2C">
      <w:pPr>
        <w:pStyle w:val="Luettelokappale"/>
        <w:numPr>
          <w:ilvl w:val="0"/>
          <w:numId w:val="43"/>
        </w:numPr>
      </w:pPr>
      <w:r>
        <w:t xml:space="preserve">Teknisen lautakunnan puheenjohtaja 340 € </w:t>
      </w:r>
    </w:p>
    <w:p w14:paraId="029800D8" w14:textId="77777777" w:rsidR="004C4B2C" w:rsidRDefault="004C4B2C" w:rsidP="004C4B2C">
      <w:pPr>
        <w:pStyle w:val="Luettelokappale"/>
        <w:numPr>
          <w:ilvl w:val="0"/>
          <w:numId w:val="43"/>
        </w:numPr>
      </w:pPr>
      <w:r>
        <w:t xml:space="preserve">Tarkastuslautakunnan puheenjohtaja 340 €  </w:t>
      </w:r>
    </w:p>
    <w:p w14:paraId="718F2884" w14:textId="43052507" w:rsidR="004C4B2C" w:rsidRDefault="004C4B2C" w:rsidP="004C4B2C">
      <w:pPr>
        <w:pStyle w:val="Luettelokappale"/>
        <w:numPr>
          <w:ilvl w:val="0"/>
          <w:numId w:val="43"/>
        </w:numPr>
      </w:pPr>
      <w:r>
        <w:t>Sivistyslautakunnan puheenjohtaja 340 €</w:t>
      </w:r>
    </w:p>
    <w:p w14:paraId="1C1256E7" w14:textId="6F60F24E" w:rsidR="004C4B2C" w:rsidRDefault="004C4B2C" w:rsidP="004C4B2C">
      <w:r>
        <w:t>Vuosipalkkio</w:t>
      </w:r>
      <w:r w:rsidR="00582A6D">
        <w:t xml:space="preserve">n </w:t>
      </w:r>
      <w:r w:rsidR="00582A6D" w:rsidRPr="00667CC9">
        <w:t>lisäksi</w:t>
      </w:r>
      <w:r>
        <w:t xml:space="preserve"> maksetaan valtuuston- ja hallituksen puheenjohtajille</w:t>
      </w:r>
      <w:r w:rsidR="00582A6D">
        <w:t xml:space="preserve"> </w:t>
      </w:r>
      <w:r>
        <w:t>100 euroa ja lautakuntien puheenjohtajille 50 euroa kulukorvauksena.</w:t>
      </w:r>
    </w:p>
    <w:p w14:paraId="0B271867" w14:textId="3AE2C11A" w:rsidR="004C4B2C" w:rsidRDefault="004C4B2C" w:rsidP="004C4B2C">
      <w:r>
        <w:t xml:space="preserve">Mikäli puheenjohtaja on estynyt hoitamasta tehtäviään, lakkaa hänen oikeutensa vuosipalkkioon, kun este on jatkunut yhdenjaksoisesti kuukauden. Tästä alkaen maksetaan varapuheenjohtajalle kutakin kalenterivuorokautta kohden vuosipalkkion </w:t>
      </w:r>
      <w:r w:rsidR="00582A6D">
        <w:t xml:space="preserve">1/365 </w:t>
      </w:r>
      <w:r>
        <w:t>osa siihen saakka, kunnes puheenjohtaja palaa hoitamaan tehtäviään.</w:t>
      </w:r>
    </w:p>
    <w:p w14:paraId="2816DE02" w14:textId="104FCB38" w:rsidR="00582A6D" w:rsidRDefault="00582A6D" w:rsidP="004C4B2C"/>
    <w:p w14:paraId="6033EAAD" w14:textId="74F32D29" w:rsidR="00582A6D" w:rsidRDefault="00582A6D" w:rsidP="00582A6D">
      <w:pPr>
        <w:pStyle w:val="Otsikko3"/>
      </w:pPr>
      <w:bookmarkStart w:id="188" w:name="_Toc63522799"/>
      <w:r>
        <w:t>16</w:t>
      </w:r>
      <w:r w:rsidR="00AE2888">
        <w:t>3</w:t>
      </w:r>
      <w:r>
        <w:t xml:space="preserve"> § Sihteerin palkkio</w:t>
      </w:r>
      <w:bookmarkEnd w:id="188"/>
    </w:p>
    <w:p w14:paraId="6356D70D" w14:textId="1584F414" w:rsidR="00582A6D" w:rsidRDefault="00582A6D" w:rsidP="00582A6D"/>
    <w:p w14:paraId="28945B64" w14:textId="19BB0E4C" w:rsidR="00582A6D" w:rsidRDefault="004B7085" w:rsidP="00582A6D">
      <w:r w:rsidRPr="004B7085">
        <w:t xml:space="preserve">Toimielimen sihteerinä toimivalle luottamushenkilölle suoritetaan </w:t>
      </w:r>
      <w:r>
        <w:t xml:space="preserve">pykälässä 159 </w:t>
      </w:r>
      <w:r w:rsidRPr="004B7085">
        <w:t>mainittu kokouspalkkio 50 %:lla korotettuna, jollei hän saa tehtävästään vuosi-, kuukausi- tai muuta palkkiota.</w:t>
      </w:r>
    </w:p>
    <w:p w14:paraId="6518F9D3" w14:textId="0A350386" w:rsidR="004B7085" w:rsidRDefault="004B7085" w:rsidP="00582A6D"/>
    <w:p w14:paraId="2ED4F1E4" w14:textId="376AEE3D" w:rsidR="004B7085" w:rsidRDefault="004B7085" w:rsidP="004B7085">
      <w:pPr>
        <w:pStyle w:val="Otsikko3"/>
      </w:pPr>
      <w:bookmarkStart w:id="189" w:name="_Toc63522800"/>
      <w:r>
        <w:t>16</w:t>
      </w:r>
      <w:r w:rsidR="00AE2888">
        <w:t>4</w:t>
      </w:r>
      <w:r>
        <w:t xml:space="preserve"> § Katselmus, neuvottelu, toimitus</w:t>
      </w:r>
      <w:bookmarkEnd w:id="189"/>
    </w:p>
    <w:p w14:paraId="3657A5D8" w14:textId="5B821513" w:rsidR="004B7085" w:rsidRDefault="004B7085" w:rsidP="004B7085"/>
    <w:p w14:paraId="787F22C4" w14:textId="1AF2C8C6" w:rsidR="004B7085" w:rsidRDefault="004B7085" w:rsidP="004B7085">
      <w:r>
        <w:t>Katselmuksesta, neuvottelusta tai muusta toimituksesta, johon kunnan toimielimen jäsen osallistuu toimielimen päätöksen perusteella ja josta laaditaan pöytäkirja tai muistio, maksetaan palkkiota 20 euroa.</w:t>
      </w:r>
    </w:p>
    <w:p w14:paraId="286F704A" w14:textId="2D87E55A" w:rsidR="004B7085" w:rsidRDefault="004B7085" w:rsidP="004B7085">
      <w:r>
        <w:t>Yli kolme tuntia kestävään, edellä mainittuun katselmukseen, neuvotteluun tai toimitukseen sovelletaan mitä edellä pykälässä 160 on määrätty.</w:t>
      </w:r>
    </w:p>
    <w:p w14:paraId="51768908" w14:textId="4B73E1DB" w:rsidR="004B7085" w:rsidRDefault="004B7085" w:rsidP="004B7085"/>
    <w:p w14:paraId="46D8A65E" w14:textId="77777777" w:rsidR="00EC3CFE" w:rsidRDefault="00EC3CFE">
      <w:pPr>
        <w:rPr>
          <w:rFonts w:eastAsiaTheme="majorEastAsia" w:cstheme="majorBidi"/>
          <w:color w:val="000000" w:themeColor="text1"/>
          <w:szCs w:val="24"/>
        </w:rPr>
      </w:pPr>
      <w:r>
        <w:br w:type="page"/>
      </w:r>
    </w:p>
    <w:p w14:paraId="37AC6241" w14:textId="38203687" w:rsidR="004B7085" w:rsidRDefault="00890242" w:rsidP="00890242">
      <w:pPr>
        <w:pStyle w:val="Otsikko3"/>
      </w:pPr>
      <w:bookmarkStart w:id="190" w:name="_Toc63522801"/>
      <w:r>
        <w:lastRenderedPageBreak/>
        <w:t>16</w:t>
      </w:r>
      <w:r w:rsidR="00AE2888">
        <w:t>5</w:t>
      </w:r>
      <w:r>
        <w:t xml:space="preserve"> § Kuntien yhteistoiminta</w:t>
      </w:r>
      <w:bookmarkEnd w:id="190"/>
    </w:p>
    <w:p w14:paraId="477E8DDF" w14:textId="5D15705D" w:rsidR="00890242" w:rsidRDefault="00890242" w:rsidP="00890242"/>
    <w:p w14:paraId="0EA9F7F3" w14:textId="0BDB94EA" w:rsidR="00890242" w:rsidRDefault="00890242" w:rsidP="00890242">
      <w:r>
        <w:t>Kuntien edustajainkokouksiin valittujen luottamushenkilöiden palkkiosta on voimassa mitä edellä § 159 on määrätty kunnanvaltuuston jäsenten palkkiosta.</w:t>
      </w:r>
    </w:p>
    <w:p w14:paraId="1A847D26" w14:textId="2737C7B5" w:rsidR="00890242" w:rsidRDefault="00890242" w:rsidP="00890242">
      <w:r>
        <w:t xml:space="preserve">Kunnan edustajaksi kuntalain </w:t>
      </w:r>
      <w:r w:rsidR="00241872">
        <w:t xml:space="preserve">(410/2015) </w:t>
      </w:r>
      <w:r>
        <w:t>51 §:ssä tarkoitettuun yhteislautakuntaan</w:t>
      </w:r>
      <w:r w:rsidR="00241872">
        <w:t>, yhteistoimielimeen</w:t>
      </w:r>
      <w:r>
        <w:t xml:space="preserve"> tai muuhun kuntien yhteistoimintaelimeen valitulle edustajalle maksetaan kokouspalkkiota soveltuvin kohdin samojen perusteiden mukaan kuin </w:t>
      </w:r>
      <w:r w:rsidR="00241872">
        <w:t>159–160</w:t>
      </w:r>
      <w:r>
        <w:t xml:space="preserve"> §:ssä on määrätty, jollei kunnan edustaja saa palkkiota muun kunnan tai toimielimen suorittamana.</w:t>
      </w:r>
    </w:p>
    <w:p w14:paraId="21F54126" w14:textId="58D112D7" w:rsidR="00241872" w:rsidRDefault="00241872" w:rsidP="00890242"/>
    <w:p w14:paraId="67CC993F" w14:textId="6EA63F9E" w:rsidR="00241872" w:rsidRDefault="00241872" w:rsidP="00241872">
      <w:pPr>
        <w:pStyle w:val="Otsikko3"/>
      </w:pPr>
      <w:bookmarkStart w:id="191" w:name="_Toc63522802"/>
      <w:r>
        <w:t>16</w:t>
      </w:r>
      <w:r w:rsidR="00AE2888">
        <w:t>6</w:t>
      </w:r>
      <w:r>
        <w:t xml:space="preserve"> § Vaalilautakunta ja vaalitoimikunta</w:t>
      </w:r>
      <w:bookmarkEnd w:id="191"/>
    </w:p>
    <w:p w14:paraId="42CBC151" w14:textId="1DC4158C" w:rsidR="00241872" w:rsidRDefault="00241872" w:rsidP="00241872"/>
    <w:p w14:paraId="0725885F" w14:textId="77777777" w:rsidR="00241872" w:rsidRDefault="00241872" w:rsidP="00241872">
      <w:r>
        <w:t>Vaalilautakunnan puheenjohtajalle ja jäsenelle sekä vaalitoimikuntaan kuuluvalle maksetaan kultakin vaalitoimituspäivältä palkkiota, johon samalla sisältyy korvaus vaalitoimituksen päätyttyä suoritettavasta laskentatyöstä seuraavasti:</w:t>
      </w:r>
    </w:p>
    <w:p w14:paraId="481AD7D4" w14:textId="77777777" w:rsidR="00241872" w:rsidRDefault="00241872" w:rsidP="00241872">
      <w:pPr>
        <w:pStyle w:val="Luettelokappale"/>
        <w:numPr>
          <w:ilvl w:val="0"/>
          <w:numId w:val="44"/>
        </w:numPr>
      </w:pPr>
      <w:r>
        <w:t xml:space="preserve">puheenjohtajalle 55 euroa </w:t>
      </w:r>
    </w:p>
    <w:p w14:paraId="067B5C87" w14:textId="2C7A3DCA" w:rsidR="00241872" w:rsidRDefault="00241872" w:rsidP="00241872">
      <w:pPr>
        <w:pStyle w:val="Luettelokappale"/>
        <w:numPr>
          <w:ilvl w:val="0"/>
          <w:numId w:val="44"/>
        </w:numPr>
      </w:pPr>
      <w:r>
        <w:t>jäsenelle 40 euroa</w:t>
      </w:r>
    </w:p>
    <w:p w14:paraId="68A14453" w14:textId="5FA75DC7" w:rsidR="00241872" w:rsidRDefault="00241872" w:rsidP="00241872"/>
    <w:p w14:paraId="32C59115" w14:textId="039FFEC4" w:rsidR="00241872" w:rsidRDefault="00241872" w:rsidP="00241872">
      <w:pPr>
        <w:pStyle w:val="Otsikko3"/>
      </w:pPr>
      <w:bookmarkStart w:id="192" w:name="_Toc63522803"/>
      <w:r>
        <w:t>16</w:t>
      </w:r>
      <w:r w:rsidR="00AE2888">
        <w:t>7</w:t>
      </w:r>
      <w:r>
        <w:t xml:space="preserve"> § Erityistehtävät</w:t>
      </w:r>
      <w:bookmarkEnd w:id="192"/>
    </w:p>
    <w:p w14:paraId="4346C164" w14:textId="0C75E35C" w:rsidR="00241872" w:rsidRDefault="00241872" w:rsidP="00241872"/>
    <w:p w14:paraId="14FEF271" w14:textId="4FBFF039" w:rsidR="00241872" w:rsidRDefault="00241872" w:rsidP="00241872">
      <w:r>
        <w:t>Sellaisista luottamustehtävistä, joita ei ole mainittu tässä säännössä, kunnanvaltuusto määrää tarvittaessa palkkiot erikseen.</w:t>
      </w:r>
    </w:p>
    <w:p w14:paraId="0F759022" w14:textId="60111DE7" w:rsidR="00F44BDA" w:rsidRDefault="00241872" w:rsidP="00241872">
      <w:r>
        <w:t>Kunnanvaltuuston tai kunnanhallituksen luottamushenkilölle määräämästä erityistehtävästä kunnanhallituksen harkinnan mukaan voidaan suorittaa palkkiota 20 euroa.</w:t>
      </w:r>
    </w:p>
    <w:p w14:paraId="0BB50C4D" w14:textId="77777777" w:rsidR="00F44BDA" w:rsidRDefault="00F44BDA" w:rsidP="00241872"/>
    <w:p w14:paraId="6716973A" w14:textId="0BC21B09" w:rsidR="00F44BDA" w:rsidRDefault="00F44BDA" w:rsidP="00F44BDA">
      <w:pPr>
        <w:pStyle w:val="Otsikko3"/>
      </w:pPr>
      <w:bookmarkStart w:id="193" w:name="_Toc63522804"/>
      <w:r>
        <w:t>16</w:t>
      </w:r>
      <w:r w:rsidR="00AE2888">
        <w:t>8</w:t>
      </w:r>
      <w:r>
        <w:t xml:space="preserve"> § Ansiomenetyksen korvaus</w:t>
      </w:r>
      <w:bookmarkEnd w:id="193"/>
    </w:p>
    <w:p w14:paraId="599B125B" w14:textId="77777777" w:rsidR="00F44BDA" w:rsidRPr="00F44BDA" w:rsidRDefault="00F44BDA" w:rsidP="00F44BDA"/>
    <w:p w14:paraId="7E338B0D" w14:textId="77777777" w:rsidR="00AE2888" w:rsidRDefault="00AE2888" w:rsidP="00F44BDA">
      <w:r>
        <w:t xml:space="preserve">Luottamushenkilölle suoritetaan korvausta ansionmenetyksestä samoin kuin kustannuksista, joita luottamustoimen vuoksi aiheutuu sijaisen palkkaamisesta, lastenhoidon järjestämisestä tai muusta vastaavasta syystä jokaiselta alkavalta tunnilta, ei kuitenkaan enemmältä kuin kahdeksalta tunnilta kalenterivuorokaudessa. </w:t>
      </w:r>
    </w:p>
    <w:p w14:paraId="62C6A8EB" w14:textId="7DDF8DD1" w:rsidR="00AE2888" w:rsidRDefault="00AE2888" w:rsidP="00F44BDA">
      <w:r>
        <w:t xml:space="preserve">Saadakseen korvausta työansion menetyksestä, luottamushenkilön tulee esittää työnantajan todistus siitä, että luottamustoimen hoitamiseen käytetty aika olisi ollut hänen työaikaansa ja että hänelle ei makseta silta ajalta palkkaa. Korvaus maksetaan todellisen ansionmenetyksen suuruisena. </w:t>
      </w:r>
    </w:p>
    <w:p w14:paraId="237CA985" w14:textId="77777777" w:rsidR="00755E22" w:rsidRDefault="00AE2888" w:rsidP="00F44BDA">
      <w:r>
        <w:t xml:space="preserve">Luottamushenkilön, joka tekee ansio- tai muuta työtä olematta työ- tai virkasuhteessa, tulee esittää kirjallisesti riittävä selvitys ansionmenetyksestään. </w:t>
      </w:r>
    </w:p>
    <w:p w14:paraId="3D663B79" w14:textId="2D369EF3" w:rsidR="00F44BDA" w:rsidRPr="00F44BDA" w:rsidRDefault="00AE2888" w:rsidP="00F44BDA">
      <w:pPr>
        <w:rPr>
          <w:color w:val="FF0000"/>
        </w:rPr>
      </w:pPr>
      <w:r>
        <w:lastRenderedPageBreak/>
        <w:t xml:space="preserve">Ansionmenetysten ja kustannusten korvaamista koskeva vaatimus on esitettävä kuuden kuukauden kuluessa </w:t>
      </w:r>
      <w:r w:rsidR="00755E22" w:rsidRPr="00755E22">
        <w:t>sille henkilölle, jolle voimassa olevien määräysten mukaan laskun hyväksyminen kuuluu.</w:t>
      </w:r>
    </w:p>
    <w:p w14:paraId="0F790D64" w14:textId="77777777" w:rsidR="00755E22" w:rsidRPr="00F44BDA" w:rsidRDefault="00755E22" w:rsidP="00F44BDA">
      <w:pPr>
        <w:rPr>
          <w:color w:val="FF0000"/>
        </w:rPr>
      </w:pPr>
    </w:p>
    <w:p w14:paraId="4871A139" w14:textId="77777777" w:rsidR="00755E22" w:rsidRDefault="00F44BDA" w:rsidP="00755E22">
      <w:pPr>
        <w:pStyle w:val="Otsikko3"/>
      </w:pPr>
      <w:bookmarkStart w:id="194" w:name="_Toc63522805"/>
      <w:r w:rsidRPr="00F44BDA">
        <w:t>169 § Palkkion maksamisaika</w:t>
      </w:r>
      <w:bookmarkEnd w:id="194"/>
    </w:p>
    <w:p w14:paraId="4628DA07" w14:textId="62433C6A" w:rsidR="00F44BDA" w:rsidRPr="00F44BDA" w:rsidRDefault="00F44BDA" w:rsidP="00755E22">
      <w:pPr>
        <w:pStyle w:val="Otsikko3"/>
      </w:pPr>
      <w:r w:rsidRPr="00F44BDA">
        <w:tab/>
      </w:r>
    </w:p>
    <w:p w14:paraId="7998495C" w14:textId="77777777" w:rsidR="00755E22" w:rsidRDefault="00755E22" w:rsidP="00755E22">
      <w:r>
        <w:t>Palkkiot maksetaan puolivuosittain kesä- ja joulukuussa. Ansionmenetyskorvaukset voidaan maksaa tarvittaessa neljännesvuosittain tai kuukausittain.</w:t>
      </w:r>
    </w:p>
    <w:p w14:paraId="6315077F" w14:textId="77777777" w:rsidR="00F44BDA" w:rsidRPr="00F44BDA" w:rsidRDefault="00F44BDA" w:rsidP="00F44BDA">
      <w:pPr>
        <w:rPr>
          <w:color w:val="FF0000"/>
        </w:rPr>
      </w:pPr>
    </w:p>
    <w:p w14:paraId="38CD8BD9" w14:textId="78B55056" w:rsidR="00F44BDA" w:rsidRDefault="00F44BDA" w:rsidP="00755E22">
      <w:pPr>
        <w:pStyle w:val="Otsikko3"/>
      </w:pPr>
      <w:bookmarkStart w:id="195" w:name="_Toc63522806"/>
      <w:r w:rsidRPr="00F44BDA">
        <w:t>170 § Matkakustannusten korvaus</w:t>
      </w:r>
      <w:bookmarkEnd w:id="195"/>
      <w:r w:rsidRPr="00F44BDA">
        <w:tab/>
      </w:r>
    </w:p>
    <w:p w14:paraId="5ED7DC37" w14:textId="77777777" w:rsidR="00755E22" w:rsidRPr="00755E22" w:rsidRDefault="00755E22" w:rsidP="00755E22"/>
    <w:p w14:paraId="426C1A1E" w14:textId="0EEA8126" w:rsidR="00F44BDA" w:rsidRPr="00755E22" w:rsidRDefault="00F44BDA" w:rsidP="00F44BDA">
      <w:r w:rsidRPr="00755E22">
        <w:t>Luottamushenkilöiden kokousmatkoista ja muista luottamustoimen hoitamiseksi tehdyistä matkoista suoritetaan matkakustannusten korvausta, päivärahaa, ateriakorvausta, majoittumiskorvausta, yömatkarahaa ja kurssipäivärahaa soveltuvin osin kunnallisen yleisen virkaehtosopimuksen mukaisesti. Matkakorvausta maksetaan, kun yhdensuuntaisen matkan pituus on vähintään kaksi (2) kilometriä.</w:t>
      </w:r>
    </w:p>
    <w:p w14:paraId="4832C006" w14:textId="77777777" w:rsidR="00F44BDA" w:rsidRPr="00755E22" w:rsidRDefault="00F44BDA" w:rsidP="00F44BDA">
      <w:r w:rsidRPr="00755E22">
        <w:t>Kunnan luottamushenkilöiden palkkiosäännön perusteluina käytetään Suomen Kuntaliiton soveltamisohjetta.</w:t>
      </w:r>
    </w:p>
    <w:p w14:paraId="7423FD05" w14:textId="77777777" w:rsidR="00F44BDA" w:rsidRPr="00F44BDA" w:rsidRDefault="00F44BDA" w:rsidP="00241872">
      <w:pPr>
        <w:rPr>
          <w:color w:val="FF0000"/>
        </w:rPr>
      </w:pPr>
    </w:p>
    <w:p w14:paraId="2BE3A1EE" w14:textId="77777777" w:rsidR="00B5328A" w:rsidRPr="00F44BDA" w:rsidRDefault="00B5328A" w:rsidP="00B5328A">
      <w:pPr>
        <w:rPr>
          <w:color w:val="FF0000"/>
        </w:rPr>
      </w:pPr>
    </w:p>
    <w:p w14:paraId="22607AAD" w14:textId="77777777" w:rsidR="007F0629" w:rsidRPr="00F44BDA" w:rsidRDefault="007F0629" w:rsidP="007F0629">
      <w:pPr>
        <w:rPr>
          <w:color w:val="FF0000"/>
        </w:rPr>
      </w:pPr>
    </w:p>
    <w:p w14:paraId="11B444A8" w14:textId="4BBAA9DC" w:rsidR="00852EDA" w:rsidRPr="00F44BDA" w:rsidRDefault="00852EDA" w:rsidP="00852EDA">
      <w:pPr>
        <w:rPr>
          <w:color w:val="FF0000"/>
        </w:rPr>
      </w:pPr>
    </w:p>
    <w:p w14:paraId="53134C0A" w14:textId="77777777" w:rsidR="00852EDA" w:rsidRPr="00852EDA" w:rsidRDefault="00852EDA" w:rsidP="00852EDA"/>
    <w:sectPr w:rsidR="00852EDA" w:rsidRPr="00852EDA" w:rsidSect="00FB6459">
      <w:footerReference w:type="default" r:id="rId18"/>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F730" w14:textId="77777777" w:rsidR="008A26D0" w:rsidRDefault="008A26D0" w:rsidP="00BD6D58">
      <w:pPr>
        <w:spacing w:after="0" w:line="240" w:lineRule="auto"/>
      </w:pPr>
      <w:r>
        <w:separator/>
      </w:r>
    </w:p>
  </w:endnote>
  <w:endnote w:type="continuationSeparator" w:id="0">
    <w:p w14:paraId="23280F62" w14:textId="77777777" w:rsidR="008A26D0" w:rsidRDefault="008A26D0" w:rsidP="00BD6D58">
      <w:pPr>
        <w:spacing w:after="0" w:line="240" w:lineRule="auto"/>
      </w:pPr>
      <w:r>
        <w:continuationSeparator/>
      </w:r>
    </w:p>
  </w:endnote>
  <w:endnote w:type="continuationNotice" w:id="1">
    <w:p w14:paraId="637DABF6" w14:textId="77777777" w:rsidR="008A26D0" w:rsidRDefault="008A2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194544"/>
      <w:docPartObj>
        <w:docPartGallery w:val="Page Numbers (Bottom of Page)"/>
        <w:docPartUnique/>
      </w:docPartObj>
    </w:sdtPr>
    <w:sdtContent>
      <w:p w14:paraId="21205B50" w14:textId="67EF8161" w:rsidR="008A26D0" w:rsidRDefault="008A26D0">
        <w:pPr>
          <w:pStyle w:val="Alatunniste"/>
          <w:jc w:val="center"/>
        </w:pPr>
        <w:r>
          <w:fldChar w:fldCharType="begin"/>
        </w:r>
        <w:r>
          <w:instrText>PAGE   \* MERGEFORMAT</w:instrText>
        </w:r>
        <w:r>
          <w:fldChar w:fldCharType="separate"/>
        </w:r>
        <w:r>
          <w:t>2</w:t>
        </w:r>
        <w:r>
          <w:fldChar w:fldCharType="end"/>
        </w:r>
      </w:p>
    </w:sdtContent>
  </w:sdt>
  <w:p w14:paraId="39C9BC21" w14:textId="77777777" w:rsidR="008A26D0" w:rsidRDefault="008A26D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8BB57" w14:textId="77777777" w:rsidR="008A26D0" w:rsidRDefault="008A26D0" w:rsidP="00BD6D58">
      <w:pPr>
        <w:spacing w:after="0" w:line="240" w:lineRule="auto"/>
      </w:pPr>
      <w:r>
        <w:separator/>
      </w:r>
    </w:p>
  </w:footnote>
  <w:footnote w:type="continuationSeparator" w:id="0">
    <w:p w14:paraId="19D0322E" w14:textId="77777777" w:rsidR="008A26D0" w:rsidRDefault="008A26D0" w:rsidP="00BD6D58">
      <w:pPr>
        <w:spacing w:after="0" w:line="240" w:lineRule="auto"/>
      </w:pPr>
      <w:r>
        <w:continuationSeparator/>
      </w:r>
    </w:p>
  </w:footnote>
  <w:footnote w:type="continuationNotice" w:id="1">
    <w:p w14:paraId="22F2484A" w14:textId="77777777" w:rsidR="008A26D0" w:rsidRDefault="008A26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E1"/>
    <w:multiLevelType w:val="hybridMultilevel"/>
    <w:tmpl w:val="6C80F8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EE38FA"/>
    <w:multiLevelType w:val="hybridMultilevel"/>
    <w:tmpl w:val="FFD2D3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F421A4C"/>
    <w:multiLevelType w:val="hybridMultilevel"/>
    <w:tmpl w:val="15CA57B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0E2838"/>
    <w:multiLevelType w:val="hybridMultilevel"/>
    <w:tmpl w:val="5386C4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4D2845"/>
    <w:multiLevelType w:val="hybridMultilevel"/>
    <w:tmpl w:val="1512DC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D144C2"/>
    <w:multiLevelType w:val="hybridMultilevel"/>
    <w:tmpl w:val="EC60C7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8D54DF"/>
    <w:multiLevelType w:val="hybridMultilevel"/>
    <w:tmpl w:val="744ADB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E025D02"/>
    <w:multiLevelType w:val="hybridMultilevel"/>
    <w:tmpl w:val="E3723BF0"/>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EBE28CF"/>
    <w:multiLevelType w:val="hybridMultilevel"/>
    <w:tmpl w:val="7DCA3D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FD205E5"/>
    <w:multiLevelType w:val="hybridMultilevel"/>
    <w:tmpl w:val="A71421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62E5E50"/>
    <w:multiLevelType w:val="hybridMultilevel"/>
    <w:tmpl w:val="D7800730"/>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11" w15:restartNumberingAfterBreak="0">
    <w:nsid w:val="27134F9F"/>
    <w:multiLevelType w:val="hybridMultilevel"/>
    <w:tmpl w:val="7A9C58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BA516D8"/>
    <w:multiLevelType w:val="hybridMultilevel"/>
    <w:tmpl w:val="FFB21822"/>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3" w15:restartNumberingAfterBreak="0">
    <w:nsid w:val="2E860E41"/>
    <w:multiLevelType w:val="hybridMultilevel"/>
    <w:tmpl w:val="ECC284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F10260B"/>
    <w:multiLevelType w:val="hybridMultilevel"/>
    <w:tmpl w:val="1B109C90"/>
    <w:lvl w:ilvl="0" w:tplc="7DEE8802">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E0294D"/>
    <w:multiLevelType w:val="hybridMultilevel"/>
    <w:tmpl w:val="510001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4F54E68"/>
    <w:multiLevelType w:val="hybridMultilevel"/>
    <w:tmpl w:val="91607608"/>
    <w:lvl w:ilvl="0" w:tplc="74487F2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02543E"/>
    <w:multiLevelType w:val="hybridMultilevel"/>
    <w:tmpl w:val="0F6866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92A409A"/>
    <w:multiLevelType w:val="hybridMultilevel"/>
    <w:tmpl w:val="4D38C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A494D29"/>
    <w:multiLevelType w:val="hybridMultilevel"/>
    <w:tmpl w:val="DE4C8C4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C0958FE"/>
    <w:multiLevelType w:val="hybridMultilevel"/>
    <w:tmpl w:val="90EC519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DF82099"/>
    <w:multiLevelType w:val="hybridMultilevel"/>
    <w:tmpl w:val="75465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B5192C"/>
    <w:multiLevelType w:val="hybridMultilevel"/>
    <w:tmpl w:val="A9C20E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5EC3B91"/>
    <w:multiLevelType w:val="hybridMultilevel"/>
    <w:tmpl w:val="D96EF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5E299A"/>
    <w:multiLevelType w:val="hybridMultilevel"/>
    <w:tmpl w:val="5F8AB3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A4E5EF2"/>
    <w:multiLevelType w:val="hybridMultilevel"/>
    <w:tmpl w:val="84D41C9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C08062D"/>
    <w:multiLevelType w:val="hybridMultilevel"/>
    <w:tmpl w:val="556447F2"/>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7" w15:restartNumberingAfterBreak="0">
    <w:nsid w:val="50115B54"/>
    <w:multiLevelType w:val="hybridMultilevel"/>
    <w:tmpl w:val="CC961A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523C0819"/>
    <w:multiLevelType w:val="hybridMultilevel"/>
    <w:tmpl w:val="B5CAA874"/>
    <w:lvl w:ilvl="0" w:tplc="4DEA57A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4B601D2"/>
    <w:multiLevelType w:val="hybridMultilevel"/>
    <w:tmpl w:val="A4AA9FF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5F43749"/>
    <w:multiLevelType w:val="hybridMultilevel"/>
    <w:tmpl w:val="51D823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6D20180"/>
    <w:multiLevelType w:val="hybridMultilevel"/>
    <w:tmpl w:val="9A9E0B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78F5FBE"/>
    <w:multiLevelType w:val="hybridMultilevel"/>
    <w:tmpl w:val="82F0B0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8E5032E"/>
    <w:multiLevelType w:val="hybridMultilevel"/>
    <w:tmpl w:val="467A4A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C947539"/>
    <w:multiLevelType w:val="hybridMultilevel"/>
    <w:tmpl w:val="DAAC9F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CE46E36"/>
    <w:multiLevelType w:val="hybridMultilevel"/>
    <w:tmpl w:val="D550F5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604B593C"/>
    <w:multiLevelType w:val="hybridMultilevel"/>
    <w:tmpl w:val="0EA2D9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2337826"/>
    <w:multiLevelType w:val="hybridMultilevel"/>
    <w:tmpl w:val="5ABE84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3590F9D"/>
    <w:multiLevelType w:val="hybridMultilevel"/>
    <w:tmpl w:val="0C3E12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5D6204F"/>
    <w:multiLevelType w:val="hybridMultilevel"/>
    <w:tmpl w:val="55E253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684E4EF5"/>
    <w:multiLevelType w:val="hybridMultilevel"/>
    <w:tmpl w:val="2BACEB3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CAC48B4"/>
    <w:multiLevelType w:val="hybridMultilevel"/>
    <w:tmpl w:val="EBEC73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6CE71DB6"/>
    <w:multiLevelType w:val="hybridMultilevel"/>
    <w:tmpl w:val="20548B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6E421EC0"/>
    <w:multiLevelType w:val="hybridMultilevel"/>
    <w:tmpl w:val="A8262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5C14C54"/>
    <w:multiLevelType w:val="hybridMultilevel"/>
    <w:tmpl w:val="D2C80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8A4F6C"/>
    <w:multiLevelType w:val="hybridMultilevel"/>
    <w:tmpl w:val="567097AE"/>
    <w:lvl w:ilvl="0" w:tplc="7DEE8802">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9980D93"/>
    <w:multiLevelType w:val="hybridMultilevel"/>
    <w:tmpl w:val="A3C0A8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7A86426F"/>
    <w:multiLevelType w:val="hybridMultilevel"/>
    <w:tmpl w:val="1EF877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7E985B48"/>
    <w:multiLevelType w:val="hybridMultilevel"/>
    <w:tmpl w:val="24F8AC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39"/>
  </w:num>
  <w:num w:numId="5">
    <w:abstractNumId w:val="33"/>
  </w:num>
  <w:num w:numId="6">
    <w:abstractNumId w:val="15"/>
  </w:num>
  <w:num w:numId="7">
    <w:abstractNumId w:val="3"/>
  </w:num>
  <w:num w:numId="8">
    <w:abstractNumId w:val="19"/>
  </w:num>
  <w:num w:numId="9">
    <w:abstractNumId w:val="31"/>
  </w:num>
  <w:num w:numId="10">
    <w:abstractNumId w:val="26"/>
  </w:num>
  <w:num w:numId="11">
    <w:abstractNumId w:val="13"/>
  </w:num>
  <w:num w:numId="12">
    <w:abstractNumId w:val="30"/>
  </w:num>
  <w:num w:numId="13">
    <w:abstractNumId w:val="37"/>
  </w:num>
  <w:num w:numId="14">
    <w:abstractNumId w:val="4"/>
  </w:num>
  <w:num w:numId="15">
    <w:abstractNumId w:val="46"/>
  </w:num>
  <w:num w:numId="16">
    <w:abstractNumId w:val="24"/>
  </w:num>
  <w:num w:numId="17">
    <w:abstractNumId w:val="41"/>
  </w:num>
  <w:num w:numId="18">
    <w:abstractNumId w:val="11"/>
  </w:num>
  <w:num w:numId="19">
    <w:abstractNumId w:val="5"/>
  </w:num>
  <w:num w:numId="20">
    <w:abstractNumId w:val="2"/>
  </w:num>
  <w:num w:numId="21">
    <w:abstractNumId w:val="40"/>
  </w:num>
  <w:num w:numId="22">
    <w:abstractNumId w:val="12"/>
  </w:num>
  <w:num w:numId="23">
    <w:abstractNumId w:val="25"/>
  </w:num>
  <w:num w:numId="24">
    <w:abstractNumId w:val="36"/>
  </w:num>
  <w:num w:numId="25">
    <w:abstractNumId w:val="47"/>
  </w:num>
  <w:num w:numId="26">
    <w:abstractNumId w:val="38"/>
  </w:num>
  <w:num w:numId="27">
    <w:abstractNumId w:val="6"/>
  </w:num>
  <w:num w:numId="28">
    <w:abstractNumId w:val="0"/>
  </w:num>
  <w:num w:numId="29">
    <w:abstractNumId w:val="1"/>
  </w:num>
  <w:num w:numId="30">
    <w:abstractNumId w:val="28"/>
  </w:num>
  <w:num w:numId="31">
    <w:abstractNumId w:val="9"/>
  </w:num>
  <w:num w:numId="32">
    <w:abstractNumId w:val="14"/>
  </w:num>
  <w:num w:numId="33">
    <w:abstractNumId w:val="45"/>
  </w:num>
  <w:num w:numId="34">
    <w:abstractNumId w:val="35"/>
  </w:num>
  <w:num w:numId="35">
    <w:abstractNumId w:val="42"/>
  </w:num>
  <w:num w:numId="36">
    <w:abstractNumId w:val="8"/>
  </w:num>
  <w:num w:numId="37">
    <w:abstractNumId w:val="17"/>
  </w:num>
  <w:num w:numId="38">
    <w:abstractNumId w:val="32"/>
  </w:num>
  <w:num w:numId="39">
    <w:abstractNumId w:val="44"/>
  </w:num>
  <w:num w:numId="40">
    <w:abstractNumId w:val="7"/>
  </w:num>
  <w:num w:numId="41">
    <w:abstractNumId w:val="22"/>
  </w:num>
  <w:num w:numId="42">
    <w:abstractNumId w:val="16"/>
  </w:num>
  <w:num w:numId="43">
    <w:abstractNumId w:val="21"/>
  </w:num>
  <w:num w:numId="44">
    <w:abstractNumId w:val="23"/>
  </w:num>
  <w:num w:numId="45">
    <w:abstractNumId w:val="29"/>
  </w:num>
  <w:num w:numId="46">
    <w:abstractNumId w:val="34"/>
  </w:num>
  <w:num w:numId="47">
    <w:abstractNumId w:val="43"/>
  </w:num>
  <w:num w:numId="48">
    <w:abstractNumId w:val="48"/>
  </w:num>
  <w:num w:numId="4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DC"/>
    <w:rsid w:val="00000E65"/>
    <w:rsid w:val="00002DA1"/>
    <w:rsid w:val="00023BD0"/>
    <w:rsid w:val="000274B9"/>
    <w:rsid w:val="00033571"/>
    <w:rsid w:val="000366A1"/>
    <w:rsid w:val="00040391"/>
    <w:rsid w:val="00051AFE"/>
    <w:rsid w:val="00086488"/>
    <w:rsid w:val="00091071"/>
    <w:rsid w:val="000A255E"/>
    <w:rsid w:val="000B3A80"/>
    <w:rsid w:val="000C3A10"/>
    <w:rsid w:val="000D3162"/>
    <w:rsid w:val="000E53E4"/>
    <w:rsid w:val="000F041F"/>
    <w:rsid w:val="000F472E"/>
    <w:rsid w:val="000F4C6F"/>
    <w:rsid w:val="0010329B"/>
    <w:rsid w:val="00123389"/>
    <w:rsid w:val="00127E9D"/>
    <w:rsid w:val="001415F9"/>
    <w:rsid w:val="0015254D"/>
    <w:rsid w:val="001733F6"/>
    <w:rsid w:val="00184442"/>
    <w:rsid w:val="00192696"/>
    <w:rsid w:val="0019544B"/>
    <w:rsid w:val="00196251"/>
    <w:rsid w:val="001A0899"/>
    <w:rsid w:val="001D5168"/>
    <w:rsid w:val="001F075C"/>
    <w:rsid w:val="001F1983"/>
    <w:rsid w:val="00201C0D"/>
    <w:rsid w:val="00213345"/>
    <w:rsid w:val="002361BC"/>
    <w:rsid w:val="00241872"/>
    <w:rsid w:val="00253B07"/>
    <w:rsid w:val="0029273E"/>
    <w:rsid w:val="00292F6A"/>
    <w:rsid w:val="00294AAA"/>
    <w:rsid w:val="002A6B22"/>
    <w:rsid w:val="002C0DCA"/>
    <w:rsid w:val="002C357B"/>
    <w:rsid w:val="002C4F34"/>
    <w:rsid w:val="002D3796"/>
    <w:rsid w:val="002E4840"/>
    <w:rsid w:val="002F535F"/>
    <w:rsid w:val="00301A2F"/>
    <w:rsid w:val="00313355"/>
    <w:rsid w:val="00323E65"/>
    <w:rsid w:val="00334A7B"/>
    <w:rsid w:val="00337FCF"/>
    <w:rsid w:val="0037480E"/>
    <w:rsid w:val="00374A97"/>
    <w:rsid w:val="00384CF2"/>
    <w:rsid w:val="003A7487"/>
    <w:rsid w:val="003A7D2A"/>
    <w:rsid w:val="003B440F"/>
    <w:rsid w:val="003E0E35"/>
    <w:rsid w:val="00410BA7"/>
    <w:rsid w:val="004112F1"/>
    <w:rsid w:val="0043196B"/>
    <w:rsid w:val="00432492"/>
    <w:rsid w:val="00442F44"/>
    <w:rsid w:val="00452888"/>
    <w:rsid w:val="00453494"/>
    <w:rsid w:val="004575C2"/>
    <w:rsid w:val="00484A0E"/>
    <w:rsid w:val="00485932"/>
    <w:rsid w:val="00486167"/>
    <w:rsid w:val="004A610C"/>
    <w:rsid w:val="004B7085"/>
    <w:rsid w:val="004C1FA1"/>
    <w:rsid w:val="004C4B2C"/>
    <w:rsid w:val="005035AF"/>
    <w:rsid w:val="00517CF1"/>
    <w:rsid w:val="0052123C"/>
    <w:rsid w:val="005213AB"/>
    <w:rsid w:val="00522FE3"/>
    <w:rsid w:val="00525179"/>
    <w:rsid w:val="00531E13"/>
    <w:rsid w:val="00546DF6"/>
    <w:rsid w:val="005541C4"/>
    <w:rsid w:val="0056643C"/>
    <w:rsid w:val="0057353A"/>
    <w:rsid w:val="005826D9"/>
    <w:rsid w:val="00582A6D"/>
    <w:rsid w:val="00593E96"/>
    <w:rsid w:val="005D2E04"/>
    <w:rsid w:val="005D626F"/>
    <w:rsid w:val="005F0793"/>
    <w:rsid w:val="005F0CAD"/>
    <w:rsid w:val="005F3C02"/>
    <w:rsid w:val="005F68F5"/>
    <w:rsid w:val="006139DF"/>
    <w:rsid w:val="00623272"/>
    <w:rsid w:val="00657AF7"/>
    <w:rsid w:val="00660E82"/>
    <w:rsid w:val="006625AF"/>
    <w:rsid w:val="006638BD"/>
    <w:rsid w:val="006643C9"/>
    <w:rsid w:val="00667CC9"/>
    <w:rsid w:val="00680B0A"/>
    <w:rsid w:val="006816A3"/>
    <w:rsid w:val="0069008E"/>
    <w:rsid w:val="006934DF"/>
    <w:rsid w:val="006A0ECA"/>
    <w:rsid w:val="006A4346"/>
    <w:rsid w:val="006B06BA"/>
    <w:rsid w:val="006B7BF0"/>
    <w:rsid w:val="006C583E"/>
    <w:rsid w:val="006C7D10"/>
    <w:rsid w:val="006D6ADC"/>
    <w:rsid w:val="00712D3F"/>
    <w:rsid w:val="007516FD"/>
    <w:rsid w:val="00755E22"/>
    <w:rsid w:val="00772EB6"/>
    <w:rsid w:val="00780B3D"/>
    <w:rsid w:val="0079591D"/>
    <w:rsid w:val="007B37CE"/>
    <w:rsid w:val="007E461F"/>
    <w:rsid w:val="007E6DA5"/>
    <w:rsid w:val="007F00C3"/>
    <w:rsid w:val="007F0629"/>
    <w:rsid w:val="007F51FD"/>
    <w:rsid w:val="00800969"/>
    <w:rsid w:val="00802391"/>
    <w:rsid w:val="00811CBA"/>
    <w:rsid w:val="0082407A"/>
    <w:rsid w:val="008244AF"/>
    <w:rsid w:val="00852EDA"/>
    <w:rsid w:val="00890242"/>
    <w:rsid w:val="00896768"/>
    <w:rsid w:val="008A26D0"/>
    <w:rsid w:val="008B4A92"/>
    <w:rsid w:val="008D149A"/>
    <w:rsid w:val="008D4612"/>
    <w:rsid w:val="008F0020"/>
    <w:rsid w:val="008F6BE7"/>
    <w:rsid w:val="009006F6"/>
    <w:rsid w:val="00936007"/>
    <w:rsid w:val="009376F0"/>
    <w:rsid w:val="00946109"/>
    <w:rsid w:val="00950A83"/>
    <w:rsid w:val="00953D9B"/>
    <w:rsid w:val="009552F1"/>
    <w:rsid w:val="009668EB"/>
    <w:rsid w:val="00975B59"/>
    <w:rsid w:val="00991E05"/>
    <w:rsid w:val="00994AB7"/>
    <w:rsid w:val="009A2760"/>
    <w:rsid w:val="009A2E1F"/>
    <w:rsid w:val="009B46B3"/>
    <w:rsid w:val="009C4279"/>
    <w:rsid w:val="009C61F0"/>
    <w:rsid w:val="009E3DE7"/>
    <w:rsid w:val="009F236B"/>
    <w:rsid w:val="00A067DC"/>
    <w:rsid w:val="00A06B98"/>
    <w:rsid w:val="00A502EA"/>
    <w:rsid w:val="00A5068A"/>
    <w:rsid w:val="00A56694"/>
    <w:rsid w:val="00A6347D"/>
    <w:rsid w:val="00A6385F"/>
    <w:rsid w:val="00A723F4"/>
    <w:rsid w:val="00A852F5"/>
    <w:rsid w:val="00A86013"/>
    <w:rsid w:val="00A956A1"/>
    <w:rsid w:val="00AD4499"/>
    <w:rsid w:val="00AE2888"/>
    <w:rsid w:val="00AF5F4A"/>
    <w:rsid w:val="00B1205C"/>
    <w:rsid w:val="00B36A5B"/>
    <w:rsid w:val="00B5328A"/>
    <w:rsid w:val="00B56F48"/>
    <w:rsid w:val="00B65BDF"/>
    <w:rsid w:val="00B76D74"/>
    <w:rsid w:val="00B87B91"/>
    <w:rsid w:val="00B939AF"/>
    <w:rsid w:val="00B96982"/>
    <w:rsid w:val="00BA65AA"/>
    <w:rsid w:val="00BC59A7"/>
    <w:rsid w:val="00BC5BBD"/>
    <w:rsid w:val="00BD6D58"/>
    <w:rsid w:val="00BE0315"/>
    <w:rsid w:val="00BE2BCA"/>
    <w:rsid w:val="00BE3E5F"/>
    <w:rsid w:val="00BF55E4"/>
    <w:rsid w:val="00C00AA0"/>
    <w:rsid w:val="00C275D5"/>
    <w:rsid w:val="00C3228E"/>
    <w:rsid w:val="00C45EEE"/>
    <w:rsid w:val="00C7213A"/>
    <w:rsid w:val="00C84086"/>
    <w:rsid w:val="00C96767"/>
    <w:rsid w:val="00CA38D1"/>
    <w:rsid w:val="00CC623D"/>
    <w:rsid w:val="00CF768E"/>
    <w:rsid w:val="00D06B0B"/>
    <w:rsid w:val="00D40A8D"/>
    <w:rsid w:val="00D43836"/>
    <w:rsid w:val="00D56B22"/>
    <w:rsid w:val="00D65E59"/>
    <w:rsid w:val="00D733CB"/>
    <w:rsid w:val="00D86A8D"/>
    <w:rsid w:val="00DA4217"/>
    <w:rsid w:val="00DB7A1D"/>
    <w:rsid w:val="00DD1691"/>
    <w:rsid w:val="00DE53A7"/>
    <w:rsid w:val="00DE76BA"/>
    <w:rsid w:val="00DF12F9"/>
    <w:rsid w:val="00E02CB4"/>
    <w:rsid w:val="00E02D4A"/>
    <w:rsid w:val="00E038F8"/>
    <w:rsid w:val="00E14683"/>
    <w:rsid w:val="00E20A1A"/>
    <w:rsid w:val="00E35B78"/>
    <w:rsid w:val="00E43DEC"/>
    <w:rsid w:val="00E44E76"/>
    <w:rsid w:val="00E527E2"/>
    <w:rsid w:val="00E531EA"/>
    <w:rsid w:val="00E618A4"/>
    <w:rsid w:val="00E72AB9"/>
    <w:rsid w:val="00EA0449"/>
    <w:rsid w:val="00EA3D59"/>
    <w:rsid w:val="00EA545B"/>
    <w:rsid w:val="00EC3CFE"/>
    <w:rsid w:val="00EC4B4C"/>
    <w:rsid w:val="00ED0B3D"/>
    <w:rsid w:val="00ED0DF5"/>
    <w:rsid w:val="00EE4C0E"/>
    <w:rsid w:val="00EE6BDC"/>
    <w:rsid w:val="00EE7A80"/>
    <w:rsid w:val="00EF2ABE"/>
    <w:rsid w:val="00EF3E66"/>
    <w:rsid w:val="00F00639"/>
    <w:rsid w:val="00F1039F"/>
    <w:rsid w:val="00F11408"/>
    <w:rsid w:val="00F15A49"/>
    <w:rsid w:val="00F21D17"/>
    <w:rsid w:val="00F3163E"/>
    <w:rsid w:val="00F31ADB"/>
    <w:rsid w:val="00F44BDA"/>
    <w:rsid w:val="00F702F1"/>
    <w:rsid w:val="00F92E32"/>
    <w:rsid w:val="00FA501D"/>
    <w:rsid w:val="00FA6393"/>
    <w:rsid w:val="00FB6459"/>
    <w:rsid w:val="00FD0DEE"/>
    <w:rsid w:val="00FF3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DB8"/>
  <w15:chartTrackingRefBased/>
  <w15:docId w15:val="{D3FBEC38-3C04-46DD-80B2-7272BA15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11408"/>
    <w:rPr>
      <w:rFonts w:ascii="Arial" w:hAnsi="Arial"/>
      <w:sz w:val="24"/>
    </w:rPr>
  </w:style>
  <w:style w:type="paragraph" w:styleId="Otsikko1">
    <w:name w:val="heading 1"/>
    <w:basedOn w:val="Normaali"/>
    <w:next w:val="Normaali"/>
    <w:link w:val="Otsikko1Char"/>
    <w:uiPriority w:val="9"/>
    <w:qFormat/>
    <w:rsid w:val="00F11408"/>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A067DC"/>
    <w:pPr>
      <w:keepNext/>
      <w:keepLines/>
      <w:spacing w:before="40" w:after="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F11408"/>
    <w:pPr>
      <w:keepNext/>
      <w:keepLines/>
      <w:spacing w:before="40" w:after="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unhideWhenUsed/>
    <w:qFormat/>
    <w:rsid w:val="00BE3E5F"/>
    <w:pPr>
      <w:keepNext/>
      <w:keepLines/>
      <w:spacing w:before="40" w:after="0"/>
      <w:outlineLvl w:val="3"/>
    </w:pPr>
    <w:rPr>
      <w:rFonts w:eastAsiaTheme="majorEastAsia" w:cstheme="majorBidi"/>
      <w:b/>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11408"/>
    <w:rPr>
      <w:rFonts w:ascii="Arial" w:eastAsiaTheme="majorEastAsia" w:hAnsi="Arial" w:cstheme="majorBidi"/>
      <w:b/>
      <w:sz w:val="32"/>
      <w:szCs w:val="32"/>
    </w:rPr>
  </w:style>
  <w:style w:type="character" w:customStyle="1" w:styleId="Otsikko2Char">
    <w:name w:val="Otsikko 2 Char"/>
    <w:basedOn w:val="Kappaleenoletusfontti"/>
    <w:link w:val="Otsikko2"/>
    <w:uiPriority w:val="9"/>
    <w:rsid w:val="00A067DC"/>
    <w:rPr>
      <w:rFonts w:ascii="Arial" w:eastAsiaTheme="majorEastAsia" w:hAnsi="Arial" w:cstheme="majorBidi"/>
      <w:b/>
      <w:sz w:val="24"/>
      <w:szCs w:val="26"/>
    </w:rPr>
  </w:style>
  <w:style w:type="character" w:customStyle="1" w:styleId="Otsikko3Char">
    <w:name w:val="Otsikko 3 Char"/>
    <w:basedOn w:val="Kappaleenoletusfontti"/>
    <w:link w:val="Otsikko3"/>
    <w:uiPriority w:val="9"/>
    <w:rsid w:val="00F11408"/>
    <w:rPr>
      <w:rFonts w:ascii="Arial" w:eastAsiaTheme="majorEastAsia" w:hAnsi="Arial" w:cstheme="majorBidi"/>
      <w:color w:val="000000" w:themeColor="text1"/>
      <w:sz w:val="24"/>
      <w:szCs w:val="24"/>
    </w:rPr>
  </w:style>
  <w:style w:type="character" w:customStyle="1" w:styleId="Otsikko4Char">
    <w:name w:val="Otsikko 4 Char"/>
    <w:basedOn w:val="Kappaleenoletusfontti"/>
    <w:link w:val="Otsikko4"/>
    <w:uiPriority w:val="9"/>
    <w:rsid w:val="00BE3E5F"/>
    <w:rPr>
      <w:rFonts w:ascii="Arial" w:eastAsiaTheme="majorEastAsia" w:hAnsi="Arial" w:cstheme="majorBidi"/>
      <w:b/>
      <w:i/>
      <w:iCs/>
      <w:color w:val="000000" w:themeColor="text1"/>
    </w:rPr>
  </w:style>
  <w:style w:type="paragraph" w:styleId="Luettelokappale">
    <w:name w:val="List Paragraph"/>
    <w:basedOn w:val="Normaali"/>
    <w:link w:val="LuettelokappaleChar"/>
    <w:uiPriority w:val="34"/>
    <w:qFormat/>
    <w:rsid w:val="00F31ADB"/>
    <w:pPr>
      <w:ind w:left="720"/>
      <w:contextualSpacing/>
    </w:pPr>
  </w:style>
  <w:style w:type="paragraph" w:styleId="Sisllysluettelonotsikko">
    <w:name w:val="TOC Heading"/>
    <w:basedOn w:val="Otsikko1"/>
    <w:next w:val="Normaali"/>
    <w:uiPriority w:val="39"/>
    <w:unhideWhenUsed/>
    <w:qFormat/>
    <w:rsid w:val="009A2E1F"/>
    <w:pPr>
      <w:outlineLvl w:val="9"/>
    </w:pPr>
    <w:rPr>
      <w:rFonts w:asciiTheme="majorHAnsi" w:hAnsiTheme="majorHAnsi"/>
      <w:b w:val="0"/>
      <w:color w:val="2F5496" w:themeColor="accent1" w:themeShade="BF"/>
      <w:lang w:eastAsia="fi-FI"/>
    </w:rPr>
  </w:style>
  <w:style w:type="paragraph" w:styleId="Sisluet1">
    <w:name w:val="toc 1"/>
    <w:basedOn w:val="Normaali"/>
    <w:next w:val="Normaali"/>
    <w:autoRedefine/>
    <w:uiPriority w:val="39"/>
    <w:unhideWhenUsed/>
    <w:rsid w:val="009A2E1F"/>
    <w:pPr>
      <w:spacing w:after="100"/>
    </w:pPr>
  </w:style>
  <w:style w:type="paragraph" w:styleId="Sisluet2">
    <w:name w:val="toc 2"/>
    <w:basedOn w:val="Normaali"/>
    <w:next w:val="Normaali"/>
    <w:autoRedefine/>
    <w:uiPriority w:val="39"/>
    <w:unhideWhenUsed/>
    <w:rsid w:val="009A2E1F"/>
    <w:pPr>
      <w:spacing w:after="100"/>
      <w:ind w:left="240"/>
    </w:pPr>
  </w:style>
  <w:style w:type="paragraph" w:styleId="Sisluet3">
    <w:name w:val="toc 3"/>
    <w:basedOn w:val="Normaali"/>
    <w:next w:val="Normaali"/>
    <w:autoRedefine/>
    <w:uiPriority w:val="39"/>
    <w:unhideWhenUsed/>
    <w:rsid w:val="009A2E1F"/>
    <w:pPr>
      <w:spacing w:after="100"/>
      <w:ind w:left="480"/>
    </w:pPr>
  </w:style>
  <w:style w:type="character" w:styleId="Hyperlinkki">
    <w:name w:val="Hyperlink"/>
    <w:basedOn w:val="Kappaleenoletusfontti"/>
    <w:uiPriority w:val="99"/>
    <w:unhideWhenUsed/>
    <w:rsid w:val="009A2E1F"/>
    <w:rPr>
      <w:color w:val="0563C1" w:themeColor="hyperlink"/>
      <w:u w:val="single"/>
    </w:rPr>
  </w:style>
  <w:style w:type="paragraph" w:customStyle="1" w:styleId="paragraph">
    <w:name w:val="paragraph"/>
    <w:basedOn w:val="Normaali"/>
    <w:rsid w:val="009C4279"/>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normaltextrun">
    <w:name w:val="normaltextrun"/>
    <w:basedOn w:val="Kappaleenoletusfontti"/>
    <w:rsid w:val="009C4279"/>
  </w:style>
  <w:style w:type="character" w:customStyle="1" w:styleId="eop">
    <w:name w:val="eop"/>
    <w:basedOn w:val="Kappaleenoletusfontti"/>
    <w:rsid w:val="009C4279"/>
  </w:style>
  <w:style w:type="character" w:customStyle="1" w:styleId="spellingerror">
    <w:name w:val="spellingerror"/>
    <w:basedOn w:val="Kappaleenoletusfontti"/>
    <w:rsid w:val="000274B9"/>
  </w:style>
  <w:style w:type="character" w:customStyle="1" w:styleId="LuettelokappaleChar">
    <w:name w:val="Luettelokappale Char"/>
    <w:basedOn w:val="Kappaleenoletusfontti"/>
    <w:link w:val="Luettelokappale"/>
    <w:uiPriority w:val="34"/>
    <w:locked/>
    <w:rsid w:val="00484A0E"/>
    <w:rPr>
      <w:rFonts w:ascii="Arial" w:hAnsi="Arial"/>
      <w:sz w:val="24"/>
    </w:rPr>
  </w:style>
  <w:style w:type="paragraph" w:styleId="Sisluet4">
    <w:name w:val="toc 4"/>
    <w:basedOn w:val="Normaali"/>
    <w:next w:val="Normaali"/>
    <w:autoRedefine/>
    <w:uiPriority w:val="39"/>
    <w:unhideWhenUsed/>
    <w:rsid w:val="006A0ECA"/>
    <w:pPr>
      <w:spacing w:after="100"/>
      <w:ind w:left="660"/>
    </w:pPr>
    <w:rPr>
      <w:rFonts w:asciiTheme="minorHAnsi" w:eastAsiaTheme="minorEastAsia" w:hAnsiTheme="minorHAnsi"/>
      <w:sz w:val="22"/>
      <w:lang w:eastAsia="fi-FI"/>
    </w:rPr>
  </w:style>
  <w:style w:type="paragraph" w:styleId="Sisluet5">
    <w:name w:val="toc 5"/>
    <w:basedOn w:val="Normaali"/>
    <w:next w:val="Normaali"/>
    <w:autoRedefine/>
    <w:uiPriority w:val="39"/>
    <w:unhideWhenUsed/>
    <w:rsid w:val="006A0ECA"/>
    <w:pPr>
      <w:spacing w:after="100"/>
      <w:ind w:left="880"/>
    </w:pPr>
    <w:rPr>
      <w:rFonts w:asciiTheme="minorHAnsi" w:eastAsiaTheme="minorEastAsia" w:hAnsiTheme="minorHAnsi"/>
      <w:sz w:val="22"/>
      <w:lang w:eastAsia="fi-FI"/>
    </w:rPr>
  </w:style>
  <w:style w:type="paragraph" w:styleId="Sisluet6">
    <w:name w:val="toc 6"/>
    <w:basedOn w:val="Normaali"/>
    <w:next w:val="Normaali"/>
    <w:autoRedefine/>
    <w:uiPriority w:val="39"/>
    <w:unhideWhenUsed/>
    <w:rsid w:val="006A0ECA"/>
    <w:pPr>
      <w:spacing w:after="100"/>
      <w:ind w:left="1100"/>
    </w:pPr>
    <w:rPr>
      <w:rFonts w:asciiTheme="minorHAnsi" w:eastAsiaTheme="minorEastAsia" w:hAnsiTheme="minorHAnsi"/>
      <w:sz w:val="22"/>
      <w:lang w:eastAsia="fi-FI"/>
    </w:rPr>
  </w:style>
  <w:style w:type="paragraph" w:styleId="Sisluet7">
    <w:name w:val="toc 7"/>
    <w:basedOn w:val="Normaali"/>
    <w:next w:val="Normaali"/>
    <w:autoRedefine/>
    <w:uiPriority w:val="39"/>
    <w:unhideWhenUsed/>
    <w:rsid w:val="006A0ECA"/>
    <w:pPr>
      <w:spacing w:after="100"/>
      <w:ind w:left="1320"/>
    </w:pPr>
    <w:rPr>
      <w:rFonts w:asciiTheme="minorHAnsi" w:eastAsiaTheme="minorEastAsia" w:hAnsiTheme="minorHAnsi"/>
      <w:sz w:val="22"/>
      <w:lang w:eastAsia="fi-FI"/>
    </w:rPr>
  </w:style>
  <w:style w:type="paragraph" w:styleId="Sisluet8">
    <w:name w:val="toc 8"/>
    <w:basedOn w:val="Normaali"/>
    <w:next w:val="Normaali"/>
    <w:autoRedefine/>
    <w:uiPriority w:val="39"/>
    <w:unhideWhenUsed/>
    <w:rsid w:val="006A0ECA"/>
    <w:pPr>
      <w:spacing w:after="100"/>
      <w:ind w:left="1540"/>
    </w:pPr>
    <w:rPr>
      <w:rFonts w:asciiTheme="minorHAnsi" w:eastAsiaTheme="minorEastAsia" w:hAnsiTheme="minorHAnsi"/>
      <w:sz w:val="22"/>
      <w:lang w:eastAsia="fi-FI"/>
    </w:rPr>
  </w:style>
  <w:style w:type="paragraph" w:styleId="Sisluet9">
    <w:name w:val="toc 9"/>
    <w:basedOn w:val="Normaali"/>
    <w:next w:val="Normaali"/>
    <w:autoRedefine/>
    <w:uiPriority w:val="39"/>
    <w:unhideWhenUsed/>
    <w:rsid w:val="006A0ECA"/>
    <w:pPr>
      <w:spacing w:after="100"/>
      <w:ind w:left="1760"/>
    </w:pPr>
    <w:rPr>
      <w:rFonts w:asciiTheme="minorHAnsi" w:eastAsiaTheme="minorEastAsia" w:hAnsiTheme="minorHAnsi"/>
      <w:sz w:val="22"/>
      <w:lang w:eastAsia="fi-FI"/>
    </w:rPr>
  </w:style>
  <w:style w:type="character" w:styleId="Ratkaisematonmaininta">
    <w:name w:val="Unresolved Mention"/>
    <w:basedOn w:val="Kappaleenoletusfontti"/>
    <w:uiPriority w:val="99"/>
    <w:semiHidden/>
    <w:unhideWhenUsed/>
    <w:rsid w:val="006A0ECA"/>
    <w:rPr>
      <w:color w:val="605E5C"/>
      <w:shd w:val="clear" w:color="auto" w:fill="E1DFDD"/>
    </w:rPr>
  </w:style>
  <w:style w:type="paragraph" w:styleId="Eivli">
    <w:name w:val="No Spacing"/>
    <w:link w:val="EivliChar"/>
    <w:uiPriority w:val="1"/>
    <w:qFormat/>
    <w:rsid w:val="00FB6459"/>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FB6459"/>
    <w:rPr>
      <w:rFonts w:eastAsiaTheme="minorEastAsia"/>
      <w:lang w:eastAsia="fi-FI"/>
    </w:rPr>
  </w:style>
  <w:style w:type="paragraph" w:styleId="Yltunniste">
    <w:name w:val="header"/>
    <w:basedOn w:val="Normaali"/>
    <w:link w:val="YltunnisteChar"/>
    <w:uiPriority w:val="99"/>
    <w:unhideWhenUsed/>
    <w:rsid w:val="00BD6D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6D58"/>
    <w:rPr>
      <w:rFonts w:ascii="Arial" w:hAnsi="Arial"/>
      <w:sz w:val="24"/>
    </w:rPr>
  </w:style>
  <w:style w:type="paragraph" w:styleId="Alatunniste">
    <w:name w:val="footer"/>
    <w:basedOn w:val="Normaali"/>
    <w:link w:val="AlatunnisteChar"/>
    <w:uiPriority w:val="99"/>
    <w:unhideWhenUsed/>
    <w:rsid w:val="00BD6D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6D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32364">
      <w:bodyDiv w:val="1"/>
      <w:marLeft w:val="0"/>
      <w:marRight w:val="0"/>
      <w:marTop w:val="0"/>
      <w:marBottom w:val="0"/>
      <w:divBdr>
        <w:top w:val="none" w:sz="0" w:space="0" w:color="auto"/>
        <w:left w:val="none" w:sz="0" w:space="0" w:color="auto"/>
        <w:bottom w:val="none" w:sz="0" w:space="0" w:color="auto"/>
        <w:right w:val="none" w:sz="0" w:space="0" w:color="auto"/>
      </w:divBdr>
      <w:divsChild>
        <w:div w:id="1332373763">
          <w:marLeft w:val="0"/>
          <w:marRight w:val="0"/>
          <w:marTop w:val="0"/>
          <w:marBottom w:val="0"/>
          <w:divBdr>
            <w:top w:val="none" w:sz="0" w:space="0" w:color="auto"/>
            <w:left w:val="none" w:sz="0" w:space="0" w:color="auto"/>
            <w:bottom w:val="none" w:sz="0" w:space="0" w:color="auto"/>
            <w:right w:val="none" w:sz="0" w:space="0" w:color="auto"/>
          </w:divBdr>
        </w:div>
        <w:div w:id="1234395578">
          <w:marLeft w:val="0"/>
          <w:marRight w:val="0"/>
          <w:marTop w:val="0"/>
          <w:marBottom w:val="0"/>
          <w:divBdr>
            <w:top w:val="none" w:sz="0" w:space="0" w:color="auto"/>
            <w:left w:val="none" w:sz="0" w:space="0" w:color="auto"/>
            <w:bottom w:val="none" w:sz="0" w:space="0" w:color="auto"/>
            <w:right w:val="none" w:sz="0" w:space="0" w:color="auto"/>
          </w:divBdr>
        </w:div>
        <w:div w:id="1077938283">
          <w:marLeft w:val="0"/>
          <w:marRight w:val="0"/>
          <w:marTop w:val="0"/>
          <w:marBottom w:val="0"/>
          <w:divBdr>
            <w:top w:val="none" w:sz="0" w:space="0" w:color="auto"/>
            <w:left w:val="none" w:sz="0" w:space="0" w:color="auto"/>
            <w:bottom w:val="none" w:sz="0" w:space="0" w:color="auto"/>
            <w:right w:val="none" w:sz="0" w:space="0" w:color="auto"/>
          </w:divBdr>
        </w:div>
        <w:div w:id="1877086405">
          <w:marLeft w:val="0"/>
          <w:marRight w:val="0"/>
          <w:marTop w:val="0"/>
          <w:marBottom w:val="0"/>
          <w:divBdr>
            <w:top w:val="none" w:sz="0" w:space="0" w:color="auto"/>
            <w:left w:val="none" w:sz="0" w:space="0" w:color="auto"/>
            <w:bottom w:val="none" w:sz="0" w:space="0" w:color="auto"/>
            <w:right w:val="none" w:sz="0" w:space="0" w:color="auto"/>
          </w:divBdr>
        </w:div>
        <w:div w:id="1789662536">
          <w:marLeft w:val="0"/>
          <w:marRight w:val="0"/>
          <w:marTop w:val="0"/>
          <w:marBottom w:val="0"/>
          <w:divBdr>
            <w:top w:val="none" w:sz="0" w:space="0" w:color="auto"/>
            <w:left w:val="none" w:sz="0" w:space="0" w:color="auto"/>
            <w:bottom w:val="none" w:sz="0" w:space="0" w:color="auto"/>
            <w:right w:val="none" w:sz="0" w:space="0" w:color="auto"/>
          </w:divBdr>
        </w:div>
        <w:div w:id="161817816">
          <w:marLeft w:val="0"/>
          <w:marRight w:val="0"/>
          <w:marTop w:val="0"/>
          <w:marBottom w:val="0"/>
          <w:divBdr>
            <w:top w:val="none" w:sz="0" w:space="0" w:color="auto"/>
            <w:left w:val="none" w:sz="0" w:space="0" w:color="auto"/>
            <w:bottom w:val="none" w:sz="0" w:space="0" w:color="auto"/>
            <w:right w:val="none" w:sz="0" w:space="0" w:color="auto"/>
          </w:divBdr>
        </w:div>
        <w:div w:id="65150420">
          <w:marLeft w:val="0"/>
          <w:marRight w:val="0"/>
          <w:marTop w:val="0"/>
          <w:marBottom w:val="0"/>
          <w:divBdr>
            <w:top w:val="none" w:sz="0" w:space="0" w:color="auto"/>
            <w:left w:val="none" w:sz="0" w:space="0" w:color="auto"/>
            <w:bottom w:val="none" w:sz="0" w:space="0" w:color="auto"/>
            <w:right w:val="none" w:sz="0" w:space="0" w:color="auto"/>
          </w:divBdr>
        </w:div>
        <w:div w:id="1298102234">
          <w:marLeft w:val="0"/>
          <w:marRight w:val="0"/>
          <w:marTop w:val="0"/>
          <w:marBottom w:val="0"/>
          <w:divBdr>
            <w:top w:val="none" w:sz="0" w:space="0" w:color="auto"/>
            <w:left w:val="none" w:sz="0" w:space="0" w:color="auto"/>
            <w:bottom w:val="none" w:sz="0" w:space="0" w:color="auto"/>
            <w:right w:val="none" w:sz="0" w:space="0" w:color="auto"/>
          </w:divBdr>
        </w:div>
        <w:div w:id="118694411">
          <w:marLeft w:val="0"/>
          <w:marRight w:val="0"/>
          <w:marTop w:val="0"/>
          <w:marBottom w:val="0"/>
          <w:divBdr>
            <w:top w:val="none" w:sz="0" w:space="0" w:color="auto"/>
            <w:left w:val="none" w:sz="0" w:space="0" w:color="auto"/>
            <w:bottom w:val="none" w:sz="0" w:space="0" w:color="auto"/>
            <w:right w:val="none" w:sz="0" w:space="0" w:color="auto"/>
          </w:divBdr>
        </w:div>
        <w:div w:id="195973441">
          <w:marLeft w:val="0"/>
          <w:marRight w:val="0"/>
          <w:marTop w:val="0"/>
          <w:marBottom w:val="0"/>
          <w:divBdr>
            <w:top w:val="none" w:sz="0" w:space="0" w:color="auto"/>
            <w:left w:val="none" w:sz="0" w:space="0" w:color="auto"/>
            <w:bottom w:val="none" w:sz="0" w:space="0" w:color="auto"/>
            <w:right w:val="none" w:sz="0" w:space="0" w:color="auto"/>
          </w:divBdr>
        </w:div>
        <w:div w:id="1126318164">
          <w:marLeft w:val="0"/>
          <w:marRight w:val="0"/>
          <w:marTop w:val="0"/>
          <w:marBottom w:val="0"/>
          <w:divBdr>
            <w:top w:val="none" w:sz="0" w:space="0" w:color="auto"/>
            <w:left w:val="none" w:sz="0" w:space="0" w:color="auto"/>
            <w:bottom w:val="none" w:sz="0" w:space="0" w:color="auto"/>
            <w:right w:val="none" w:sz="0" w:space="0" w:color="auto"/>
          </w:divBdr>
        </w:div>
        <w:div w:id="2070420345">
          <w:marLeft w:val="0"/>
          <w:marRight w:val="0"/>
          <w:marTop w:val="0"/>
          <w:marBottom w:val="0"/>
          <w:divBdr>
            <w:top w:val="none" w:sz="0" w:space="0" w:color="auto"/>
            <w:left w:val="none" w:sz="0" w:space="0" w:color="auto"/>
            <w:bottom w:val="none" w:sz="0" w:space="0" w:color="auto"/>
            <w:right w:val="none" w:sz="0" w:space="0" w:color="auto"/>
          </w:divBdr>
        </w:div>
        <w:div w:id="2041512167">
          <w:marLeft w:val="0"/>
          <w:marRight w:val="0"/>
          <w:marTop w:val="0"/>
          <w:marBottom w:val="0"/>
          <w:divBdr>
            <w:top w:val="none" w:sz="0" w:space="0" w:color="auto"/>
            <w:left w:val="none" w:sz="0" w:space="0" w:color="auto"/>
            <w:bottom w:val="none" w:sz="0" w:space="0" w:color="auto"/>
            <w:right w:val="none" w:sz="0" w:space="0" w:color="auto"/>
          </w:divBdr>
        </w:div>
        <w:div w:id="807672166">
          <w:marLeft w:val="0"/>
          <w:marRight w:val="0"/>
          <w:marTop w:val="0"/>
          <w:marBottom w:val="0"/>
          <w:divBdr>
            <w:top w:val="none" w:sz="0" w:space="0" w:color="auto"/>
            <w:left w:val="none" w:sz="0" w:space="0" w:color="auto"/>
            <w:bottom w:val="none" w:sz="0" w:space="0" w:color="auto"/>
            <w:right w:val="none" w:sz="0" w:space="0" w:color="auto"/>
          </w:divBdr>
        </w:div>
        <w:div w:id="2035305408">
          <w:marLeft w:val="0"/>
          <w:marRight w:val="0"/>
          <w:marTop w:val="0"/>
          <w:marBottom w:val="0"/>
          <w:divBdr>
            <w:top w:val="none" w:sz="0" w:space="0" w:color="auto"/>
            <w:left w:val="none" w:sz="0" w:space="0" w:color="auto"/>
            <w:bottom w:val="none" w:sz="0" w:space="0" w:color="auto"/>
            <w:right w:val="none" w:sz="0" w:space="0" w:color="auto"/>
          </w:divBdr>
        </w:div>
        <w:div w:id="456023810">
          <w:marLeft w:val="0"/>
          <w:marRight w:val="0"/>
          <w:marTop w:val="0"/>
          <w:marBottom w:val="0"/>
          <w:divBdr>
            <w:top w:val="none" w:sz="0" w:space="0" w:color="auto"/>
            <w:left w:val="none" w:sz="0" w:space="0" w:color="auto"/>
            <w:bottom w:val="none" w:sz="0" w:space="0" w:color="auto"/>
            <w:right w:val="none" w:sz="0" w:space="0" w:color="auto"/>
          </w:divBdr>
        </w:div>
        <w:div w:id="1781335452">
          <w:marLeft w:val="0"/>
          <w:marRight w:val="0"/>
          <w:marTop w:val="0"/>
          <w:marBottom w:val="0"/>
          <w:divBdr>
            <w:top w:val="none" w:sz="0" w:space="0" w:color="auto"/>
            <w:left w:val="none" w:sz="0" w:space="0" w:color="auto"/>
            <w:bottom w:val="none" w:sz="0" w:space="0" w:color="auto"/>
            <w:right w:val="none" w:sz="0" w:space="0" w:color="auto"/>
          </w:divBdr>
        </w:div>
        <w:div w:id="976375877">
          <w:marLeft w:val="0"/>
          <w:marRight w:val="0"/>
          <w:marTop w:val="0"/>
          <w:marBottom w:val="0"/>
          <w:divBdr>
            <w:top w:val="none" w:sz="0" w:space="0" w:color="auto"/>
            <w:left w:val="none" w:sz="0" w:space="0" w:color="auto"/>
            <w:bottom w:val="none" w:sz="0" w:space="0" w:color="auto"/>
            <w:right w:val="none" w:sz="0" w:space="0" w:color="auto"/>
          </w:divBdr>
        </w:div>
        <w:div w:id="94375427">
          <w:marLeft w:val="0"/>
          <w:marRight w:val="0"/>
          <w:marTop w:val="0"/>
          <w:marBottom w:val="0"/>
          <w:divBdr>
            <w:top w:val="none" w:sz="0" w:space="0" w:color="auto"/>
            <w:left w:val="none" w:sz="0" w:space="0" w:color="auto"/>
            <w:bottom w:val="none" w:sz="0" w:space="0" w:color="auto"/>
            <w:right w:val="none" w:sz="0" w:space="0" w:color="auto"/>
          </w:divBdr>
        </w:div>
      </w:divsChild>
    </w:div>
    <w:div w:id="259873035">
      <w:bodyDiv w:val="1"/>
      <w:marLeft w:val="0"/>
      <w:marRight w:val="0"/>
      <w:marTop w:val="0"/>
      <w:marBottom w:val="0"/>
      <w:divBdr>
        <w:top w:val="none" w:sz="0" w:space="0" w:color="auto"/>
        <w:left w:val="none" w:sz="0" w:space="0" w:color="auto"/>
        <w:bottom w:val="none" w:sz="0" w:space="0" w:color="auto"/>
        <w:right w:val="none" w:sz="0" w:space="0" w:color="auto"/>
      </w:divBdr>
    </w:div>
    <w:div w:id="744959101">
      <w:bodyDiv w:val="1"/>
      <w:marLeft w:val="0"/>
      <w:marRight w:val="0"/>
      <w:marTop w:val="0"/>
      <w:marBottom w:val="0"/>
      <w:divBdr>
        <w:top w:val="none" w:sz="0" w:space="0" w:color="auto"/>
        <w:left w:val="none" w:sz="0" w:space="0" w:color="auto"/>
        <w:bottom w:val="none" w:sz="0" w:space="0" w:color="auto"/>
        <w:right w:val="none" w:sz="0" w:space="0" w:color="auto"/>
      </w:divBdr>
      <w:divsChild>
        <w:div w:id="829296476">
          <w:marLeft w:val="0"/>
          <w:marRight w:val="0"/>
          <w:marTop w:val="0"/>
          <w:marBottom w:val="0"/>
          <w:divBdr>
            <w:top w:val="none" w:sz="0" w:space="0" w:color="auto"/>
            <w:left w:val="none" w:sz="0" w:space="0" w:color="auto"/>
            <w:bottom w:val="none" w:sz="0" w:space="0" w:color="auto"/>
            <w:right w:val="none" w:sz="0" w:space="0" w:color="auto"/>
          </w:divBdr>
        </w:div>
        <w:div w:id="1222136439">
          <w:marLeft w:val="0"/>
          <w:marRight w:val="0"/>
          <w:marTop w:val="0"/>
          <w:marBottom w:val="0"/>
          <w:divBdr>
            <w:top w:val="none" w:sz="0" w:space="0" w:color="auto"/>
            <w:left w:val="none" w:sz="0" w:space="0" w:color="auto"/>
            <w:bottom w:val="none" w:sz="0" w:space="0" w:color="auto"/>
            <w:right w:val="none" w:sz="0" w:space="0" w:color="auto"/>
          </w:divBdr>
        </w:div>
        <w:div w:id="825433315">
          <w:marLeft w:val="0"/>
          <w:marRight w:val="0"/>
          <w:marTop w:val="0"/>
          <w:marBottom w:val="0"/>
          <w:divBdr>
            <w:top w:val="none" w:sz="0" w:space="0" w:color="auto"/>
            <w:left w:val="none" w:sz="0" w:space="0" w:color="auto"/>
            <w:bottom w:val="none" w:sz="0" w:space="0" w:color="auto"/>
            <w:right w:val="none" w:sz="0" w:space="0" w:color="auto"/>
          </w:divBdr>
        </w:div>
        <w:div w:id="1310791279">
          <w:marLeft w:val="0"/>
          <w:marRight w:val="0"/>
          <w:marTop w:val="0"/>
          <w:marBottom w:val="0"/>
          <w:divBdr>
            <w:top w:val="none" w:sz="0" w:space="0" w:color="auto"/>
            <w:left w:val="none" w:sz="0" w:space="0" w:color="auto"/>
            <w:bottom w:val="none" w:sz="0" w:space="0" w:color="auto"/>
            <w:right w:val="none" w:sz="0" w:space="0" w:color="auto"/>
          </w:divBdr>
        </w:div>
      </w:divsChild>
    </w:div>
    <w:div w:id="958492577">
      <w:bodyDiv w:val="1"/>
      <w:marLeft w:val="0"/>
      <w:marRight w:val="0"/>
      <w:marTop w:val="0"/>
      <w:marBottom w:val="0"/>
      <w:divBdr>
        <w:top w:val="none" w:sz="0" w:space="0" w:color="auto"/>
        <w:left w:val="none" w:sz="0" w:space="0" w:color="auto"/>
        <w:bottom w:val="none" w:sz="0" w:space="0" w:color="auto"/>
        <w:right w:val="none" w:sz="0" w:space="0" w:color="auto"/>
      </w:divBdr>
    </w:div>
    <w:div w:id="1019939408">
      <w:bodyDiv w:val="1"/>
      <w:marLeft w:val="0"/>
      <w:marRight w:val="0"/>
      <w:marTop w:val="0"/>
      <w:marBottom w:val="0"/>
      <w:divBdr>
        <w:top w:val="none" w:sz="0" w:space="0" w:color="auto"/>
        <w:left w:val="none" w:sz="0" w:space="0" w:color="auto"/>
        <w:bottom w:val="none" w:sz="0" w:space="0" w:color="auto"/>
        <w:right w:val="none" w:sz="0" w:space="0" w:color="auto"/>
      </w:divBdr>
    </w:div>
    <w:div w:id="1181698977">
      <w:bodyDiv w:val="1"/>
      <w:marLeft w:val="0"/>
      <w:marRight w:val="0"/>
      <w:marTop w:val="0"/>
      <w:marBottom w:val="0"/>
      <w:divBdr>
        <w:top w:val="none" w:sz="0" w:space="0" w:color="auto"/>
        <w:left w:val="none" w:sz="0" w:space="0" w:color="auto"/>
        <w:bottom w:val="none" w:sz="0" w:space="0" w:color="auto"/>
        <w:right w:val="none" w:sz="0" w:space="0" w:color="auto"/>
      </w:divBdr>
    </w:div>
    <w:div w:id="1844515574">
      <w:bodyDiv w:val="1"/>
      <w:marLeft w:val="0"/>
      <w:marRight w:val="0"/>
      <w:marTop w:val="0"/>
      <w:marBottom w:val="0"/>
      <w:divBdr>
        <w:top w:val="none" w:sz="0" w:space="0" w:color="auto"/>
        <w:left w:val="none" w:sz="0" w:space="0" w:color="auto"/>
        <w:bottom w:val="none" w:sz="0" w:space="0" w:color="auto"/>
        <w:right w:val="none" w:sz="0" w:space="0" w:color="auto"/>
      </w:divBdr>
      <w:divsChild>
        <w:div w:id="1396319904">
          <w:marLeft w:val="0"/>
          <w:marRight w:val="0"/>
          <w:marTop w:val="0"/>
          <w:marBottom w:val="0"/>
          <w:divBdr>
            <w:top w:val="none" w:sz="0" w:space="0" w:color="auto"/>
            <w:left w:val="none" w:sz="0" w:space="0" w:color="auto"/>
            <w:bottom w:val="none" w:sz="0" w:space="0" w:color="auto"/>
            <w:right w:val="none" w:sz="0" w:space="0" w:color="auto"/>
          </w:divBdr>
        </w:div>
        <w:div w:id="1632397736">
          <w:marLeft w:val="0"/>
          <w:marRight w:val="0"/>
          <w:marTop w:val="0"/>
          <w:marBottom w:val="0"/>
          <w:divBdr>
            <w:top w:val="none" w:sz="0" w:space="0" w:color="auto"/>
            <w:left w:val="none" w:sz="0" w:space="0" w:color="auto"/>
            <w:bottom w:val="none" w:sz="0" w:space="0" w:color="auto"/>
            <w:right w:val="none" w:sz="0" w:space="0" w:color="auto"/>
          </w:divBdr>
        </w:div>
        <w:div w:id="1908685158">
          <w:marLeft w:val="0"/>
          <w:marRight w:val="0"/>
          <w:marTop w:val="0"/>
          <w:marBottom w:val="0"/>
          <w:divBdr>
            <w:top w:val="none" w:sz="0" w:space="0" w:color="auto"/>
            <w:left w:val="none" w:sz="0" w:space="0" w:color="auto"/>
            <w:bottom w:val="none" w:sz="0" w:space="0" w:color="auto"/>
            <w:right w:val="none" w:sz="0" w:space="0" w:color="auto"/>
          </w:divBdr>
        </w:div>
        <w:div w:id="429853939">
          <w:marLeft w:val="0"/>
          <w:marRight w:val="0"/>
          <w:marTop w:val="0"/>
          <w:marBottom w:val="0"/>
          <w:divBdr>
            <w:top w:val="none" w:sz="0" w:space="0" w:color="auto"/>
            <w:left w:val="none" w:sz="0" w:space="0" w:color="auto"/>
            <w:bottom w:val="none" w:sz="0" w:space="0" w:color="auto"/>
            <w:right w:val="none" w:sz="0" w:space="0" w:color="auto"/>
          </w:divBdr>
        </w:div>
        <w:div w:id="1066806875">
          <w:marLeft w:val="0"/>
          <w:marRight w:val="0"/>
          <w:marTop w:val="0"/>
          <w:marBottom w:val="0"/>
          <w:divBdr>
            <w:top w:val="none" w:sz="0" w:space="0" w:color="auto"/>
            <w:left w:val="none" w:sz="0" w:space="0" w:color="auto"/>
            <w:bottom w:val="none" w:sz="0" w:space="0" w:color="auto"/>
            <w:right w:val="none" w:sz="0" w:space="0" w:color="auto"/>
          </w:divBdr>
        </w:div>
      </w:divsChild>
    </w:div>
    <w:div w:id="1981839475">
      <w:bodyDiv w:val="1"/>
      <w:marLeft w:val="0"/>
      <w:marRight w:val="0"/>
      <w:marTop w:val="0"/>
      <w:marBottom w:val="0"/>
      <w:divBdr>
        <w:top w:val="none" w:sz="0" w:space="0" w:color="auto"/>
        <w:left w:val="none" w:sz="0" w:space="0" w:color="auto"/>
        <w:bottom w:val="none" w:sz="0" w:space="0" w:color="auto"/>
        <w:right w:val="none" w:sz="0" w:space="0" w:color="auto"/>
      </w:divBdr>
    </w:div>
    <w:div w:id="1987665919">
      <w:bodyDiv w:val="1"/>
      <w:marLeft w:val="0"/>
      <w:marRight w:val="0"/>
      <w:marTop w:val="0"/>
      <w:marBottom w:val="0"/>
      <w:divBdr>
        <w:top w:val="none" w:sz="0" w:space="0" w:color="auto"/>
        <w:left w:val="none" w:sz="0" w:space="0" w:color="auto"/>
        <w:bottom w:val="none" w:sz="0" w:space="0" w:color="auto"/>
        <w:right w:val="none" w:sz="0" w:space="0" w:color="auto"/>
      </w:divBdr>
      <w:divsChild>
        <w:div w:id="497771867">
          <w:marLeft w:val="0"/>
          <w:marRight w:val="0"/>
          <w:marTop w:val="0"/>
          <w:marBottom w:val="0"/>
          <w:divBdr>
            <w:top w:val="none" w:sz="0" w:space="0" w:color="auto"/>
            <w:left w:val="none" w:sz="0" w:space="0" w:color="auto"/>
            <w:bottom w:val="none" w:sz="0" w:space="0" w:color="auto"/>
            <w:right w:val="none" w:sz="0" w:space="0" w:color="auto"/>
          </w:divBdr>
        </w:div>
        <w:div w:id="1968317515">
          <w:marLeft w:val="0"/>
          <w:marRight w:val="0"/>
          <w:marTop w:val="0"/>
          <w:marBottom w:val="0"/>
          <w:divBdr>
            <w:top w:val="none" w:sz="0" w:space="0" w:color="auto"/>
            <w:left w:val="none" w:sz="0" w:space="0" w:color="auto"/>
            <w:bottom w:val="none" w:sz="0" w:space="0" w:color="auto"/>
            <w:right w:val="none" w:sz="0" w:space="0" w:color="auto"/>
          </w:divBdr>
        </w:div>
        <w:div w:id="1958754890">
          <w:marLeft w:val="0"/>
          <w:marRight w:val="0"/>
          <w:marTop w:val="0"/>
          <w:marBottom w:val="0"/>
          <w:divBdr>
            <w:top w:val="none" w:sz="0" w:space="0" w:color="auto"/>
            <w:left w:val="none" w:sz="0" w:space="0" w:color="auto"/>
            <w:bottom w:val="none" w:sz="0" w:space="0" w:color="auto"/>
            <w:right w:val="none" w:sz="0" w:space="0" w:color="auto"/>
          </w:divBdr>
        </w:div>
        <w:div w:id="916094531">
          <w:marLeft w:val="0"/>
          <w:marRight w:val="0"/>
          <w:marTop w:val="0"/>
          <w:marBottom w:val="0"/>
          <w:divBdr>
            <w:top w:val="none" w:sz="0" w:space="0" w:color="auto"/>
            <w:left w:val="none" w:sz="0" w:space="0" w:color="auto"/>
            <w:bottom w:val="none" w:sz="0" w:space="0" w:color="auto"/>
            <w:right w:val="none" w:sz="0" w:space="0" w:color="auto"/>
          </w:divBdr>
        </w:div>
        <w:div w:id="1942182037">
          <w:marLeft w:val="0"/>
          <w:marRight w:val="0"/>
          <w:marTop w:val="0"/>
          <w:marBottom w:val="0"/>
          <w:divBdr>
            <w:top w:val="none" w:sz="0" w:space="0" w:color="auto"/>
            <w:left w:val="none" w:sz="0" w:space="0" w:color="auto"/>
            <w:bottom w:val="none" w:sz="0" w:space="0" w:color="auto"/>
            <w:right w:val="none" w:sz="0" w:space="0" w:color="auto"/>
          </w:divBdr>
        </w:div>
        <w:div w:id="1589196701">
          <w:marLeft w:val="0"/>
          <w:marRight w:val="0"/>
          <w:marTop w:val="0"/>
          <w:marBottom w:val="0"/>
          <w:divBdr>
            <w:top w:val="none" w:sz="0" w:space="0" w:color="auto"/>
            <w:left w:val="none" w:sz="0" w:space="0" w:color="auto"/>
            <w:bottom w:val="none" w:sz="0" w:space="0" w:color="auto"/>
            <w:right w:val="none" w:sz="0" w:space="0" w:color="auto"/>
          </w:divBdr>
        </w:div>
        <w:div w:id="733938789">
          <w:marLeft w:val="0"/>
          <w:marRight w:val="0"/>
          <w:marTop w:val="0"/>
          <w:marBottom w:val="0"/>
          <w:divBdr>
            <w:top w:val="none" w:sz="0" w:space="0" w:color="auto"/>
            <w:left w:val="none" w:sz="0" w:space="0" w:color="auto"/>
            <w:bottom w:val="none" w:sz="0" w:space="0" w:color="auto"/>
            <w:right w:val="none" w:sz="0" w:space="0" w:color="auto"/>
          </w:divBdr>
        </w:div>
        <w:div w:id="525485665">
          <w:marLeft w:val="0"/>
          <w:marRight w:val="0"/>
          <w:marTop w:val="0"/>
          <w:marBottom w:val="0"/>
          <w:divBdr>
            <w:top w:val="none" w:sz="0" w:space="0" w:color="auto"/>
            <w:left w:val="none" w:sz="0" w:space="0" w:color="auto"/>
            <w:bottom w:val="none" w:sz="0" w:space="0" w:color="auto"/>
            <w:right w:val="none" w:sz="0" w:space="0" w:color="auto"/>
          </w:divBdr>
        </w:div>
        <w:div w:id="488794426">
          <w:marLeft w:val="0"/>
          <w:marRight w:val="0"/>
          <w:marTop w:val="0"/>
          <w:marBottom w:val="0"/>
          <w:divBdr>
            <w:top w:val="none" w:sz="0" w:space="0" w:color="auto"/>
            <w:left w:val="none" w:sz="0" w:space="0" w:color="auto"/>
            <w:bottom w:val="none" w:sz="0" w:space="0" w:color="auto"/>
            <w:right w:val="none" w:sz="0" w:space="0" w:color="auto"/>
          </w:divBdr>
        </w:div>
        <w:div w:id="2047900346">
          <w:marLeft w:val="0"/>
          <w:marRight w:val="0"/>
          <w:marTop w:val="0"/>
          <w:marBottom w:val="0"/>
          <w:divBdr>
            <w:top w:val="none" w:sz="0" w:space="0" w:color="auto"/>
            <w:left w:val="none" w:sz="0" w:space="0" w:color="auto"/>
            <w:bottom w:val="none" w:sz="0" w:space="0" w:color="auto"/>
            <w:right w:val="none" w:sz="0" w:space="0" w:color="auto"/>
          </w:divBdr>
        </w:div>
        <w:div w:id="1778476367">
          <w:marLeft w:val="0"/>
          <w:marRight w:val="0"/>
          <w:marTop w:val="0"/>
          <w:marBottom w:val="0"/>
          <w:divBdr>
            <w:top w:val="none" w:sz="0" w:space="0" w:color="auto"/>
            <w:left w:val="none" w:sz="0" w:space="0" w:color="auto"/>
            <w:bottom w:val="none" w:sz="0" w:space="0" w:color="auto"/>
            <w:right w:val="none" w:sz="0" w:space="0" w:color="auto"/>
          </w:divBdr>
        </w:div>
        <w:div w:id="100220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17E7D8-AC16-408C-ABE2-808AAE3001DB}" type="doc">
      <dgm:prSet loTypeId="urn:microsoft.com/office/officeart/2005/8/layout/process4" loCatId="list" qsTypeId="urn:microsoft.com/office/officeart/2005/8/quickstyle/3d3" qsCatId="3D" csTypeId="urn:microsoft.com/office/officeart/2005/8/colors/accent0_1" csCatId="mainScheme" phldr="1"/>
      <dgm:spPr/>
      <dgm:t>
        <a:bodyPr/>
        <a:lstStyle/>
        <a:p>
          <a:endParaRPr lang="fi-FI"/>
        </a:p>
      </dgm:t>
    </dgm:pt>
    <dgm:pt modelId="{1A686463-413B-4146-B2C3-CFE5BD2195BD}">
      <dgm:prSet phldrT="[Teksti]"/>
      <dgm:spPr/>
      <dgm:t>
        <a:bodyPr/>
        <a:lstStyle/>
        <a:p>
          <a:r>
            <a:rPr lang="fi-FI"/>
            <a:t>Kunnanjohtaja</a:t>
          </a:r>
        </a:p>
      </dgm:t>
    </dgm:pt>
    <dgm:pt modelId="{FD33A21C-0101-4A54-840A-89BAF78CFD40}" type="parTrans" cxnId="{75D82095-90E5-4259-AFB1-986CB1154EF2}">
      <dgm:prSet/>
      <dgm:spPr/>
      <dgm:t>
        <a:bodyPr/>
        <a:lstStyle/>
        <a:p>
          <a:endParaRPr lang="fi-FI"/>
        </a:p>
      </dgm:t>
    </dgm:pt>
    <dgm:pt modelId="{ADED1A12-747E-456C-A80E-05E98DE144C5}" type="sibTrans" cxnId="{75D82095-90E5-4259-AFB1-986CB1154EF2}">
      <dgm:prSet/>
      <dgm:spPr/>
      <dgm:t>
        <a:bodyPr/>
        <a:lstStyle/>
        <a:p>
          <a:endParaRPr lang="fi-FI"/>
        </a:p>
      </dgm:t>
    </dgm:pt>
    <dgm:pt modelId="{FCEB2D6C-3510-43C6-A379-6B00514D858E}">
      <dgm:prSet phldrT="[Teksti]"/>
      <dgm:spPr/>
      <dgm:t>
        <a:bodyPr/>
        <a:lstStyle/>
        <a:p>
          <a:r>
            <a:rPr lang="fi-FI"/>
            <a:t>Kunnanhallituksen toimiala</a:t>
          </a:r>
        </a:p>
      </dgm:t>
    </dgm:pt>
    <dgm:pt modelId="{860400FF-A065-45B8-B735-9EC89F0A1882}" type="parTrans" cxnId="{0BC9CD0D-9769-4DF2-A597-0A8E427366F4}">
      <dgm:prSet/>
      <dgm:spPr/>
      <dgm:t>
        <a:bodyPr/>
        <a:lstStyle/>
        <a:p>
          <a:endParaRPr lang="fi-FI"/>
        </a:p>
      </dgm:t>
    </dgm:pt>
    <dgm:pt modelId="{B22A1BFE-76B0-41C8-A4EB-D7556D06996F}" type="sibTrans" cxnId="{0BC9CD0D-9769-4DF2-A597-0A8E427366F4}">
      <dgm:prSet/>
      <dgm:spPr/>
      <dgm:t>
        <a:bodyPr/>
        <a:lstStyle/>
        <a:p>
          <a:endParaRPr lang="fi-FI"/>
        </a:p>
      </dgm:t>
    </dgm:pt>
    <dgm:pt modelId="{5891419C-5AAF-4F7A-9E0B-2F5FF3582DE6}">
      <dgm:prSet phldrT="[Teksti]"/>
      <dgm:spPr/>
      <dgm:t>
        <a:bodyPr/>
        <a:lstStyle/>
        <a:p>
          <a:r>
            <a:rPr lang="fi-FI"/>
            <a:t>Sivistyslautakunnan toimiala</a:t>
          </a:r>
        </a:p>
      </dgm:t>
    </dgm:pt>
    <dgm:pt modelId="{3D6FCBAB-1716-4C67-8F4F-AAB9E24C4A2B}" type="parTrans" cxnId="{29ACF73C-1915-47FB-B505-E0866AA46770}">
      <dgm:prSet/>
      <dgm:spPr/>
      <dgm:t>
        <a:bodyPr/>
        <a:lstStyle/>
        <a:p>
          <a:endParaRPr lang="fi-FI"/>
        </a:p>
      </dgm:t>
    </dgm:pt>
    <dgm:pt modelId="{CD90C2FB-4F0B-445D-B235-BCAB544A8452}" type="sibTrans" cxnId="{29ACF73C-1915-47FB-B505-E0866AA46770}">
      <dgm:prSet/>
      <dgm:spPr/>
      <dgm:t>
        <a:bodyPr/>
        <a:lstStyle/>
        <a:p>
          <a:endParaRPr lang="fi-FI"/>
        </a:p>
      </dgm:t>
    </dgm:pt>
    <dgm:pt modelId="{5785D917-955C-4A0E-A0FF-AA65DFF7BABB}">
      <dgm:prSet phldrT="[Teksti]"/>
      <dgm:spPr/>
      <dgm:t>
        <a:bodyPr/>
        <a:lstStyle/>
        <a:p>
          <a:r>
            <a:rPr lang="fi-FI"/>
            <a:t>Teknisen lautakunnan toimiala</a:t>
          </a:r>
        </a:p>
      </dgm:t>
    </dgm:pt>
    <dgm:pt modelId="{186276D3-E3B9-4551-AFFA-2B4C8EEE8E08}" type="parTrans" cxnId="{06888820-EFFF-40FC-A2C3-F72772685B37}">
      <dgm:prSet/>
      <dgm:spPr/>
      <dgm:t>
        <a:bodyPr/>
        <a:lstStyle/>
        <a:p>
          <a:endParaRPr lang="fi-FI"/>
        </a:p>
      </dgm:t>
    </dgm:pt>
    <dgm:pt modelId="{52094AD6-3541-4A45-94A6-B262A1457E46}" type="sibTrans" cxnId="{06888820-EFFF-40FC-A2C3-F72772685B37}">
      <dgm:prSet/>
      <dgm:spPr/>
      <dgm:t>
        <a:bodyPr/>
        <a:lstStyle/>
        <a:p>
          <a:endParaRPr lang="fi-FI"/>
        </a:p>
      </dgm:t>
    </dgm:pt>
    <dgm:pt modelId="{35D7FBAB-E6D0-49CA-9A0C-8AFF19614B3D}">
      <dgm:prSet phldrT="[Teksti]"/>
      <dgm:spPr/>
      <dgm:t>
        <a:bodyPr/>
        <a:lstStyle/>
        <a:p>
          <a:r>
            <a:rPr lang="fi-FI"/>
            <a:t>Maaseutulautakunnan toimiala</a:t>
          </a:r>
        </a:p>
      </dgm:t>
    </dgm:pt>
    <dgm:pt modelId="{D93D1033-E658-4F3F-AABA-4D501CEFEEC9}" type="parTrans" cxnId="{BD807CA0-4150-4971-93D8-D5986C3CEAB6}">
      <dgm:prSet/>
      <dgm:spPr/>
      <dgm:t>
        <a:bodyPr/>
        <a:lstStyle/>
        <a:p>
          <a:endParaRPr lang="fi-FI"/>
        </a:p>
      </dgm:t>
    </dgm:pt>
    <dgm:pt modelId="{7D42B7CD-B6A0-4467-A636-41B98F2AC61A}" type="sibTrans" cxnId="{BD807CA0-4150-4971-93D8-D5986C3CEAB6}">
      <dgm:prSet/>
      <dgm:spPr/>
      <dgm:t>
        <a:bodyPr/>
        <a:lstStyle/>
        <a:p>
          <a:endParaRPr lang="fi-FI"/>
        </a:p>
      </dgm:t>
    </dgm:pt>
    <dgm:pt modelId="{F39BCCC3-25F7-40BD-B98B-C945D771B963}">
      <dgm:prSet phldrT="[Teksti]"/>
      <dgm:spPr/>
      <dgm:t>
        <a:bodyPr/>
        <a:lstStyle/>
        <a:p>
          <a:r>
            <a:rPr lang="fi-FI"/>
            <a:t>Seutuvaltuuston toimiala</a:t>
          </a:r>
        </a:p>
      </dgm:t>
    </dgm:pt>
    <dgm:pt modelId="{B49EF425-37B6-47AF-AE0C-B07D64D61D18}" type="parTrans" cxnId="{0E2F1BAB-AC5F-445E-AF63-76680822DF65}">
      <dgm:prSet/>
      <dgm:spPr/>
      <dgm:t>
        <a:bodyPr/>
        <a:lstStyle/>
        <a:p>
          <a:endParaRPr lang="fi-FI"/>
        </a:p>
      </dgm:t>
    </dgm:pt>
    <dgm:pt modelId="{A15073F8-DF75-4B4D-BFEE-B9ACB5405FC2}" type="sibTrans" cxnId="{0E2F1BAB-AC5F-445E-AF63-76680822DF65}">
      <dgm:prSet/>
      <dgm:spPr/>
      <dgm:t>
        <a:bodyPr/>
        <a:lstStyle/>
        <a:p>
          <a:endParaRPr lang="fi-FI"/>
        </a:p>
      </dgm:t>
    </dgm:pt>
    <dgm:pt modelId="{CFCF8072-FD12-4853-BAF4-17BFC4CDBAF2}">
      <dgm:prSet phldrT="[Teksti]"/>
      <dgm:spPr/>
      <dgm:t>
        <a:bodyPr/>
        <a:lstStyle/>
        <a:p>
          <a:r>
            <a:rPr lang="fi-FI"/>
            <a:t>Kunnanhallitus</a:t>
          </a:r>
        </a:p>
      </dgm:t>
    </dgm:pt>
    <dgm:pt modelId="{3F5B4635-5060-4C13-BFBE-15E79FDBB842}" type="parTrans" cxnId="{8B454945-9C9E-4ED6-B9C3-7381570E54B1}">
      <dgm:prSet/>
      <dgm:spPr/>
      <dgm:t>
        <a:bodyPr/>
        <a:lstStyle/>
        <a:p>
          <a:endParaRPr lang="fi-FI"/>
        </a:p>
      </dgm:t>
    </dgm:pt>
    <dgm:pt modelId="{DBC3A6C7-BBB3-4A20-AB2D-6D7B95727FBA}" type="sibTrans" cxnId="{8B454945-9C9E-4ED6-B9C3-7381570E54B1}">
      <dgm:prSet/>
      <dgm:spPr/>
      <dgm:t>
        <a:bodyPr/>
        <a:lstStyle/>
        <a:p>
          <a:endParaRPr lang="fi-FI"/>
        </a:p>
      </dgm:t>
    </dgm:pt>
    <dgm:pt modelId="{96368521-0F6F-4499-8D85-69970F297071}">
      <dgm:prSet phldrT="[Teksti]"/>
      <dgm:spPr/>
      <dgm:t>
        <a:bodyPr/>
        <a:lstStyle/>
        <a:p>
          <a:r>
            <a:rPr lang="fi-FI"/>
            <a:t>Yleishallinto</a:t>
          </a:r>
        </a:p>
      </dgm:t>
    </dgm:pt>
    <dgm:pt modelId="{6A0BA95D-4A5D-43CE-A8F4-8F68053EA49A}" type="parTrans" cxnId="{D5589FA7-42B9-4905-AA00-0DB1C1C1E63E}">
      <dgm:prSet/>
      <dgm:spPr/>
      <dgm:t>
        <a:bodyPr/>
        <a:lstStyle/>
        <a:p>
          <a:endParaRPr lang="fi-FI"/>
        </a:p>
      </dgm:t>
    </dgm:pt>
    <dgm:pt modelId="{9347F03A-3A45-4A3B-8EC6-E83D688C6027}" type="sibTrans" cxnId="{D5589FA7-42B9-4905-AA00-0DB1C1C1E63E}">
      <dgm:prSet/>
      <dgm:spPr/>
      <dgm:t>
        <a:bodyPr/>
        <a:lstStyle/>
        <a:p>
          <a:endParaRPr lang="fi-FI"/>
        </a:p>
      </dgm:t>
    </dgm:pt>
    <dgm:pt modelId="{F382C679-2393-473F-9480-8C000F53CC1F}">
      <dgm:prSet phldrT="[Teksti]"/>
      <dgm:spPr/>
      <dgm:t>
        <a:bodyPr/>
        <a:lstStyle/>
        <a:p>
          <a:r>
            <a:rPr lang="fi-FI"/>
            <a:t>Keskushallinto</a:t>
          </a:r>
        </a:p>
      </dgm:t>
    </dgm:pt>
    <dgm:pt modelId="{1233F8AD-4B94-49BB-BB3D-29921BD13779}" type="parTrans" cxnId="{6CD018F8-0884-438C-BF80-864D9FC226A5}">
      <dgm:prSet/>
      <dgm:spPr/>
      <dgm:t>
        <a:bodyPr/>
        <a:lstStyle/>
        <a:p>
          <a:endParaRPr lang="fi-FI"/>
        </a:p>
      </dgm:t>
    </dgm:pt>
    <dgm:pt modelId="{70B8B905-C1FC-4CD3-B254-D3055BC9C202}" type="sibTrans" cxnId="{6CD018F8-0884-438C-BF80-864D9FC226A5}">
      <dgm:prSet/>
      <dgm:spPr/>
      <dgm:t>
        <a:bodyPr/>
        <a:lstStyle/>
        <a:p>
          <a:endParaRPr lang="fi-FI"/>
        </a:p>
      </dgm:t>
    </dgm:pt>
    <dgm:pt modelId="{E72623AF-4463-4600-89D9-F9C265CA2486}">
      <dgm:prSet phldrT="[Teksti]"/>
      <dgm:spPr/>
      <dgm:t>
        <a:bodyPr/>
        <a:lstStyle/>
        <a:p>
          <a:r>
            <a:rPr lang="fi-FI"/>
            <a:t>Henkilöstöhallinto</a:t>
          </a:r>
        </a:p>
      </dgm:t>
    </dgm:pt>
    <dgm:pt modelId="{E13558B3-138B-4E2A-A61D-52FAC931C017}" type="parTrans" cxnId="{C6D4555E-8B4A-46BE-A60C-9A412A16A011}">
      <dgm:prSet/>
      <dgm:spPr/>
      <dgm:t>
        <a:bodyPr/>
        <a:lstStyle/>
        <a:p>
          <a:endParaRPr lang="fi-FI"/>
        </a:p>
      </dgm:t>
    </dgm:pt>
    <dgm:pt modelId="{5C3B0162-46BF-4994-9707-560B23B4794C}" type="sibTrans" cxnId="{C6D4555E-8B4A-46BE-A60C-9A412A16A011}">
      <dgm:prSet/>
      <dgm:spPr/>
      <dgm:t>
        <a:bodyPr/>
        <a:lstStyle/>
        <a:p>
          <a:endParaRPr lang="fi-FI"/>
        </a:p>
      </dgm:t>
    </dgm:pt>
    <dgm:pt modelId="{C0B9BCF6-451F-4A99-B874-32A8C6142584}">
      <dgm:prSet phldrT="[Teksti]"/>
      <dgm:spPr/>
      <dgm:t>
        <a:bodyPr/>
        <a:lstStyle/>
        <a:p>
          <a:r>
            <a:rPr lang="fi-FI"/>
            <a:t>Elinkeinohallinto</a:t>
          </a:r>
        </a:p>
      </dgm:t>
    </dgm:pt>
    <dgm:pt modelId="{B87E02BE-BC6E-4E08-87B4-DEB822DD4057}" type="parTrans" cxnId="{DDE0F3C2-83C6-40AE-8870-3E514E331D91}">
      <dgm:prSet/>
      <dgm:spPr/>
      <dgm:t>
        <a:bodyPr/>
        <a:lstStyle/>
        <a:p>
          <a:endParaRPr lang="fi-FI"/>
        </a:p>
      </dgm:t>
    </dgm:pt>
    <dgm:pt modelId="{D7662468-2AF0-48BC-BB2C-FA45BD1AD3E3}" type="sibTrans" cxnId="{DDE0F3C2-83C6-40AE-8870-3E514E331D91}">
      <dgm:prSet/>
      <dgm:spPr/>
      <dgm:t>
        <a:bodyPr/>
        <a:lstStyle/>
        <a:p>
          <a:endParaRPr lang="fi-FI"/>
        </a:p>
      </dgm:t>
    </dgm:pt>
    <dgm:pt modelId="{0264CBC5-548E-4D1D-B431-1EE214A543EA}">
      <dgm:prSet phldrT="[Teksti]"/>
      <dgm:spPr/>
      <dgm:t>
        <a:bodyPr/>
        <a:lstStyle/>
        <a:p>
          <a:r>
            <a:rPr lang="fi-FI"/>
            <a:t>Palvelut</a:t>
          </a:r>
        </a:p>
      </dgm:t>
    </dgm:pt>
    <dgm:pt modelId="{D08496D6-6C5E-473E-A8C9-793B4E96D1B8}" type="parTrans" cxnId="{7A5BF8AB-863C-4915-B751-EFB390A88AE3}">
      <dgm:prSet/>
      <dgm:spPr/>
      <dgm:t>
        <a:bodyPr/>
        <a:lstStyle/>
        <a:p>
          <a:endParaRPr lang="fi-FI"/>
        </a:p>
      </dgm:t>
    </dgm:pt>
    <dgm:pt modelId="{108F9117-CDCE-42FD-8A1A-914835751089}" type="sibTrans" cxnId="{7A5BF8AB-863C-4915-B751-EFB390A88AE3}">
      <dgm:prSet/>
      <dgm:spPr/>
      <dgm:t>
        <a:bodyPr/>
        <a:lstStyle/>
        <a:p>
          <a:endParaRPr lang="fi-FI"/>
        </a:p>
      </dgm:t>
    </dgm:pt>
    <dgm:pt modelId="{8339492A-1E27-4340-9B14-3F42733AB7E0}">
      <dgm:prSet phldrT="[Teksti]"/>
      <dgm:spPr/>
      <dgm:t>
        <a:bodyPr/>
        <a:lstStyle/>
        <a:p>
          <a:r>
            <a:rPr lang="fi-FI"/>
            <a:t>Hallintopalvelut</a:t>
          </a:r>
        </a:p>
      </dgm:t>
    </dgm:pt>
    <dgm:pt modelId="{0AD73807-C5FA-475D-AAF3-B107DC1BF475}" type="parTrans" cxnId="{7C38CAB0-93AF-4C1C-893D-65EDFAE3B9C6}">
      <dgm:prSet/>
      <dgm:spPr/>
      <dgm:t>
        <a:bodyPr/>
        <a:lstStyle/>
        <a:p>
          <a:endParaRPr lang="fi-FI"/>
        </a:p>
      </dgm:t>
    </dgm:pt>
    <dgm:pt modelId="{BCE0A981-0D56-4236-BFE9-474553FB386A}" type="sibTrans" cxnId="{7C38CAB0-93AF-4C1C-893D-65EDFAE3B9C6}">
      <dgm:prSet/>
      <dgm:spPr/>
      <dgm:t>
        <a:bodyPr/>
        <a:lstStyle/>
        <a:p>
          <a:endParaRPr lang="fi-FI"/>
        </a:p>
      </dgm:t>
    </dgm:pt>
    <dgm:pt modelId="{E49FFE74-455C-4D34-9713-6FC409E94CCD}">
      <dgm:prSet phldrT="[Teksti]"/>
      <dgm:spPr/>
      <dgm:t>
        <a:bodyPr/>
        <a:lstStyle/>
        <a:p>
          <a:r>
            <a:rPr lang="fi-FI"/>
            <a:t>Varhaiskasvatus</a:t>
          </a:r>
        </a:p>
      </dgm:t>
    </dgm:pt>
    <dgm:pt modelId="{F78A767C-692F-4507-96E2-5214B1FC73A2}" type="parTrans" cxnId="{D2ACD08E-C14D-4603-86BB-7DDD594DDF5B}">
      <dgm:prSet/>
      <dgm:spPr/>
      <dgm:t>
        <a:bodyPr/>
        <a:lstStyle/>
        <a:p>
          <a:endParaRPr lang="fi-FI"/>
        </a:p>
      </dgm:t>
    </dgm:pt>
    <dgm:pt modelId="{94F215A9-77BC-405D-B71C-14982F985A44}" type="sibTrans" cxnId="{D2ACD08E-C14D-4603-86BB-7DDD594DDF5B}">
      <dgm:prSet/>
      <dgm:spPr/>
      <dgm:t>
        <a:bodyPr/>
        <a:lstStyle/>
        <a:p>
          <a:endParaRPr lang="fi-FI"/>
        </a:p>
      </dgm:t>
    </dgm:pt>
    <dgm:pt modelId="{1BC125CE-FD58-4D5C-AB47-45F0DF2F5B78}">
      <dgm:prSet phldrT="[Teksti]"/>
      <dgm:spPr/>
      <dgm:t>
        <a:bodyPr/>
        <a:lstStyle/>
        <a:p>
          <a:r>
            <a:rPr lang="fi-FI"/>
            <a:t>Esi- ja perusopetus</a:t>
          </a:r>
        </a:p>
      </dgm:t>
    </dgm:pt>
    <dgm:pt modelId="{6E42B627-45CC-4482-9E7E-5EA7ECFBDD44}" type="parTrans" cxnId="{FBB82B43-A7A4-4B60-986E-4E1D16DEC07F}">
      <dgm:prSet/>
      <dgm:spPr/>
      <dgm:t>
        <a:bodyPr/>
        <a:lstStyle/>
        <a:p>
          <a:endParaRPr lang="fi-FI"/>
        </a:p>
      </dgm:t>
    </dgm:pt>
    <dgm:pt modelId="{CF42007D-391A-4AAB-8C25-B647AFA598D3}" type="sibTrans" cxnId="{FBB82B43-A7A4-4B60-986E-4E1D16DEC07F}">
      <dgm:prSet/>
      <dgm:spPr/>
      <dgm:t>
        <a:bodyPr/>
        <a:lstStyle/>
        <a:p>
          <a:endParaRPr lang="fi-FI"/>
        </a:p>
      </dgm:t>
    </dgm:pt>
    <dgm:pt modelId="{EE34AC6A-93DB-47FD-97A8-034E65501149}">
      <dgm:prSet phldrT="[Teksti]"/>
      <dgm:spPr/>
      <dgm:t>
        <a:bodyPr/>
        <a:lstStyle/>
        <a:p>
          <a:r>
            <a:rPr lang="fi-FI"/>
            <a:t>Kirjasto- ja kulttuuripalvelut</a:t>
          </a:r>
        </a:p>
      </dgm:t>
    </dgm:pt>
    <dgm:pt modelId="{BAA5CFBB-E1FA-453D-BD86-A1BB5FDDD4E1}" type="parTrans" cxnId="{8646DCFB-61C3-48A0-9535-9F5DC0AA610C}">
      <dgm:prSet/>
      <dgm:spPr/>
      <dgm:t>
        <a:bodyPr/>
        <a:lstStyle/>
        <a:p>
          <a:endParaRPr lang="fi-FI"/>
        </a:p>
      </dgm:t>
    </dgm:pt>
    <dgm:pt modelId="{45C90576-7868-4049-B148-F00A6DBC2EE1}" type="sibTrans" cxnId="{8646DCFB-61C3-48A0-9535-9F5DC0AA610C}">
      <dgm:prSet/>
      <dgm:spPr/>
      <dgm:t>
        <a:bodyPr/>
        <a:lstStyle/>
        <a:p>
          <a:endParaRPr lang="fi-FI"/>
        </a:p>
      </dgm:t>
    </dgm:pt>
    <dgm:pt modelId="{B444E2AF-2701-4636-BEAB-AE4B4B836285}">
      <dgm:prSet phldrT="[Teksti]"/>
      <dgm:spPr/>
      <dgm:t>
        <a:bodyPr/>
        <a:lstStyle/>
        <a:p>
          <a:r>
            <a:rPr lang="fi-FI"/>
            <a:t>Vapaa-aikapalvelut</a:t>
          </a:r>
        </a:p>
      </dgm:t>
    </dgm:pt>
    <dgm:pt modelId="{76561A32-DA30-4932-9B0B-91B4555FF20B}" type="parTrans" cxnId="{0644B761-440D-4C5D-925B-76B3D2D7467E}">
      <dgm:prSet/>
      <dgm:spPr/>
      <dgm:t>
        <a:bodyPr/>
        <a:lstStyle/>
        <a:p>
          <a:endParaRPr lang="fi-FI"/>
        </a:p>
      </dgm:t>
    </dgm:pt>
    <dgm:pt modelId="{1DA5A39C-4BF6-42DF-91F5-08FAC44D7217}" type="sibTrans" cxnId="{0644B761-440D-4C5D-925B-76B3D2D7467E}">
      <dgm:prSet/>
      <dgm:spPr/>
      <dgm:t>
        <a:bodyPr/>
        <a:lstStyle/>
        <a:p>
          <a:endParaRPr lang="fi-FI"/>
        </a:p>
      </dgm:t>
    </dgm:pt>
    <dgm:pt modelId="{A6A8C2E7-58A5-4472-A5B9-2F1447B41B51}">
      <dgm:prSet phldrT="[Teksti]"/>
      <dgm:spPr/>
      <dgm:t>
        <a:bodyPr/>
        <a:lstStyle/>
        <a:p>
          <a:r>
            <a:rPr lang="fi-FI"/>
            <a:t>Hallintopalvelut</a:t>
          </a:r>
        </a:p>
      </dgm:t>
    </dgm:pt>
    <dgm:pt modelId="{5FB5930F-F7F1-49D2-ABCD-E0D4A3D8CB92}" type="parTrans" cxnId="{262D9C61-39EC-49B6-9BDC-BB322440062D}">
      <dgm:prSet/>
      <dgm:spPr/>
      <dgm:t>
        <a:bodyPr/>
        <a:lstStyle/>
        <a:p>
          <a:endParaRPr lang="fi-FI"/>
        </a:p>
      </dgm:t>
    </dgm:pt>
    <dgm:pt modelId="{752CCE42-F19B-4CAC-89B6-91F3579A5765}" type="sibTrans" cxnId="{262D9C61-39EC-49B6-9BDC-BB322440062D}">
      <dgm:prSet/>
      <dgm:spPr/>
      <dgm:t>
        <a:bodyPr/>
        <a:lstStyle/>
        <a:p>
          <a:endParaRPr lang="fi-FI"/>
        </a:p>
      </dgm:t>
    </dgm:pt>
    <dgm:pt modelId="{8155F351-CFEA-4DF1-9C75-D29D336C56ED}">
      <dgm:prSet phldrT="[Teksti]"/>
      <dgm:spPr/>
      <dgm:t>
        <a:bodyPr/>
        <a:lstStyle/>
        <a:p>
          <a:r>
            <a:rPr lang="fi-FI"/>
            <a:t>Kunnallistekniset liikelaitoikset</a:t>
          </a:r>
        </a:p>
      </dgm:t>
    </dgm:pt>
    <dgm:pt modelId="{174E7285-2F98-4B64-AD68-1C9C481D9418}" type="parTrans" cxnId="{CDDC6538-41A4-4C0C-BC5C-3A722F415499}">
      <dgm:prSet/>
      <dgm:spPr/>
      <dgm:t>
        <a:bodyPr/>
        <a:lstStyle/>
        <a:p>
          <a:endParaRPr lang="fi-FI"/>
        </a:p>
      </dgm:t>
    </dgm:pt>
    <dgm:pt modelId="{0B9FCA9E-9A1A-4C4B-8819-26F8DD9E06ED}" type="sibTrans" cxnId="{CDDC6538-41A4-4C0C-BC5C-3A722F415499}">
      <dgm:prSet/>
      <dgm:spPr/>
      <dgm:t>
        <a:bodyPr/>
        <a:lstStyle/>
        <a:p>
          <a:endParaRPr lang="fi-FI"/>
        </a:p>
      </dgm:t>
    </dgm:pt>
    <dgm:pt modelId="{3384C5D7-2766-4418-B73C-2B62EF9A47D6}">
      <dgm:prSet phldrT="[Teksti]"/>
      <dgm:spPr/>
      <dgm:t>
        <a:bodyPr/>
        <a:lstStyle/>
        <a:p>
          <a:r>
            <a:rPr lang="fi-FI"/>
            <a:t>Tilapalvelut</a:t>
          </a:r>
        </a:p>
      </dgm:t>
    </dgm:pt>
    <dgm:pt modelId="{1BA1AF96-DF32-4540-B2C5-5E9ED4A5851B}" type="parTrans" cxnId="{A2161327-B54A-4303-B8BC-25EADBC60A61}">
      <dgm:prSet/>
      <dgm:spPr/>
      <dgm:t>
        <a:bodyPr/>
        <a:lstStyle/>
        <a:p>
          <a:endParaRPr lang="fi-FI"/>
        </a:p>
      </dgm:t>
    </dgm:pt>
    <dgm:pt modelId="{657D71DA-2B8C-46B4-B99E-913C145FE40C}" type="sibTrans" cxnId="{A2161327-B54A-4303-B8BC-25EADBC60A61}">
      <dgm:prSet/>
      <dgm:spPr/>
      <dgm:t>
        <a:bodyPr/>
        <a:lstStyle/>
        <a:p>
          <a:endParaRPr lang="fi-FI"/>
        </a:p>
      </dgm:t>
    </dgm:pt>
    <dgm:pt modelId="{CAD6E35B-35C7-403B-984F-97B0786D58ED}">
      <dgm:prSet phldrT="[Teksti]"/>
      <dgm:spPr/>
      <dgm:t>
        <a:bodyPr/>
        <a:lstStyle/>
        <a:p>
          <a:r>
            <a:rPr lang="fi-FI"/>
            <a:t>Liikenneväylät</a:t>
          </a:r>
        </a:p>
      </dgm:t>
    </dgm:pt>
    <dgm:pt modelId="{A2B810F7-940F-4A85-A180-61A6784A26DA}" type="parTrans" cxnId="{2E5C7497-6492-4169-BB26-0AF6A1C15E51}">
      <dgm:prSet/>
      <dgm:spPr/>
      <dgm:t>
        <a:bodyPr/>
        <a:lstStyle/>
        <a:p>
          <a:endParaRPr lang="fi-FI"/>
        </a:p>
      </dgm:t>
    </dgm:pt>
    <dgm:pt modelId="{F5F65559-4207-4F9E-9E89-D1545B659869}" type="sibTrans" cxnId="{2E5C7497-6492-4169-BB26-0AF6A1C15E51}">
      <dgm:prSet/>
      <dgm:spPr/>
      <dgm:t>
        <a:bodyPr/>
        <a:lstStyle/>
        <a:p>
          <a:endParaRPr lang="fi-FI"/>
        </a:p>
      </dgm:t>
    </dgm:pt>
    <dgm:pt modelId="{55EF2CD4-35B2-4C0B-B753-C7946867223C}">
      <dgm:prSet phldrT="[Teksti]"/>
      <dgm:spPr/>
      <dgm:t>
        <a:bodyPr/>
        <a:lstStyle/>
        <a:p>
          <a:r>
            <a:rPr lang="fi-FI"/>
            <a:t>Maa- ja metsätilat sekä puistot</a:t>
          </a:r>
        </a:p>
      </dgm:t>
    </dgm:pt>
    <dgm:pt modelId="{1025B92B-8686-4365-A6B1-F9716B1CDF7D}" type="parTrans" cxnId="{1BA8953D-7888-4620-8855-AD50AB3DDA9E}">
      <dgm:prSet/>
      <dgm:spPr/>
      <dgm:t>
        <a:bodyPr/>
        <a:lstStyle/>
        <a:p>
          <a:endParaRPr lang="fi-FI"/>
        </a:p>
      </dgm:t>
    </dgm:pt>
    <dgm:pt modelId="{4CA07D33-F055-4655-B518-5FE466FFAC59}" type="sibTrans" cxnId="{1BA8953D-7888-4620-8855-AD50AB3DDA9E}">
      <dgm:prSet/>
      <dgm:spPr/>
      <dgm:t>
        <a:bodyPr/>
        <a:lstStyle/>
        <a:p>
          <a:endParaRPr lang="fi-FI"/>
        </a:p>
      </dgm:t>
    </dgm:pt>
    <dgm:pt modelId="{6C7D6EAA-C036-4D7A-86F7-DE84FD7C1998}">
      <dgm:prSet phldrT="[Teksti]"/>
      <dgm:spPr/>
      <dgm:t>
        <a:bodyPr/>
        <a:lstStyle/>
        <a:p>
          <a:r>
            <a:rPr lang="fi-FI"/>
            <a:t>Muut yleiset alueet</a:t>
          </a:r>
        </a:p>
      </dgm:t>
    </dgm:pt>
    <dgm:pt modelId="{2978C295-280D-4EC0-97A4-A99083C6D17D}" type="parTrans" cxnId="{E1480A89-6745-44B0-A01A-9ACC7A6E526C}">
      <dgm:prSet/>
      <dgm:spPr/>
      <dgm:t>
        <a:bodyPr/>
        <a:lstStyle/>
        <a:p>
          <a:endParaRPr lang="fi-FI"/>
        </a:p>
      </dgm:t>
    </dgm:pt>
    <dgm:pt modelId="{861DA330-F525-4876-8C32-B421E813A5CE}" type="sibTrans" cxnId="{E1480A89-6745-44B0-A01A-9ACC7A6E526C}">
      <dgm:prSet/>
      <dgm:spPr/>
      <dgm:t>
        <a:bodyPr/>
        <a:lstStyle/>
        <a:p>
          <a:endParaRPr lang="fi-FI"/>
        </a:p>
      </dgm:t>
    </dgm:pt>
    <dgm:pt modelId="{D1A7F67F-72D8-4348-B303-0B0840DF950D}">
      <dgm:prSet phldrT="[Teksti]"/>
      <dgm:spPr/>
      <dgm:t>
        <a:bodyPr/>
        <a:lstStyle/>
        <a:p>
          <a:r>
            <a:rPr lang="fi-FI"/>
            <a:t>Hallintopalvelut</a:t>
          </a:r>
        </a:p>
      </dgm:t>
    </dgm:pt>
    <dgm:pt modelId="{0B511FA2-6BAA-444B-8985-F716C4E230C1}" type="parTrans" cxnId="{9C09107F-5174-45F4-9482-945DCCBE0025}">
      <dgm:prSet/>
      <dgm:spPr/>
    </dgm:pt>
    <dgm:pt modelId="{5C8CCAA3-88A5-4FF7-BC29-6A343E48076D}" type="sibTrans" cxnId="{9C09107F-5174-45F4-9482-945DCCBE0025}">
      <dgm:prSet/>
      <dgm:spPr/>
    </dgm:pt>
    <dgm:pt modelId="{A8328FDA-7304-4F84-A7C1-D48A7A97E832}">
      <dgm:prSet phldrT="[Teksti]"/>
      <dgm:spPr/>
      <dgm:t>
        <a:bodyPr/>
        <a:lstStyle/>
        <a:p>
          <a:r>
            <a:rPr lang="fi-FI"/>
            <a:t>Maaseututoimi</a:t>
          </a:r>
        </a:p>
      </dgm:t>
    </dgm:pt>
    <dgm:pt modelId="{4F1DEA97-03AE-4D1D-9500-E5AEC8D93342}" type="parTrans" cxnId="{00B6770E-E59E-4C37-B672-31A783A1C8B8}">
      <dgm:prSet/>
      <dgm:spPr/>
    </dgm:pt>
    <dgm:pt modelId="{682343A4-4D06-4C07-992F-9B07384059C3}" type="sibTrans" cxnId="{00B6770E-E59E-4C37-B672-31A783A1C8B8}">
      <dgm:prSet/>
      <dgm:spPr/>
    </dgm:pt>
    <dgm:pt modelId="{9CF28CB4-F947-4200-830A-11B15A63CA8A}">
      <dgm:prSet phldrT="[Teksti]"/>
      <dgm:spPr/>
      <dgm:t>
        <a:bodyPr/>
        <a:lstStyle/>
        <a:p>
          <a:r>
            <a:rPr lang="fi-FI"/>
            <a:t>Hallintopalvelut</a:t>
          </a:r>
        </a:p>
      </dgm:t>
    </dgm:pt>
    <dgm:pt modelId="{08D0F858-154D-4CC8-B44B-B5C8B53CE8DA}" type="parTrans" cxnId="{824D5555-0164-4106-82AA-EA1464FB0814}">
      <dgm:prSet/>
      <dgm:spPr/>
    </dgm:pt>
    <dgm:pt modelId="{3659AAD1-A4F5-429C-B558-D3B2217305E9}" type="sibTrans" cxnId="{824D5555-0164-4106-82AA-EA1464FB0814}">
      <dgm:prSet/>
      <dgm:spPr/>
    </dgm:pt>
    <dgm:pt modelId="{9108926D-5027-428C-AE35-2BB16AE6BB74}">
      <dgm:prSet phldrT="[Teksti]"/>
      <dgm:spPr/>
      <dgm:t>
        <a:bodyPr/>
        <a:lstStyle/>
        <a:p>
          <a:r>
            <a:rPr lang="fi-FI"/>
            <a:t>Seutupalvelut</a:t>
          </a:r>
        </a:p>
      </dgm:t>
    </dgm:pt>
    <dgm:pt modelId="{A4E0036A-87DC-47E0-964A-FDFB66BF2E70}" type="parTrans" cxnId="{D7DF8931-5F95-4EB0-9A6F-22E5971E6E62}">
      <dgm:prSet/>
      <dgm:spPr/>
    </dgm:pt>
    <dgm:pt modelId="{1CA85A6F-53E1-4675-B540-666E136F06DB}" type="sibTrans" cxnId="{D7DF8931-5F95-4EB0-9A6F-22E5971E6E62}">
      <dgm:prSet/>
      <dgm:spPr/>
    </dgm:pt>
    <dgm:pt modelId="{6AD855CF-9433-416B-B814-E433B2D48F99}" type="pres">
      <dgm:prSet presAssocID="{E417E7D8-AC16-408C-ABE2-808AAE3001DB}" presName="Name0" presStyleCnt="0">
        <dgm:presLayoutVars>
          <dgm:dir/>
          <dgm:animLvl val="lvl"/>
          <dgm:resizeHandles val="exact"/>
        </dgm:presLayoutVars>
      </dgm:prSet>
      <dgm:spPr/>
    </dgm:pt>
    <dgm:pt modelId="{034BDBAE-0E7D-451B-8AFC-7A2D18A469DD}" type="pres">
      <dgm:prSet presAssocID="{1A686463-413B-4146-B2C3-CFE5BD2195BD}" presName="boxAndChildren" presStyleCnt="0"/>
      <dgm:spPr/>
    </dgm:pt>
    <dgm:pt modelId="{339D10C0-DE34-487C-8B62-6A52E2F21A5C}" type="pres">
      <dgm:prSet presAssocID="{1A686463-413B-4146-B2C3-CFE5BD2195BD}" presName="parentTextBox" presStyleLbl="node1" presStyleIdx="0" presStyleCnt="1"/>
      <dgm:spPr/>
    </dgm:pt>
    <dgm:pt modelId="{F993D57F-7AD2-42AA-8018-4E848645FCC1}" type="pres">
      <dgm:prSet presAssocID="{1A686463-413B-4146-B2C3-CFE5BD2195BD}" presName="entireBox" presStyleLbl="node1" presStyleIdx="0" presStyleCnt="1"/>
      <dgm:spPr/>
    </dgm:pt>
    <dgm:pt modelId="{24BE931F-B7D1-4AD3-9578-5041A3583F78}" type="pres">
      <dgm:prSet presAssocID="{1A686463-413B-4146-B2C3-CFE5BD2195BD}" presName="descendantBox" presStyleCnt="0"/>
      <dgm:spPr/>
    </dgm:pt>
    <dgm:pt modelId="{0F1A4BF8-D850-4D9B-8A8A-AE26A90881A7}" type="pres">
      <dgm:prSet presAssocID="{FCEB2D6C-3510-43C6-A379-6B00514D858E}" presName="childTextBox" presStyleLbl="fgAccFollowNode1" presStyleIdx="0" presStyleCnt="5">
        <dgm:presLayoutVars>
          <dgm:bulletEnabled val="1"/>
        </dgm:presLayoutVars>
      </dgm:prSet>
      <dgm:spPr/>
    </dgm:pt>
    <dgm:pt modelId="{F08AD550-3BC5-41CA-9437-0C98DACB0A34}" type="pres">
      <dgm:prSet presAssocID="{5891419C-5AAF-4F7A-9E0B-2F5FF3582DE6}" presName="childTextBox" presStyleLbl="fgAccFollowNode1" presStyleIdx="1" presStyleCnt="5">
        <dgm:presLayoutVars>
          <dgm:bulletEnabled val="1"/>
        </dgm:presLayoutVars>
      </dgm:prSet>
      <dgm:spPr/>
    </dgm:pt>
    <dgm:pt modelId="{B1413756-0D22-45EA-B25E-A7B9F09F8560}" type="pres">
      <dgm:prSet presAssocID="{5785D917-955C-4A0E-A0FF-AA65DFF7BABB}" presName="childTextBox" presStyleLbl="fgAccFollowNode1" presStyleIdx="2" presStyleCnt="5">
        <dgm:presLayoutVars>
          <dgm:bulletEnabled val="1"/>
        </dgm:presLayoutVars>
      </dgm:prSet>
      <dgm:spPr/>
    </dgm:pt>
    <dgm:pt modelId="{F98FFF90-2975-4F2D-A06F-B91A7B51DEDC}" type="pres">
      <dgm:prSet presAssocID="{35D7FBAB-E6D0-49CA-9A0C-8AFF19614B3D}" presName="childTextBox" presStyleLbl="fgAccFollowNode1" presStyleIdx="3" presStyleCnt="5">
        <dgm:presLayoutVars>
          <dgm:bulletEnabled val="1"/>
        </dgm:presLayoutVars>
      </dgm:prSet>
      <dgm:spPr/>
    </dgm:pt>
    <dgm:pt modelId="{786E62AC-63CD-4FD9-9696-F6DD43D22B95}" type="pres">
      <dgm:prSet presAssocID="{F39BCCC3-25F7-40BD-B98B-C945D771B963}" presName="childTextBox" presStyleLbl="fgAccFollowNode1" presStyleIdx="4" presStyleCnt="5">
        <dgm:presLayoutVars>
          <dgm:bulletEnabled val="1"/>
        </dgm:presLayoutVars>
      </dgm:prSet>
      <dgm:spPr/>
    </dgm:pt>
  </dgm:ptLst>
  <dgm:cxnLst>
    <dgm:cxn modelId="{9CC4480D-6664-4446-BF7B-18A7B76D31AE}" type="presOf" srcId="{E417E7D8-AC16-408C-ABE2-808AAE3001DB}" destId="{6AD855CF-9433-416B-B814-E433B2D48F99}" srcOrd="0" destOrd="0" presId="urn:microsoft.com/office/officeart/2005/8/layout/process4"/>
    <dgm:cxn modelId="{0BC9CD0D-9769-4DF2-A597-0A8E427366F4}" srcId="{1A686463-413B-4146-B2C3-CFE5BD2195BD}" destId="{FCEB2D6C-3510-43C6-A379-6B00514D858E}" srcOrd="0" destOrd="0" parTransId="{860400FF-A065-45B8-B735-9EC89F0A1882}" sibTransId="{B22A1BFE-76B0-41C8-A4EB-D7556D06996F}"/>
    <dgm:cxn modelId="{78C5030E-4307-472E-B217-3F6E8E97ADDD}" type="presOf" srcId="{5785D917-955C-4A0E-A0FF-AA65DFF7BABB}" destId="{B1413756-0D22-45EA-B25E-A7B9F09F8560}" srcOrd="0" destOrd="0" presId="urn:microsoft.com/office/officeart/2005/8/layout/process4"/>
    <dgm:cxn modelId="{00B6770E-E59E-4C37-B672-31A783A1C8B8}" srcId="{35D7FBAB-E6D0-49CA-9A0C-8AFF19614B3D}" destId="{A8328FDA-7304-4F84-A7C1-D48A7A97E832}" srcOrd="1" destOrd="0" parTransId="{4F1DEA97-03AE-4D1D-9500-E5AEC8D93342}" sibTransId="{682343A4-4D06-4C07-992F-9B07384059C3}"/>
    <dgm:cxn modelId="{15E20A12-9B65-43FF-A3DA-4474404B5DC6}" type="presOf" srcId="{8155F351-CFEA-4DF1-9C75-D29D336C56ED}" destId="{B1413756-0D22-45EA-B25E-A7B9F09F8560}" srcOrd="0" destOrd="2" presId="urn:microsoft.com/office/officeart/2005/8/layout/process4"/>
    <dgm:cxn modelId="{3AAA8D1D-A1C5-4DF0-BB62-B9E2803B5B4C}" type="presOf" srcId="{E72623AF-4463-4600-89D9-F9C265CA2486}" destId="{0F1A4BF8-D850-4D9B-8A8A-AE26A90881A7}" srcOrd="0" destOrd="4" presId="urn:microsoft.com/office/officeart/2005/8/layout/process4"/>
    <dgm:cxn modelId="{2B347520-9F39-4870-994A-CB6405C3CBBD}" type="presOf" srcId="{EE34AC6A-93DB-47FD-97A8-034E65501149}" destId="{F08AD550-3BC5-41CA-9437-0C98DACB0A34}" srcOrd="0" destOrd="4" presId="urn:microsoft.com/office/officeart/2005/8/layout/process4"/>
    <dgm:cxn modelId="{06888820-EFFF-40FC-A2C3-F72772685B37}" srcId="{1A686463-413B-4146-B2C3-CFE5BD2195BD}" destId="{5785D917-955C-4A0E-A0FF-AA65DFF7BABB}" srcOrd="2" destOrd="0" parTransId="{186276D3-E3B9-4551-AFFA-2B4C8EEE8E08}" sibTransId="{52094AD6-3541-4A45-94A6-B262A1457E46}"/>
    <dgm:cxn modelId="{557D8A22-DEF8-4001-87E6-E301AE71F46E}" type="presOf" srcId="{8339492A-1E27-4340-9B14-3F42733AB7E0}" destId="{F08AD550-3BC5-41CA-9437-0C98DACB0A34}" srcOrd="0" destOrd="1" presId="urn:microsoft.com/office/officeart/2005/8/layout/process4"/>
    <dgm:cxn modelId="{A2161327-B54A-4303-B8BC-25EADBC60A61}" srcId="{5785D917-955C-4A0E-A0FF-AA65DFF7BABB}" destId="{3384C5D7-2766-4418-B73C-2B62EF9A47D6}" srcOrd="2" destOrd="0" parTransId="{1BA1AF96-DF32-4540-B2C5-5E9ED4A5851B}" sibTransId="{657D71DA-2B8C-46B4-B99E-913C145FE40C}"/>
    <dgm:cxn modelId="{F391902F-D6B7-4703-957E-C8F2B4741B67}" type="presOf" srcId="{1A686463-413B-4146-B2C3-CFE5BD2195BD}" destId="{F993D57F-7AD2-42AA-8018-4E848645FCC1}" srcOrd="1" destOrd="0" presId="urn:microsoft.com/office/officeart/2005/8/layout/process4"/>
    <dgm:cxn modelId="{D7DF8931-5F95-4EB0-9A6F-22E5971E6E62}" srcId="{F39BCCC3-25F7-40BD-B98B-C945D771B963}" destId="{9108926D-5027-428C-AE35-2BB16AE6BB74}" srcOrd="1" destOrd="0" parTransId="{A4E0036A-87DC-47E0-964A-FDFB66BF2E70}" sibTransId="{1CA85A6F-53E1-4675-B540-666E136F06DB}"/>
    <dgm:cxn modelId="{5B4BB134-471A-4176-A2C0-E1AC1BA989C4}" type="presOf" srcId="{B444E2AF-2701-4636-BEAB-AE4B4B836285}" destId="{F08AD550-3BC5-41CA-9437-0C98DACB0A34}" srcOrd="0" destOrd="5" presId="urn:microsoft.com/office/officeart/2005/8/layout/process4"/>
    <dgm:cxn modelId="{CDDC6538-41A4-4C0C-BC5C-3A722F415499}" srcId="{5785D917-955C-4A0E-A0FF-AA65DFF7BABB}" destId="{8155F351-CFEA-4DF1-9C75-D29D336C56ED}" srcOrd="1" destOrd="0" parTransId="{174E7285-2F98-4B64-AD68-1C9C481D9418}" sibTransId="{0B9FCA9E-9A1A-4C4B-8819-26F8DD9E06ED}"/>
    <dgm:cxn modelId="{29ACF73C-1915-47FB-B505-E0866AA46770}" srcId="{1A686463-413B-4146-B2C3-CFE5BD2195BD}" destId="{5891419C-5AAF-4F7A-9E0B-2F5FF3582DE6}" srcOrd="1" destOrd="0" parTransId="{3D6FCBAB-1716-4C67-8F4F-AAB9E24C4A2B}" sibTransId="{CD90C2FB-4F0B-445D-B235-BCAB544A8452}"/>
    <dgm:cxn modelId="{2AFB5C3D-B201-4F1D-B1A2-C362F00D4165}" type="presOf" srcId="{0264CBC5-548E-4D1D-B431-1EE214A543EA}" destId="{0F1A4BF8-D850-4D9B-8A8A-AE26A90881A7}" srcOrd="0" destOrd="6" presId="urn:microsoft.com/office/officeart/2005/8/layout/process4"/>
    <dgm:cxn modelId="{1BA8953D-7888-4620-8855-AD50AB3DDA9E}" srcId="{5785D917-955C-4A0E-A0FF-AA65DFF7BABB}" destId="{55EF2CD4-35B2-4C0B-B753-C7946867223C}" srcOrd="4" destOrd="0" parTransId="{1025B92B-8686-4365-A6B1-F9716B1CDF7D}" sibTransId="{4CA07D33-F055-4655-B518-5FE466FFAC59}"/>
    <dgm:cxn modelId="{2928893E-591A-4F96-BE3E-BD70570FBA05}" type="presOf" srcId="{9CF28CB4-F947-4200-830A-11B15A63CA8A}" destId="{786E62AC-63CD-4FD9-9696-F6DD43D22B95}" srcOrd="0" destOrd="1" presId="urn:microsoft.com/office/officeart/2005/8/layout/process4"/>
    <dgm:cxn modelId="{C6D4555E-8B4A-46BE-A60C-9A412A16A011}" srcId="{96368521-0F6F-4499-8D85-69970F297071}" destId="{E72623AF-4463-4600-89D9-F9C265CA2486}" srcOrd="1" destOrd="0" parTransId="{E13558B3-138B-4E2A-A61D-52FAC931C017}" sibTransId="{5C3B0162-46BF-4994-9707-560B23B4794C}"/>
    <dgm:cxn modelId="{262D9C61-39EC-49B6-9BDC-BB322440062D}" srcId="{5785D917-955C-4A0E-A0FF-AA65DFF7BABB}" destId="{A6A8C2E7-58A5-4472-A5B9-2F1447B41B51}" srcOrd="0" destOrd="0" parTransId="{5FB5930F-F7F1-49D2-ABCD-E0D4A3D8CB92}" sibTransId="{752CCE42-F19B-4CAC-89B6-91F3579A5765}"/>
    <dgm:cxn modelId="{0644B761-440D-4C5D-925B-76B3D2D7467E}" srcId="{5891419C-5AAF-4F7A-9E0B-2F5FF3582DE6}" destId="{B444E2AF-2701-4636-BEAB-AE4B4B836285}" srcOrd="4" destOrd="0" parTransId="{76561A32-DA30-4932-9B0B-91B4555FF20B}" sibTransId="{1DA5A39C-4BF6-42DF-91F5-08FAC44D7217}"/>
    <dgm:cxn modelId="{FBB82B43-A7A4-4B60-986E-4E1D16DEC07F}" srcId="{5891419C-5AAF-4F7A-9E0B-2F5FF3582DE6}" destId="{1BC125CE-FD58-4D5C-AB47-45F0DF2F5B78}" srcOrd="2" destOrd="0" parTransId="{6E42B627-45CC-4482-9E7E-5EA7ECFBDD44}" sibTransId="{CF42007D-391A-4AAB-8C25-B647AFA598D3}"/>
    <dgm:cxn modelId="{B6FE4564-615B-4673-B84A-A18B5A4406A1}" type="presOf" srcId="{CFCF8072-FD12-4853-BAF4-17BFC4CDBAF2}" destId="{0F1A4BF8-D850-4D9B-8A8A-AE26A90881A7}" srcOrd="0" destOrd="1" presId="urn:microsoft.com/office/officeart/2005/8/layout/process4"/>
    <dgm:cxn modelId="{8B454945-9C9E-4ED6-B9C3-7381570E54B1}" srcId="{FCEB2D6C-3510-43C6-A379-6B00514D858E}" destId="{CFCF8072-FD12-4853-BAF4-17BFC4CDBAF2}" srcOrd="0" destOrd="0" parTransId="{3F5B4635-5060-4C13-BFBE-15E79FDBB842}" sibTransId="{DBC3A6C7-BBB3-4A20-AB2D-6D7B95727FBA}"/>
    <dgm:cxn modelId="{5DEAC745-2A09-4C34-ABBF-88A52D7B15C9}" type="presOf" srcId="{F39BCCC3-25F7-40BD-B98B-C945D771B963}" destId="{786E62AC-63CD-4FD9-9696-F6DD43D22B95}" srcOrd="0" destOrd="0" presId="urn:microsoft.com/office/officeart/2005/8/layout/process4"/>
    <dgm:cxn modelId="{01641C68-B257-44CB-A2F0-C2EECA0D301C}" type="presOf" srcId="{5891419C-5AAF-4F7A-9E0B-2F5FF3582DE6}" destId="{F08AD550-3BC5-41CA-9437-0C98DACB0A34}" srcOrd="0" destOrd="0" presId="urn:microsoft.com/office/officeart/2005/8/layout/process4"/>
    <dgm:cxn modelId="{5F602169-3E61-409F-B030-0168B68A49FD}" type="presOf" srcId="{9108926D-5027-428C-AE35-2BB16AE6BB74}" destId="{786E62AC-63CD-4FD9-9696-F6DD43D22B95}" srcOrd="0" destOrd="2" presId="urn:microsoft.com/office/officeart/2005/8/layout/process4"/>
    <dgm:cxn modelId="{04D6FD53-0846-484F-82BD-749879AE5221}" type="presOf" srcId="{55EF2CD4-35B2-4C0B-B753-C7946867223C}" destId="{B1413756-0D22-45EA-B25E-A7B9F09F8560}" srcOrd="0" destOrd="5" presId="urn:microsoft.com/office/officeart/2005/8/layout/process4"/>
    <dgm:cxn modelId="{824D5555-0164-4106-82AA-EA1464FB0814}" srcId="{F39BCCC3-25F7-40BD-B98B-C945D771B963}" destId="{9CF28CB4-F947-4200-830A-11B15A63CA8A}" srcOrd="0" destOrd="0" parTransId="{08D0F858-154D-4CC8-B44B-B5C8B53CE8DA}" sibTransId="{3659AAD1-A4F5-429C-B558-D3B2217305E9}"/>
    <dgm:cxn modelId="{9C09107F-5174-45F4-9482-945DCCBE0025}" srcId="{35D7FBAB-E6D0-49CA-9A0C-8AFF19614B3D}" destId="{D1A7F67F-72D8-4348-B303-0B0840DF950D}" srcOrd="0" destOrd="0" parTransId="{0B511FA2-6BAA-444B-8985-F716C4E230C1}" sibTransId="{5C8CCAA3-88A5-4FF7-BC29-6A343E48076D}"/>
    <dgm:cxn modelId="{F3527A80-57E5-4AE2-86F8-1A5E0C33AF06}" type="presOf" srcId="{E49FFE74-455C-4D34-9713-6FC409E94CCD}" destId="{F08AD550-3BC5-41CA-9437-0C98DACB0A34}" srcOrd="0" destOrd="2" presId="urn:microsoft.com/office/officeart/2005/8/layout/process4"/>
    <dgm:cxn modelId="{E1480A89-6745-44B0-A01A-9ACC7A6E526C}" srcId="{5785D917-955C-4A0E-A0FF-AA65DFF7BABB}" destId="{6C7D6EAA-C036-4D7A-86F7-DE84FD7C1998}" srcOrd="5" destOrd="0" parTransId="{2978C295-280D-4EC0-97A4-A99083C6D17D}" sibTransId="{861DA330-F525-4876-8C32-B421E813A5CE}"/>
    <dgm:cxn modelId="{AA398A89-F997-47A4-AABA-AA4D28CA2416}" type="presOf" srcId="{1A686463-413B-4146-B2C3-CFE5BD2195BD}" destId="{339D10C0-DE34-487C-8B62-6A52E2F21A5C}" srcOrd="0" destOrd="0" presId="urn:microsoft.com/office/officeart/2005/8/layout/process4"/>
    <dgm:cxn modelId="{D2ACD08E-C14D-4603-86BB-7DDD594DDF5B}" srcId="{5891419C-5AAF-4F7A-9E0B-2F5FF3582DE6}" destId="{E49FFE74-455C-4D34-9713-6FC409E94CCD}" srcOrd="1" destOrd="0" parTransId="{F78A767C-692F-4507-96E2-5214B1FC73A2}" sibTransId="{94F215A9-77BC-405D-B71C-14982F985A44}"/>
    <dgm:cxn modelId="{75D82095-90E5-4259-AFB1-986CB1154EF2}" srcId="{E417E7D8-AC16-408C-ABE2-808AAE3001DB}" destId="{1A686463-413B-4146-B2C3-CFE5BD2195BD}" srcOrd="0" destOrd="0" parTransId="{FD33A21C-0101-4A54-840A-89BAF78CFD40}" sibTransId="{ADED1A12-747E-456C-A80E-05E98DE144C5}"/>
    <dgm:cxn modelId="{2E5C7497-6492-4169-BB26-0AF6A1C15E51}" srcId="{5785D917-955C-4A0E-A0FF-AA65DFF7BABB}" destId="{CAD6E35B-35C7-403B-984F-97B0786D58ED}" srcOrd="3" destOrd="0" parTransId="{A2B810F7-940F-4A85-A180-61A6784A26DA}" sibTransId="{F5F65559-4207-4F9E-9E89-D1545B659869}"/>
    <dgm:cxn modelId="{1D2F849E-6412-4623-8966-0A5EEE271FAC}" type="presOf" srcId="{A8328FDA-7304-4F84-A7C1-D48A7A97E832}" destId="{F98FFF90-2975-4F2D-A06F-B91A7B51DEDC}" srcOrd="0" destOrd="2" presId="urn:microsoft.com/office/officeart/2005/8/layout/process4"/>
    <dgm:cxn modelId="{BD807CA0-4150-4971-93D8-D5986C3CEAB6}" srcId="{1A686463-413B-4146-B2C3-CFE5BD2195BD}" destId="{35D7FBAB-E6D0-49CA-9A0C-8AFF19614B3D}" srcOrd="3" destOrd="0" parTransId="{D93D1033-E658-4F3F-AABA-4D501CEFEEC9}" sibTransId="{7D42B7CD-B6A0-4467-A636-41B98F2AC61A}"/>
    <dgm:cxn modelId="{D5589FA7-42B9-4905-AA00-0DB1C1C1E63E}" srcId="{FCEB2D6C-3510-43C6-A379-6B00514D858E}" destId="{96368521-0F6F-4499-8D85-69970F297071}" srcOrd="1" destOrd="0" parTransId="{6A0BA95D-4A5D-43CE-A8F4-8F68053EA49A}" sibTransId="{9347F03A-3A45-4A3B-8EC6-E83D688C6027}"/>
    <dgm:cxn modelId="{0E2F1BAB-AC5F-445E-AF63-76680822DF65}" srcId="{1A686463-413B-4146-B2C3-CFE5BD2195BD}" destId="{F39BCCC3-25F7-40BD-B98B-C945D771B963}" srcOrd="4" destOrd="0" parTransId="{B49EF425-37B6-47AF-AE0C-B07D64D61D18}" sibTransId="{A15073F8-DF75-4B4D-BFEE-B9ACB5405FC2}"/>
    <dgm:cxn modelId="{7A5BF8AB-863C-4915-B751-EFB390A88AE3}" srcId="{96368521-0F6F-4499-8D85-69970F297071}" destId="{0264CBC5-548E-4D1D-B431-1EE214A543EA}" srcOrd="3" destOrd="0" parTransId="{D08496D6-6C5E-473E-A8C9-793B4E96D1B8}" sibTransId="{108F9117-CDCE-42FD-8A1A-914835751089}"/>
    <dgm:cxn modelId="{D1E099AF-717D-4E20-89E3-48C7B6F077D2}" type="presOf" srcId="{3384C5D7-2766-4418-B73C-2B62EF9A47D6}" destId="{B1413756-0D22-45EA-B25E-A7B9F09F8560}" srcOrd="0" destOrd="3" presId="urn:microsoft.com/office/officeart/2005/8/layout/process4"/>
    <dgm:cxn modelId="{7C38CAB0-93AF-4C1C-893D-65EDFAE3B9C6}" srcId="{5891419C-5AAF-4F7A-9E0B-2F5FF3582DE6}" destId="{8339492A-1E27-4340-9B14-3F42733AB7E0}" srcOrd="0" destOrd="0" parTransId="{0AD73807-C5FA-475D-AAF3-B107DC1BF475}" sibTransId="{BCE0A981-0D56-4236-BFE9-474553FB386A}"/>
    <dgm:cxn modelId="{2089F4B4-5126-425D-BAE5-8DC9F6ACCEC2}" type="presOf" srcId="{C0B9BCF6-451F-4A99-B874-32A8C6142584}" destId="{0F1A4BF8-D850-4D9B-8A8A-AE26A90881A7}" srcOrd="0" destOrd="5" presId="urn:microsoft.com/office/officeart/2005/8/layout/process4"/>
    <dgm:cxn modelId="{A3F9FDB6-90A7-4C37-8E39-0DAE5EEFC7AE}" type="presOf" srcId="{96368521-0F6F-4499-8D85-69970F297071}" destId="{0F1A4BF8-D850-4D9B-8A8A-AE26A90881A7}" srcOrd="0" destOrd="2" presId="urn:microsoft.com/office/officeart/2005/8/layout/process4"/>
    <dgm:cxn modelId="{D42145BD-8D1C-48F2-8EC5-FE113E127C6A}" type="presOf" srcId="{1BC125CE-FD58-4D5C-AB47-45F0DF2F5B78}" destId="{F08AD550-3BC5-41CA-9437-0C98DACB0A34}" srcOrd="0" destOrd="3" presId="urn:microsoft.com/office/officeart/2005/8/layout/process4"/>
    <dgm:cxn modelId="{DDE0F3C2-83C6-40AE-8870-3E514E331D91}" srcId="{96368521-0F6F-4499-8D85-69970F297071}" destId="{C0B9BCF6-451F-4A99-B874-32A8C6142584}" srcOrd="2" destOrd="0" parTransId="{B87E02BE-BC6E-4E08-87B4-DEB822DD4057}" sibTransId="{D7662468-2AF0-48BC-BB2C-FA45BD1AD3E3}"/>
    <dgm:cxn modelId="{C15948D2-EC42-4B2D-8092-BCDD16B4B725}" type="presOf" srcId="{D1A7F67F-72D8-4348-B303-0B0840DF950D}" destId="{F98FFF90-2975-4F2D-A06F-B91A7B51DEDC}" srcOrd="0" destOrd="1" presId="urn:microsoft.com/office/officeart/2005/8/layout/process4"/>
    <dgm:cxn modelId="{4F5A8DD8-309B-4447-BCA2-B8E7AD2BE114}" type="presOf" srcId="{CAD6E35B-35C7-403B-984F-97B0786D58ED}" destId="{B1413756-0D22-45EA-B25E-A7B9F09F8560}" srcOrd="0" destOrd="4" presId="urn:microsoft.com/office/officeart/2005/8/layout/process4"/>
    <dgm:cxn modelId="{88CEF6DA-4963-4D3A-9298-797EEAA99245}" type="presOf" srcId="{FCEB2D6C-3510-43C6-A379-6B00514D858E}" destId="{0F1A4BF8-D850-4D9B-8A8A-AE26A90881A7}" srcOrd="0" destOrd="0" presId="urn:microsoft.com/office/officeart/2005/8/layout/process4"/>
    <dgm:cxn modelId="{E34266E5-A49B-4FB7-BB46-E90C4F11873B}" type="presOf" srcId="{F382C679-2393-473F-9480-8C000F53CC1F}" destId="{0F1A4BF8-D850-4D9B-8A8A-AE26A90881A7}" srcOrd="0" destOrd="3" presId="urn:microsoft.com/office/officeart/2005/8/layout/process4"/>
    <dgm:cxn modelId="{76B139F1-E76B-4EA1-A354-EAB30A5DE8CC}" type="presOf" srcId="{A6A8C2E7-58A5-4472-A5B9-2F1447B41B51}" destId="{B1413756-0D22-45EA-B25E-A7B9F09F8560}" srcOrd="0" destOrd="1" presId="urn:microsoft.com/office/officeart/2005/8/layout/process4"/>
    <dgm:cxn modelId="{C3155AF7-A7D5-488C-B408-06BCDFA0C921}" type="presOf" srcId="{6C7D6EAA-C036-4D7A-86F7-DE84FD7C1998}" destId="{B1413756-0D22-45EA-B25E-A7B9F09F8560}" srcOrd="0" destOrd="6" presId="urn:microsoft.com/office/officeart/2005/8/layout/process4"/>
    <dgm:cxn modelId="{6CD018F8-0884-438C-BF80-864D9FC226A5}" srcId="{96368521-0F6F-4499-8D85-69970F297071}" destId="{F382C679-2393-473F-9480-8C000F53CC1F}" srcOrd="0" destOrd="0" parTransId="{1233F8AD-4B94-49BB-BB3D-29921BD13779}" sibTransId="{70B8B905-C1FC-4CD3-B254-D3055BC9C202}"/>
    <dgm:cxn modelId="{8646DCFB-61C3-48A0-9535-9F5DC0AA610C}" srcId="{5891419C-5AAF-4F7A-9E0B-2F5FF3582DE6}" destId="{EE34AC6A-93DB-47FD-97A8-034E65501149}" srcOrd="3" destOrd="0" parTransId="{BAA5CFBB-E1FA-453D-BD86-A1BB5FDDD4E1}" sibTransId="{45C90576-7868-4049-B148-F00A6DBC2EE1}"/>
    <dgm:cxn modelId="{006333FC-1A0A-432B-BEAA-33888CCEB704}" type="presOf" srcId="{35D7FBAB-E6D0-49CA-9A0C-8AFF19614B3D}" destId="{F98FFF90-2975-4F2D-A06F-B91A7B51DEDC}" srcOrd="0" destOrd="0" presId="urn:microsoft.com/office/officeart/2005/8/layout/process4"/>
    <dgm:cxn modelId="{75A2A266-1A06-4DEA-A7E0-8A51F19AB94B}" type="presParOf" srcId="{6AD855CF-9433-416B-B814-E433B2D48F99}" destId="{034BDBAE-0E7D-451B-8AFC-7A2D18A469DD}" srcOrd="0" destOrd="0" presId="urn:microsoft.com/office/officeart/2005/8/layout/process4"/>
    <dgm:cxn modelId="{DB2564D0-1CEB-4C96-8B7F-42C8D17DE203}" type="presParOf" srcId="{034BDBAE-0E7D-451B-8AFC-7A2D18A469DD}" destId="{339D10C0-DE34-487C-8B62-6A52E2F21A5C}" srcOrd="0" destOrd="0" presId="urn:microsoft.com/office/officeart/2005/8/layout/process4"/>
    <dgm:cxn modelId="{C6610AC0-261C-4F2A-ADE4-E57B10FDFC2A}" type="presParOf" srcId="{034BDBAE-0E7D-451B-8AFC-7A2D18A469DD}" destId="{F993D57F-7AD2-42AA-8018-4E848645FCC1}" srcOrd="1" destOrd="0" presId="urn:microsoft.com/office/officeart/2005/8/layout/process4"/>
    <dgm:cxn modelId="{8D9B2427-D9F9-4644-B063-294C4F4FD115}" type="presParOf" srcId="{034BDBAE-0E7D-451B-8AFC-7A2D18A469DD}" destId="{24BE931F-B7D1-4AD3-9578-5041A3583F78}" srcOrd="2" destOrd="0" presId="urn:microsoft.com/office/officeart/2005/8/layout/process4"/>
    <dgm:cxn modelId="{93D281A1-9648-45E7-904E-A45B929ACC73}" type="presParOf" srcId="{24BE931F-B7D1-4AD3-9578-5041A3583F78}" destId="{0F1A4BF8-D850-4D9B-8A8A-AE26A90881A7}" srcOrd="0" destOrd="0" presId="urn:microsoft.com/office/officeart/2005/8/layout/process4"/>
    <dgm:cxn modelId="{28D3F441-6530-4BAC-ABCC-14FF744DC6A6}" type="presParOf" srcId="{24BE931F-B7D1-4AD3-9578-5041A3583F78}" destId="{F08AD550-3BC5-41CA-9437-0C98DACB0A34}" srcOrd="1" destOrd="0" presId="urn:microsoft.com/office/officeart/2005/8/layout/process4"/>
    <dgm:cxn modelId="{F9C43058-9DD5-40B3-992B-1B5A45445D6A}" type="presParOf" srcId="{24BE931F-B7D1-4AD3-9578-5041A3583F78}" destId="{B1413756-0D22-45EA-B25E-A7B9F09F8560}" srcOrd="2" destOrd="0" presId="urn:microsoft.com/office/officeart/2005/8/layout/process4"/>
    <dgm:cxn modelId="{1F7A0D02-D380-4C77-8487-381CC62C088B}" type="presParOf" srcId="{24BE931F-B7D1-4AD3-9578-5041A3583F78}" destId="{F98FFF90-2975-4F2D-A06F-B91A7B51DEDC}" srcOrd="3" destOrd="0" presId="urn:microsoft.com/office/officeart/2005/8/layout/process4"/>
    <dgm:cxn modelId="{2298D116-27E8-4D3E-9EE1-4D281F6EF28B}" type="presParOf" srcId="{24BE931F-B7D1-4AD3-9578-5041A3583F78}" destId="{786E62AC-63CD-4FD9-9696-F6DD43D22B95}" srcOrd="4"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3D57F-7AD2-42AA-8018-4E848645FCC1}">
      <dsp:nvSpPr>
        <dsp:cNvPr id="0" name=""/>
        <dsp:cNvSpPr/>
      </dsp:nvSpPr>
      <dsp:spPr>
        <a:xfrm>
          <a:off x="0" y="0"/>
          <a:ext cx="5486400" cy="3200400"/>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33832" tIns="433832" rIns="433832" bIns="433832" numCol="1" spcCol="1270" anchor="ctr" anchorCtr="0">
          <a:noAutofit/>
        </a:bodyPr>
        <a:lstStyle/>
        <a:p>
          <a:pPr marL="0" lvl="0" indent="0" algn="ctr" defTabSz="2711450">
            <a:lnSpc>
              <a:spcPct val="90000"/>
            </a:lnSpc>
            <a:spcBef>
              <a:spcPct val="0"/>
            </a:spcBef>
            <a:spcAft>
              <a:spcPct val="35000"/>
            </a:spcAft>
            <a:buNone/>
          </a:pPr>
          <a:r>
            <a:rPr lang="fi-FI" sz="6100" kern="1200"/>
            <a:t>Kunnanjohtaja</a:t>
          </a:r>
        </a:p>
      </dsp:txBody>
      <dsp:txXfrm>
        <a:off x="0" y="0"/>
        <a:ext cx="5486400" cy="1728216"/>
      </dsp:txXfrm>
    </dsp:sp>
    <dsp:sp modelId="{0F1A4BF8-D850-4D9B-8A8A-AE26A90881A7}">
      <dsp:nvSpPr>
        <dsp:cNvPr id="0" name=""/>
        <dsp:cNvSpPr/>
      </dsp:nvSpPr>
      <dsp:spPr>
        <a:xfrm>
          <a:off x="669"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Kunnanhallituksen toimiala</a:t>
          </a:r>
        </a:p>
        <a:p>
          <a:pPr marL="57150" lvl="1" indent="-57150" algn="l" defTabSz="266700">
            <a:lnSpc>
              <a:spcPct val="90000"/>
            </a:lnSpc>
            <a:spcBef>
              <a:spcPct val="0"/>
            </a:spcBef>
            <a:spcAft>
              <a:spcPct val="15000"/>
            </a:spcAft>
            <a:buChar char="•"/>
          </a:pPr>
          <a:r>
            <a:rPr lang="fi-FI" sz="600" kern="1200"/>
            <a:t>Kunnanhallitus</a:t>
          </a:r>
        </a:p>
        <a:p>
          <a:pPr marL="57150" lvl="1" indent="-57150" algn="l" defTabSz="266700">
            <a:lnSpc>
              <a:spcPct val="90000"/>
            </a:lnSpc>
            <a:spcBef>
              <a:spcPct val="0"/>
            </a:spcBef>
            <a:spcAft>
              <a:spcPct val="15000"/>
            </a:spcAft>
            <a:buChar char="•"/>
          </a:pPr>
          <a:r>
            <a:rPr lang="fi-FI" sz="600" kern="1200"/>
            <a:t>Yleishallinto</a:t>
          </a:r>
        </a:p>
        <a:p>
          <a:pPr marL="114300" lvl="2" indent="-57150" algn="l" defTabSz="266700">
            <a:lnSpc>
              <a:spcPct val="90000"/>
            </a:lnSpc>
            <a:spcBef>
              <a:spcPct val="0"/>
            </a:spcBef>
            <a:spcAft>
              <a:spcPct val="15000"/>
            </a:spcAft>
            <a:buChar char="•"/>
          </a:pPr>
          <a:r>
            <a:rPr lang="fi-FI" sz="600" kern="1200"/>
            <a:t>Keskushallinto</a:t>
          </a:r>
        </a:p>
        <a:p>
          <a:pPr marL="114300" lvl="2" indent="-57150" algn="l" defTabSz="266700">
            <a:lnSpc>
              <a:spcPct val="90000"/>
            </a:lnSpc>
            <a:spcBef>
              <a:spcPct val="0"/>
            </a:spcBef>
            <a:spcAft>
              <a:spcPct val="15000"/>
            </a:spcAft>
            <a:buChar char="•"/>
          </a:pPr>
          <a:r>
            <a:rPr lang="fi-FI" sz="600" kern="1200"/>
            <a:t>Henkilöstöhallinto</a:t>
          </a:r>
        </a:p>
        <a:p>
          <a:pPr marL="114300" lvl="2" indent="-57150" algn="l" defTabSz="266700">
            <a:lnSpc>
              <a:spcPct val="90000"/>
            </a:lnSpc>
            <a:spcBef>
              <a:spcPct val="0"/>
            </a:spcBef>
            <a:spcAft>
              <a:spcPct val="15000"/>
            </a:spcAft>
            <a:buChar char="•"/>
          </a:pPr>
          <a:r>
            <a:rPr lang="fi-FI" sz="600" kern="1200"/>
            <a:t>Elinkeinohallinto</a:t>
          </a:r>
        </a:p>
        <a:p>
          <a:pPr marL="114300" lvl="2" indent="-57150" algn="l" defTabSz="266700">
            <a:lnSpc>
              <a:spcPct val="90000"/>
            </a:lnSpc>
            <a:spcBef>
              <a:spcPct val="0"/>
            </a:spcBef>
            <a:spcAft>
              <a:spcPct val="15000"/>
            </a:spcAft>
            <a:buChar char="•"/>
          </a:pPr>
          <a:r>
            <a:rPr lang="fi-FI" sz="600" kern="1200"/>
            <a:t>Palvelut</a:t>
          </a:r>
        </a:p>
      </dsp:txBody>
      <dsp:txXfrm>
        <a:off x="669" y="1664207"/>
        <a:ext cx="1097012" cy="1472184"/>
      </dsp:txXfrm>
    </dsp:sp>
    <dsp:sp modelId="{F08AD550-3BC5-41CA-9437-0C98DACB0A34}">
      <dsp:nvSpPr>
        <dsp:cNvPr id="0" name=""/>
        <dsp:cNvSpPr/>
      </dsp:nvSpPr>
      <dsp:spPr>
        <a:xfrm>
          <a:off x="1097681"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Sivistyslautakunnan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Varhaiskasvatus</a:t>
          </a:r>
        </a:p>
        <a:p>
          <a:pPr marL="57150" lvl="1" indent="-57150" algn="l" defTabSz="266700">
            <a:lnSpc>
              <a:spcPct val="90000"/>
            </a:lnSpc>
            <a:spcBef>
              <a:spcPct val="0"/>
            </a:spcBef>
            <a:spcAft>
              <a:spcPct val="15000"/>
            </a:spcAft>
            <a:buChar char="•"/>
          </a:pPr>
          <a:r>
            <a:rPr lang="fi-FI" sz="600" kern="1200"/>
            <a:t>Esi- ja perusopetus</a:t>
          </a:r>
        </a:p>
        <a:p>
          <a:pPr marL="57150" lvl="1" indent="-57150" algn="l" defTabSz="266700">
            <a:lnSpc>
              <a:spcPct val="90000"/>
            </a:lnSpc>
            <a:spcBef>
              <a:spcPct val="0"/>
            </a:spcBef>
            <a:spcAft>
              <a:spcPct val="15000"/>
            </a:spcAft>
            <a:buChar char="•"/>
          </a:pPr>
          <a:r>
            <a:rPr lang="fi-FI" sz="600" kern="1200"/>
            <a:t>Kirjasto- ja kulttuuripalvelut</a:t>
          </a:r>
        </a:p>
        <a:p>
          <a:pPr marL="57150" lvl="1" indent="-57150" algn="l" defTabSz="266700">
            <a:lnSpc>
              <a:spcPct val="90000"/>
            </a:lnSpc>
            <a:spcBef>
              <a:spcPct val="0"/>
            </a:spcBef>
            <a:spcAft>
              <a:spcPct val="15000"/>
            </a:spcAft>
            <a:buChar char="•"/>
          </a:pPr>
          <a:r>
            <a:rPr lang="fi-FI" sz="600" kern="1200"/>
            <a:t>Vapaa-aikapalvelut</a:t>
          </a:r>
        </a:p>
      </dsp:txBody>
      <dsp:txXfrm>
        <a:off x="1097681" y="1664207"/>
        <a:ext cx="1097012" cy="1472184"/>
      </dsp:txXfrm>
    </dsp:sp>
    <dsp:sp modelId="{B1413756-0D22-45EA-B25E-A7B9F09F8560}">
      <dsp:nvSpPr>
        <dsp:cNvPr id="0" name=""/>
        <dsp:cNvSpPr/>
      </dsp:nvSpPr>
      <dsp:spPr>
        <a:xfrm>
          <a:off x="2194693"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Teknisen 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Kunnallistekniset liikelaitoikset</a:t>
          </a:r>
        </a:p>
        <a:p>
          <a:pPr marL="57150" lvl="1" indent="-57150" algn="l" defTabSz="266700">
            <a:lnSpc>
              <a:spcPct val="90000"/>
            </a:lnSpc>
            <a:spcBef>
              <a:spcPct val="0"/>
            </a:spcBef>
            <a:spcAft>
              <a:spcPct val="15000"/>
            </a:spcAft>
            <a:buChar char="•"/>
          </a:pPr>
          <a:r>
            <a:rPr lang="fi-FI" sz="600" kern="1200"/>
            <a:t>Tilapalvelut</a:t>
          </a:r>
        </a:p>
        <a:p>
          <a:pPr marL="57150" lvl="1" indent="-57150" algn="l" defTabSz="266700">
            <a:lnSpc>
              <a:spcPct val="90000"/>
            </a:lnSpc>
            <a:spcBef>
              <a:spcPct val="0"/>
            </a:spcBef>
            <a:spcAft>
              <a:spcPct val="15000"/>
            </a:spcAft>
            <a:buChar char="•"/>
          </a:pPr>
          <a:r>
            <a:rPr lang="fi-FI" sz="600" kern="1200"/>
            <a:t>Liikenneväylät</a:t>
          </a:r>
        </a:p>
        <a:p>
          <a:pPr marL="57150" lvl="1" indent="-57150" algn="l" defTabSz="266700">
            <a:lnSpc>
              <a:spcPct val="90000"/>
            </a:lnSpc>
            <a:spcBef>
              <a:spcPct val="0"/>
            </a:spcBef>
            <a:spcAft>
              <a:spcPct val="15000"/>
            </a:spcAft>
            <a:buChar char="•"/>
          </a:pPr>
          <a:r>
            <a:rPr lang="fi-FI" sz="600" kern="1200"/>
            <a:t>Maa- ja metsätilat sekä puistot</a:t>
          </a:r>
        </a:p>
        <a:p>
          <a:pPr marL="57150" lvl="1" indent="-57150" algn="l" defTabSz="266700">
            <a:lnSpc>
              <a:spcPct val="90000"/>
            </a:lnSpc>
            <a:spcBef>
              <a:spcPct val="0"/>
            </a:spcBef>
            <a:spcAft>
              <a:spcPct val="15000"/>
            </a:spcAft>
            <a:buChar char="•"/>
          </a:pPr>
          <a:r>
            <a:rPr lang="fi-FI" sz="600" kern="1200"/>
            <a:t>Muut yleiset alueet</a:t>
          </a:r>
        </a:p>
      </dsp:txBody>
      <dsp:txXfrm>
        <a:off x="2194693" y="1664207"/>
        <a:ext cx="1097012" cy="1472184"/>
      </dsp:txXfrm>
    </dsp:sp>
    <dsp:sp modelId="{F98FFF90-2975-4F2D-A06F-B91A7B51DEDC}">
      <dsp:nvSpPr>
        <dsp:cNvPr id="0" name=""/>
        <dsp:cNvSpPr/>
      </dsp:nvSpPr>
      <dsp:spPr>
        <a:xfrm>
          <a:off x="3291706"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Maaseutulautakunnan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Maaseututoimi</a:t>
          </a:r>
        </a:p>
      </dsp:txBody>
      <dsp:txXfrm>
        <a:off x="3291706" y="1664207"/>
        <a:ext cx="1097012" cy="1472184"/>
      </dsp:txXfrm>
    </dsp:sp>
    <dsp:sp modelId="{786E62AC-63CD-4FD9-9696-F6DD43D22B95}">
      <dsp:nvSpPr>
        <dsp:cNvPr id="0" name=""/>
        <dsp:cNvSpPr/>
      </dsp:nvSpPr>
      <dsp:spPr>
        <a:xfrm>
          <a:off x="4388718" y="1664207"/>
          <a:ext cx="1097012" cy="1472184"/>
        </a:xfrm>
        <a:prstGeom prst="rect">
          <a:avLst/>
        </a:prstGeom>
        <a:solidFill>
          <a:schemeClr val="l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6896" tIns="10160" rIns="56896" bIns="10160" numCol="1" spcCol="1270" anchor="t" anchorCtr="0">
          <a:noAutofit/>
        </a:bodyPr>
        <a:lstStyle/>
        <a:p>
          <a:pPr marL="0" lvl="0" indent="0" algn="l" defTabSz="355600">
            <a:lnSpc>
              <a:spcPct val="90000"/>
            </a:lnSpc>
            <a:spcBef>
              <a:spcPct val="0"/>
            </a:spcBef>
            <a:spcAft>
              <a:spcPct val="35000"/>
            </a:spcAft>
            <a:buNone/>
          </a:pPr>
          <a:r>
            <a:rPr lang="fi-FI" sz="800" kern="1200"/>
            <a:t>Seutuvaltuuston toimiala</a:t>
          </a:r>
        </a:p>
        <a:p>
          <a:pPr marL="57150" lvl="1" indent="-57150" algn="l" defTabSz="266700">
            <a:lnSpc>
              <a:spcPct val="90000"/>
            </a:lnSpc>
            <a:spcBef>
              <a:spcPct val="0"/>
            </a:spcBef>
            <a:spcAft>
              <a:spcPct val="15000"/>
            </a:spcAft>
            <a:buChar char="•"/>
          </a:pPr>
          <a:r>
            <a:rPr lang="fi-FI" sz="600" kern="1200"/>
            <a:t>Hallintopalvelut</a:t>
          </a:r>
        </a:p>
        <a:p>
          <a:pPr marL="57150" lvl="1" indent="-57150" algn="l" defTabSz="266700">
            <a:lnSpc>
              <a:spcPct val="90000"/>
            </a:lnSpc>
            <a:spcBef>
              <a:spcPct val="0"/>
            </a:spcBef>
            <a:spcAft>
              <a:spcPct val="15000"/>
            </a:spcAft>
            <a:buChar char="•"/>
          </a:pPr>
          <a:r>
            <a:rPr lang="fi-FI" sz="600" kern="1200"/>
            <a:t>Seutupalvelut</a:t>
          </a:r>
        </a:p>
      </dsp:txBody>
      <dsp:txXfrm>
        <a:off x="4388718" y="1664207"/>
        <a:ext cx="1097012" cy="14721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18CB32964B9C47847F5F1FE4135B0B" ma:contentTypeVersion="2" ma:contentTypeDescription="Create a new document." ma:contentTypeScope="" ma:versionID="2af17054bf7b5111ff9aefcdf9642f9d">
  <xsd:schema xmlns:xsd="http://www.w3.org/2001/XMLSchema" xmlns:xs="http://www.w3.org/2001/XMLSchema" xmlns:p="http://schemas.microsoft.com/office/2006/metadata/properties" xmlns:ns3="77baa4dd-34a8-481e-908a-d69acc9b5cf9" targetNamespace="http://schemas.microsoft.com/office/2006/metadata/properties" ma:root="true" ma:fieldsID="bf6873f404dd7d61b9e70c9b04e8c55e" ns3:_="">
    <xsd:import namespace="77baa4dd-34a8-481e-908a-d69acc9b5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a4dd-34a8-481e-908a-d69acc9b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017ED-A5FA-4948-8E84-F539E40BC7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E9140-A8EE-4FD6-BDE7-F079796D44C7}">
  <ds:schemaRefs>
    <ds:schemaRef ds:uri="http://schemas.openxmlformats.org/officeDocument/2006/bibliography"/>
  </ds:schemaRefs>
</ds:datastoreItem>
</file>

<file path=customXml/itemProps3.xml><?xml version="1.0" encoding="utf-8"?>
<ds:datastoreItem xmlns:ds="http://schemas.openxmlformats.org/officeDocument/2006/customXml" ds:itemID="{EB6DCC74-FFE0-40AC-B0C2-8F0125603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a4dd-34a8-481e-908a-d69acc9b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E4C90-9D2A-4C82-9080-1473F5A7E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67</Pages>
  <Words>14462</Words>
  <Characters>117150</Characters>
  <Application>Microsoft Office Word</Application>
  <DocSecurity>0</DocSecurity>
  <Lines>976</Lines>
  <Paragraphs>262</Paragraphs>
  <ScaleCrop>false</ScaleCrop>
  <HeadingPairs>
    <vt:vector size="2" baseType="variant">
      <vt:variant>
        <vt:lpstr>Otsikko</vt:lpstr>
      </vt:variant>
      <vt:variant>
        <vt:i4>1</vt:i4>
      </vt:variant>
    </vt:vector>
  </HeadingPairs>
  <TitlesOfParts>
    <vt:vector size="1" baseType="lpstr">
      <vt:lpstr>HALLINTOSÄÄNTÖ</vt:lpstr>
    </vt:vector>
  </TitlesOfParts>
  <Company/>
  <LinksUpToDate>false</LinksUpToDate>
  <CharactersWithSpaces>131350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HALLINTOSÄÄNTÖ</dc:title>
  <dc:subject>LESTIJÄRVEN KUNTA</dc:subject>
  <dc:creator>Lestijärven kunta</dc:creator>
  <cp:keywords/>
  <dc:description/>
  <cp:lastModifiedBy>Susanna Tuikka</cp:lastModifiedBy>
  <cp:revision>4</cp:revision>
  <dcterms:created xsi:type="dcterms:W3CDTF">2021-02-16T15:52:00Z</dcterms:created>
  <dcterms:modified xsi:type="dcterms:W3CDTF">2021-02-16T16:15:00Z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0x0101000018CB32964B9C47847F5F1FE4135B0B</vt:lpwstr>
  </property>
</Properties>
</file>